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4F3" w:rsidRPr="00FA64F3" w:rsidRDefault="00FA64F3" w:rsidP="00FA64F3">
      <w:pPr>
        <w:ind w:firstLine="540"/>
        <w:jc w:val="both"/>
        <w:rPr>
          <w:rFonts w:ascii="Arial" w:hAnsi="Arial" w:cs="Arial"/>
        </w:rPr>
      </w:pPr>
      <w:r w:rsidRPr="00FA64F3">
        <w:rPr>
          <w:rFonts w:ascii="Arial" w:eastAsia="Calibri" w:hAnsi="Arial" w:cs="Arial"/>
          <w:b/>
        </w:rPr>
        <w:t xml:space="preserve">                   </w:t>
      </w:r>
      <w:r w:rsidRPr="00FA64F3">
        <w:rPr>
          <w:rFonts w:ascii="Arial" w:hAnsi="Arial" w:cs="Arial"/>
        </w:rPr>
        <w:t xml:space="preserve">                                     «Вестник  Бергульского сельсовета»</w:t>
      </w:r>
    </w:p>
    <w:p w:rsidR="00FA64F3" w:rsidRPr="00FA64F3" w:rsidRDefault="00FA64F3" w:rsidP="00FA64F3">
      <w:pPr>
        <w:rPr>
          <w:rFonts w:ascii="Arial" w:hAnsi="Arial" w:cs="Arial"/>
        </w:rPr>
      </w:pPr>
      <w:r w:rsidRPr="00FA64F3">
        <w:rPr>
          <w:rFonts w:ascii="Arial" w:hAnsi="Arial" w:cs="Arial"/>
        </w:rPr>
        <w:t xml:space="preserve">                                                                             от  21.06.2019  № 15 (254)</w:t>
      </w:r>
    </w:p>
    <w:p w:rsidR="00FA64F3" w:rsidRPr="00FA64F3" w:rsidRDefault="00FA64F3" w:rsidP="00FA64F3">
      <w:pPr>
        <w:jc w:val="center"/>
        <w:rPr>
          <w:rFonts w:ascii="Arial" w:hAnsi="Arial" w:cs="Arial"/>
          <w:b/>
        </w:rPr>
      </w:pPr>
    </w:p>
    <w:p w:rsidR="00FA64F3" w:rsidRPr="00FA64F3" w:rsidRDefault="00FA64F3" w:rsidP="00FA64F3">
      <w:pPr>
        <w:jc w:val="center"/>
        <w:rPr>
          <w:rFonts w:ascii="Arial" w:hAnsi="Arial" w:cs="Arial"/>
          <w:b/>
        </w:rPr>
      </w:pPr>
    </w:p>
    <w:p w:rsidR="00FA64F3" w:rsidRPr="00FA64F3" w:rsidRDefault="00FA64F3" w:rsidP="00FA64F3">
      <w:pPr>
        <w:jc w:val="center"/>
        <w:rPr>
          <w:rFonts w:ascii="Arial" w:hAnsi="Arial" w:cs="Arial"/>
          <w:b/>
        </w:rPr>
      </w:pPr>
      <w:r w:rsidRPr="00FA64F3">
        <w:rPr>
          <w:rFonts w:ascii="Arial" w:hAnsi="Arial" w:cs="Arial"/>
          <w:b/>
        </w:rPr>
        <w:t>АДМИНИСТРАЦИЯ БЕРГУЛЬСКОГО СЕЛЬСОВЕТА</w:t>
      </w:r>
    </w:p>
    <w:p w:rsidR="00FA64F3" w:rsidRPr="00FA64F3" w:rsidRDefault="00FA64F3" w:rsidP="00FA64F3">
      <w:pPr>
        <w:jc w:val="center"/>
        <w:rPr>
          <w:rFonts w:ascii="Arial" w:hAnsi="Arial" w:cs="Arial"/>
          <w:b/>
        </w:rPr>
      </w:pPr>
      <w:r w:rsidRPr="00FA64F3">
        <w:rPr>
          <w:rFonts w:ascii="Arial" w:hAnsi="Arial" w:cs="Arial"/>
          <w:b/>
        </w:rPr>
        <w:t>СЕВЕРНОГО  РАЙОНА</w:t>
      </w:r>
    </w:p>
    <w:p w:rsidR="00FA64F3" w:rsidRPr="00FA64F3" w:rsidRDefault="00FA64F3" w:rsidP="00FA64F3">
      <w:pPr>
        <w:jc w:val="center"/>
        <w:rPr>
          <w:rFonts w:ascii="Arial" w:hAnsi="Arial" w:cs="Arial"/>
          <w:b/>
        </w:rPr>
      </w:pPr>
      <w:r w:rsidRPr="00FA64F3">
        <w:rPr>
          <w:rFonts w:ascii="Arial" w:hAnsi="Arial" w:cs="Arial"/>
          <w:b/>
        </w:rPr>
        <w:t>НОВОСИБИРСКОЙ  ОБЛАСТИ</w:t>
      </w:r>
    </w:p>
    <w:p w:rsidR="00FA64F3" w:rsidRPr="00FA64F3" w:rsidRDefault="00FA64F3" w:rsidP="00FA64F3">
      <w:pPr>
        <w:rPr>
          <w:rFonts w:ascii="Arial" w:hAnsi="Arial" w:cs="Arial"/>
          <w:b/>
        </w:rPr>
      </w:pPr>
      <w:r w:rsidRPr="00FA64F3">
        <w:rPr>
          <w:rFonts w:ascii="Arial" w:hAnsi="Arial" w:cs="Arial"/>
          <w:b/>
        </w:rPr>
        <w:t xml:space="preserve">                                                            </w:t>
      </w:r>
    </w:p>
    <w:p w:rsidR="00FA64F3" w:rsidRPr="00FA64F3" w:rsidRDefault="00FA64F3" w:rsidP="00FA64F3">
      <w:pPr>
        <w:rPr>
          <w:rFonts w:ascii="Arial" w:hAnsi="Arial" w:cs="Arial"/>
          <w:b/>
        </w:rPr>
      </w:pPr>
      <w:r w:rsidRPr="00FA64F3">
        <w:rPr>
          <w:rFonts w:ascii="Arial" w:hAnsi="Arial" w:cs="Arial"/>
          <w:b/>
        </w:rPr>
        <w:t xml:space="preserve">                                                 ПОСТАНОВЛЕНИЕ</w:t>
      </w:r>
    </w:p>
    <w:p w:rsidR="00FA64F3" w:rsidRPr="00FA64F3" w:rsidRDefault="00FA64F3" w:rsidP="00FA64F3">
      <w:pPr>
        <w:tabs>
          <w:tab w:val="left" w:pos="6300"/>
        </w:tabs>
        <w:rPr>
          <w:rFonts w:ascii="Arial" w:hAnsi="Arial" w:cs="Arial"/>
        </w:rPr>
      </w:pPr>
    </w:p>
    <w:p w:rsidR="00FA64F3" w:rsidRPr="00FA64F3" w:rsidRDefault="00FA64F3" w:rsidP="00FA64F3">
      <w:pPr>
        <w:tabs>
          <w:tab w:val="left" w:pos="0"/>
          <w:tab w:val="left" w:pos="6300"/>
        </w:tabs>
        <w:jc w:val="both"/>
        <w:rPr>
          <w:rFonts w:ascii="Arial" w:hAnsi="Arial" w:cs="Arial"/>
          <w:b/>
        </w:rPr>
      </w:pPr>
      <w:r w:rsidRPr="00FA64F3">
        <w:rPr>
          <w:rFonts w:ascii="Arial" w:hAnsi="Arial" w:cs="Arial"/>
          <w:b/>
        </w:rPr>
        <w:t>14.06.2019                                     с.  Бергуль                                                       №</w:t>
      </w:r>
      <w:r w:rsidRPr="00FA64F3">
        <w:rPr>
          <w:rFonts w:ascii="Arial" w:hAnsi="Arial" w:cs="Arial"/>
          <w:b/>
          <w:color w:val="FF0000"/>
        </w:rPr>
        <w:t xml:space="preserve"> </w:t>
      </w:r>
      <w:r w:rsidRPr="00FA64F3">
        <w:rPr>
          <w:rFonts w:ascii="Arial" w:hAnsi="Arial" w:cs="Arial"/>
          <w:b/>
          <w:color w:val="0D0D0D" w:themeColor="text1" w:themeTint="F2"/>
        </w:rPr>
        <w:t>71</w:t>
      </w:r>
    </w:p>
    <w:p w:rsidR="00FA64F3" w:rsidRPr="00FA64F3" w:rsidRDefault="00FA64F3" w:rsidP="00FA64F3">
      <w:pPr>
        <w:tabs>
          <w:tab w:val="left" w:pos="0"/>
          <w:tab w:val="left" w:pos="6300"/>
        </w:tabs>
        <w:jc w:val="both"/>
        <w:rPr>
          <w:rFonts w:ascii="Arial" w:hAnsi="Arial" w:cs="Arial"/>
        </w:rPr>
      </w:pPr>
    </w:p>
    <w:p w:rsidR="00FA64F3" w:rsidRPr="00FA64F3" w:rsidRDefault="00FA64F3" w:rsidP="00FA64F3">
      <w:pPr>
        <w:pStyle w:val="20"/>
        <w:shd w:val="clear" w:color="auto" w:fill="auto"/>
        <w:spacing w:after="0" w:line="317" w:lineRule="exact"/>
        <w:ind w:right="40" w:firstLine="0"/>
        <w:rPr>
          <w:rFonts w:ascii="Arial" w:hAnsi="Arial" w:cs="Arial"/>
          <w:b/>
          <w:sz w:val="24"/>
          <w:szCs w:val="24"/>
        </w:rPr>
      </w:pPr>
      <w:r w:rsidRPr="00FA64F3">
        <w:rPr>
          <w:rFonts w:ascii="Arial" w:hAnsi="Arial" w:cs="Arial"/>
          <w:b/>
          <w:sz w:val="24"/>
          <w:szCs w:val="24"/>
        </w:rPr>
        <w:t xml:space="preserve">Об утверждении административного регламента предоставления муниципальной услуги по предоставлению участка </w:t>
      </w:r>
    </w:p>
    <w:p w:rsidR="00FA64F3" w:rsidRPr="00FA64F3" w:rsidRDefault="00FA64F3" w:rsidP="00FA64F3">
      <w:pPr>
        <w:pStyle w:val="20"/>
        <w:shd w:val="clear" w:color="auto" w:fill="auto"/>
        <w:spacing w:after="0" w:line="317" w:lineRule="exact"/>
        <w:ind w:right="40" w:firstLine="0"/>
        <w:rPr>
          <w:rFonts w:ascii="Arial" w:hAnsi="Arial" w:cs="Arial"/>
          <w:b/>
          <w:sz w:val="24"/>
          <w:szCs w:val="24"/>
        </w:rPr>
      </w:pPr>
      <w:r w:rsidRPr="00FA64F3">
        <w:rPr>
          <w:rFonts w:ascii="Arial" w:hAnsi="Arial" w:cs="Arial"/>
          <w:b/>
          <w:sz w:val="24"/>
          <w:szCs w:val="24"/>
        </w:rPr>
        <w:t>земли для погребения умершего</w:t>
      </w:r>
    </w:p>
    <w:p w:rsidR="00FA64F3" w:rsidRPr="00FA64F3" w:rsidRDefault="00FA64F3" w:rsidP="00FA64F3">
      <w:pPr>
        <w:pStyle w:val="a4"/>
        <w:ind w:firstLine="851"/>
        <w:jc w:val="center"/>
        <w:rPr>
          <w:rFonts w:ascii="Arial" w:hAnsi="Arial" w:cs="Arial"/>
          <w:sz w:val="24"/>
          <w:szCs w:val="24"/>
        </w:rPr>
      </w:pPr>
    </w:p>
    <w:p w:rsidR="00FA64F3" w:rsidRPr="00FA64F3" w:rsidRDefault="00FA64F3" w:rsidP="00FA64F3">
      <w:pPr>
        <w:pStyle w:val="a4"/>
        <w:ind w:firstLine="851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Руководствуясь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Федеральным законом от 12.01.1996 № 8-ФЗ «О погребении и похоронном деле», администрация Бергульского сельсовета Северного района Новосибирской области</w:t>
      </w:r>
    </w:p>
    <w:p w:rsidR="00FA64F3" w:rsidRPr="00FA64F3" w:rsidRDefault="00FA64F3" w:rsidP="00FA64F3">
      <w:pPr>
        <w:pStyle w:val="a4"/>
        <w:ind w:firstLine="567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ПОСТАНОВЛЯЕТ:</w:t>
      </w:r>
    </w:p>
    <w:p w:rsidR="00FA64F3" w:rsidRPr="00FA64F3" w:rsidRDefault="00FA64F3" w:rsidP="00FA64F3">
      <w:pPr>
        <w:pStyle w:val="20"/>
        <w:shd w:val="clear" w:color="auto" w:fill="auto"/>
        <w:tabs>
          <w:tab w:val="left" w:pos="0"/>
        </w:tabs>
        <w:spacing w:after="0" w:line="317" w:lineRule="exact"/>
        <w:ind w:right="380" w:firstLine="851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1. Утвердить административный регламент предоставления муниципальной услуги по предоставлению участка земли для погребения умершего согласно приложению к настоящему постановлению.</w:t>
      </w:r>
    </w:p>
    <w:p w:rsidR="00FA64F3" w:rsidRPr="00FA64F3" w:rsidRDefault="00FA64F3" w:rsidP="00FA64F3">
      <w:pPr>
        <w:ind w:firstLine="851"/>
        <w:jc w:val="both"/>
        <w:rPr>
          <w:rFonts w:ascii="Arial" w:hAnsi="Arial" w:cs="Arial"/>
        </w:rPr>
      </w:pPr>
      <w:r w:rsidRPr="00FA64F3">
        <w:rPr>
          <w:rFonts w:ascii="Arial" w:hAnsi="Arial" w:cs="Arial"/>
        </w:rPr>
        <w:t>2. Настоящее постановление разместить на официальном сайте администрации Бергульского сельсовета  Северного района Новосибирской области и опубликовать в периодическом печатном издании «Вестник Бергульского сельсовета.</w:t>
      </w:r>
    </w:p>
    <w:p w:rsidR="00FA64F3" w:rsidRPr="00FA64F3" w:rsidRDefault="00FA64F3" w:rsidP="00FA64F3">
      <w:pPr>
        <w:widowControl w:val="0"/>
        <w:ind w:firstLine="851"/>
        <w:jc w:val="both"/>
        <w:rPr>
          <w:rFonts w:ascii="Arial" w:hAnsi="Arial" w:cs="Arial"/>
        </w:rPr>
      </w:pPr>
      <w:r w:rsidRPr="00FA64F3">
        <w:rPr>
          <w:rFonts w:ascii="Arial" w:hAnsi="Arial" w:cs="Arial"/>
        </w:rPr>
        <w:t>3. </w:t>
      </w:r>
      <w:proofErr w:type="gramStart"/>
      <w:r w:rsidRPr="00FA64F3">
        <w:rPr>
          <w:rFonts w:ascii="Arial" w:hAnsi="Arial" w:cs="Arial"/>
        </w:rPr>
        <w:t>Контроль за</w:t>
      </w:r>
      <w:proofErr w:type="gramEnd"/>
      <w:r w:rsidRPr="00FA64F3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FA64F3" w:rsidRPr="00FA64F3" w:rsidRDefault="00FA64F3" w:rsidP="00FA64F3">
      <w:pPr>
        <w:jc w:val="both"/>
        <w:rPr>
          <w:rFonts w:ascii="Arial" w:hAnsi="Arial" w:cs="Arial"/>
        </w:rPr>
      </w:pPr>
    </w:p>
    <w:p w:rsidR="00FA64F3" w:rsidRPr="00FA64F3" w:rsidRDefault="00FA64F3" w:rsidP="00FA64F3">
      <w:pPr>
        <w:jc w:val="both"/>
        <w:rPr>
          <w:rFonts w:ascii="Arial" w:hAnsi="Arial" w:cs="Arial"/>
        </w:rPr>
      </w:pPr>
    </w:p>
    <w:p w:rsidR="00FA64F3" w:rsidRPr="00FA64F3" w:rsidRDefault="00FA64F3" w:rsidP="00FA64F3">
      <w:pPr>
        <w:jc w:val="both"/>
        <w:rPr>
          <w:rFonts w:ascii="Arial" w:hAnsi="Arial" w:cs="Arial"/>
        </w:rPr>
      </w:pPr>
      <w:r w:rsidRPr="00FA64F3">
        <w:rPr>
          <w:rFonts w:ascii="Arial" w:hAnsi="Arial" w:cs="Arial"/>
        </w:rPr>
        <w:t>Глава Бергульского сельсовета</w:t>
      </w:r>
    </w:p>
    <w:p w:rsidR="00FA64F3" w:rsidRPr="00FA64F3" w:rsidRDefault="00FA64F3" w:rsidP="00FA64F3">
      <w:pPr>
        <w:jc w:val="both"/>
        <w:rPr>
          <w:rFonts w:ascii="Arial" w:hAnsi="Arial" w:cs="Arial"/>
        </w:rPr>
      </w:pPr>
      <w:r w:rsidRPr="00FA64F3">
        <w:rPr>
          <w:rFonts w:ascii="Arial" w:hAnsi="Arial" w:cs="Arial"/>
        </w:rPr>
        <w:t xml:space="preserve">Северного района </w:t>
      </w:r>
    </w:p>
    <w:p w:rsidR="00FA64F3" w:rsidRPr="00FA64F3" w:rsidRDefault="00FA64F3" w:rsidP="00FA64F3">
      <w:pPr>
        <w:jc w:val="both"/>
        <w:rPr>
          <w:rFonts w:ascii="Arial" w:hAnsi="Arial" w:cs="Arial"/>
        </w:rPr>
      </w:pPr>
      <w:r w:rsidRPr="00FA64F3">
        <w:rPr>
          <w:rFonts w:ascii="Arial" w:hAnsi="Arial" w:cs="Arial"/>
        </w:rPr>
        <w:t>Новосибирской области                                                                     И.А.Трофимов</w:t>
      </w:r>
    </w:p>
    <w:p w:rsidR="00FA64F3" w:rsidRPr="00FA64F3" w:rsidRDefault="00FA64F3" w:rsidP="00FA64F3">
      <w:pPr>
        <w:jc w:val="both"/>
        <w:rPr>
          <w:rFonts w:ascii="Arial" w:hAnsi="Arial" w:cs="Arial"/>
        </w:rPr>
      </w:pPr>
    </w:p>
    <w:p w:rsidR="00FA64F3" w:rsidRPr="00FA64F3" w:rsidRDefault="00FA64F3" w:rsidP="00FA64F3">
      <w:pPr>
        <w:jc w:val="both"/>
        <w:rPr>
          <w:rFonts w:ascii="Arial" w:hAnsi="Arial" w:cs="Arial"/>
        </w:rPr>
      </w:pPr>
    </w:p>
    <w:p w:rsidR="00FA64F3" w:rsidRPr="00FA64F3" w:rsidRDefault="00FA64F3" w:rsidP="00FA64F3">
      <w:pPr>
        <w:jc w:val="both"/>
        <w:rPr>
          <w:rFonts w:ascii="Arial" w:hAnsi="Arial" w:cs="Arial"/>
        </w:rPr>
      </w:pPr>
    </w:p>
    <w:p w:rsidR="00FA64F3" w:rsidRPr="00FA64F3" w:rsidRDefault="00FA64F3" w:rsidP="00FA64F3">
      <w:pPr>
        <w:jc w:val="both"/>
        <w:rPr>
          <w:rFonts w:ascii="Arial" w:hAnsi="Arial" w:cs="Arial"/>
        </w:rPr>
      </w:pPr>
    </w:p>
    <w:p w:rsidR="00FA64F3" w:rsidRPr="00FA64F3" w:rsidRDefault="00FA64F3" w:rsidP="00FA64F3">
      <w:pPr>
        <w:jc w:val="both"/>
        <w:rPr>
          <w:rFonts w:ascii="Arial" w:hAnsi="Arial" w:cs="Arial"/>
        </w:rPr>
      </w:pPr>
    </w:p>
    <w:p w:rsidR="00FA64F3" w:rsidRPr="00FA64F3" w:rsidRDefault="00FA64F3" w:rsidP="00FA64F3">
      <w:pPr>
        <w:jc w:val="both"/>
        <w:rPr>
          <w:rFonts w:ascii="Arial" w:hAnsi="Arial" w:cs="Arial"/>
        </w:rPr>
      </w:pPr>
    </w:p>
    <w:p w:rsidR="00FA64F3" w:rsidRPr="00FA64F3" w:rsidRDefault="00FA64F3" w:rsidP="00FA64F3">
      <w:pPr>
        <w:jc w:val="both"/>
        <w:rPr>
          <w:rFonts w:ascii="Arial" w:hAnsi="Arial" w:cs="Arial"/>
        </w:rPr>
      </w:pPr>
    </w:p>
    <w:p w:rsidR="00FA64F3" w:rsidRPr="00FA64F3" w:rsidRDefault="00FA64F3" w:rsidP="00FA64F3">
      <w:pPr>
        <w:jc w:val="both"/>
        <w:rPr>
          <w:rFonts w:ascii="Arial" w:hAnsi="Arial" w:cs="Arial"/>
        </w:rPr>
      </w:pPr>
    </w:p>
    <w:p w:rsidR="00FA64F3" w:rsidRPr="00FA64F3" w:rsidRDefault="00FA64F3" w:rsidP="00FA64F3">
      <w:pPr>
        <w:jc w:val="both"/>
        <w:rPr>
          <w:rFonts w:ascii="Arial" w:hAnsi="Arial" w:cs="Arial"/>
        </w:rPr>
      </w:pPr>
    </w:p>
    <w:p w:rsidR="00FA64F3" w:rsidRPr="00FA64F3" w:rsidRDefault="00FA64F3" w:rsidP="00FA64F3">
      <w:pPr>
        <w:jc w:val="both"/>
        <w:rPr>
          <w:rFonts w:ascii="Arial" w:hAnsi="Arial" w:cs="Arial"/>
        </w:rPr>
      </w:pPr>
    </w:p>
    <w:p w:rsidR="00FA64F3" w:rsidRDefault="00FA64F3" w:rsidP="00FA64F3">
      <w:pPr>
        <w:jc w:val="both"/>
        <w:rPr>
          <w:rFonts w:ascii="Arial" w:hAnsi="Arial" w:cs="Arial"/>
        </w:rPr>
      </w:pPr>
    </w:p>
    <w:p w:rsidR="00FA64F3" w:rsidRDefault="00FA64F3" w:rsidP="00FA64F3">
      <w:pPr>
        <w:jc w:val="both"/>
        <w:rPr>
          <w:rFonts w:ascii="Arial" w:hAnsi="Arial" w:cs="Arial"/>
        </w:rPr>
      </w:pPr>
    </w:p>
    <w:p w:rsidR="00FA64F3" w:rsidRDefault="00FA64F3" w:rsidP="00FA64F3">
      <w:pPr>
        <w:jc w:val="both"/>
        <w:rPr>
          <w:rFonts w:ascii="Arial" w:hAnsi="Arial" w:cs="Arial"/>
        </w:rPr>
      </w:pPr>
    </w:p>
    <w:p w:rsidR="00FA64F3" w:rsidRPr="00FA64F3" w:rsidRDefault="00FA64F3" w:rsidP="00FA64F3">
      <w:pPr>
        <w:jc w:val="both"/>
        <w:rPr>
          <w:rFonts w:ascii="Arial" w:hAnsi="Arial" w:cs="Arial"/>
        </w:rPr>
      </w:pPr>
    </w:p>
    <w:p w:rsidR="00FA64F3" w:rsidRPr="00FA64F3" w:rsidRDefault="00FA64F3" w:rsidP="00FA64F3">
      <w:pPr>
        <w:pStyle w:val="ConsPlusNormal0"/>
        <w:ind w:firstLine="0"/>
        <w:outlineLvl w:val="0"/>
        <w:rPr>
          <w:sz w:val="24"/>
          <w:szCs w:val="24"/>
        </w:rPr>
      </w:pPr>
      <w:bookmarkStart w:id="0" w:name="_GoBack"/>
      <w:bookmarkEnd w:id="0"/>
      <w:r w:rsidRPr="00FA64F3">
        <w:rPr>
          <w:sz w:val="24"/>
          <w:szCs w:val="24"/>
        </w:rPr>
        <w:t xml:space="preserve">                                                                                  </w:t>
      </w:r>
    </w:p>
    <w:p w:rsidR="00FA64F3" w:rsidRPr="00FA64F3" w:rsidRDefault="00FA64F3" w:rsidP="00FA64F3">
      <w:pPr>
        <w:pStyle w:val="ConsPlusNormal0"/>
        <w:ind w:firstLine="0"/>
        <w:outlineLvl w:val="0"/>
        <w:rPr>
          <w:sz w:val="24"/>
          <w:szCs w:val="24"/>
        </w:rPr>
      </w:pPr>
    </w:p>
    <w:p w:rsidR="00FA64F3" w:rsidRPr="00FA64F3" w:rsidRDefault="00FA64F3" w:rsidP="00FA64F3">
      <w:pPr>
        <w:pStyle w:val="ConsPlusNormal0"/>
        <w:ind w:firstLine="0"/>
        <w:outlineLvl w:val="0"/>
        <w:rPr>
          <w:sz w:val="24"/>
          <w:szCs w:val="24"/>
        </w:rPr>
      </w:pPr>
      <w:r w:rsidRPr="00FA64F3">
        <w:rPr>
          <w:sz w:val="24"/>
          <w:szCs w:val="24"/>
        </w:rPr>
        <w:lastRenderedPageBreak/>
        <w:t xml:space="preserve">                                                                                     УТВЕРЖДЕН</w:t>
      </w:r>
    </w:p>
    <w:p w:rsidR="00FA64F3" w:rsidRPr="00FA64F3" w:rsidRDefault="00FA64F3" w:rsidP="00FA64F3">
      <w:pPr>
        <w:pStyle w:val="ConsPlusNormal0"/>
        <w:ind w:left="5954" w:firstLine="0"/>
        <w:rPr>
          <w:sz w:val="24"/>
          <w:szCs w:val="24"/>
        </w:rPr>
      </w:pPr>
      <w:r w:rsidRPr="00FA64F3">
        <w:rPr>
          <w:sz w:val="24"/>
          <w:szCs w:val="24"/>
        </w:rPr>
        <w:t xml:space="preserve">постановлением администрации </w:t>
      </w:r>
    </w:p>
    <w:p w:rsidR="00FA64F3" w:rsidRPr="00FA64F3" w:rsidRDefault="00FA64F3" w:rsidP="00FA64F3">
      <w:pPr>
        <w:pStyle w:val="ConsPlusNormal0"/>
        <w:ind w:left="5954" w:firstLine="0"/>
        <w:rPr>
          <w:sz w:val="24"/>
          <w:szCs w:val="24"/>
        </w:rPr>
      </w:pPr>
      <w:r w:rsidRPr="00FA64F3">
        <w:rPr>
          <w:sz w:val="24"/>
          <w:szCs w:val="24"/>
        </w:rPr>
        <w:t>Бергульского сельсовета</w:t>
      </w:r>
    </w:p>
    <w:p w:rsidR="00FA64F3" w:rsidRPr="00FA64F3" w:rsidRDefault="00FA64F3" w:rsidP="00FA64F3">
      <w:pPr>
        <w:pStyle w:val="ConsPlusNormal0"/>
        <w:ind w:left="5954" w:firstLine="0"/>
        <w:rPr>
          <w:sz w:val="24"/>
          <w:szCs w:val="24"/>
        </w:rPr>
      </w:pPr>
      <w:r w:rsidRPr="00FA64F3">
        <w:rPr>
          <w:sz w:val="24"/>
          <w:szCs w:val="24"/>
        </w:rPr>
        <w:t>Северного района Новосибирской области</w:t>
      </w:r>
    </w:p>
    <w:p w:rsidR="00FA64F3" w:rsidRPr="00FA64F3" w:rsidRDefault="00FA64F3" w:rsidP="00FA64F3">
      <w:pPr>
        <w:pStyle w:val="ConsPlusNormal0"/>
        <w:ind w:firstLine="0"/>
        <w:rPr>
          <w:color w:val="000000" w:themeColor="text1"/>
          <w:sz w:val="24"/>
          <w:szCs w:val="24"/>
        </w:rPr>
      </w:pPr>
      <w:r w:rsidRPr="00FA64F3">
        <w:rPr>
          <w:sz w:val="24"/>
          <w:szCs w:val="24"/>
        </w:rPr>
        <w:t xml:space="preserve">                                                                                   </w:t>
      </w:r>
      <w:r w:rsidRPr="00FA64F3">
        <w:rPr>
          <w:color w:val="FF0000"/>
          <w:sz w:val="24"/>
          <w:szCs w:val="24"/>
        </w:rPr>
        <w:t xml:space="preserve">  </w:t>
      </w:r>
      <w:r w:rsidRPr="00FA64F3">
        <w:rPr>
          <w:color w:val="000000" w:themeColor="text1"/>
          <w:sz w:val="24"/>
          <w:szCs w:val="24"/>
        </w:rPr>
        <w:t>от 14.06.2019  № 71</w:t>
      </w:r>
    </w:p>
    <w:p w:rsidR="00FA64F3" w:rsidRPr="00FA64F3" w:rsidRDefault="00FA64F3" w:rsidP="00FA64F3">
      <w:pPr>
        <w:pStyle w:val="ConsPlusNormal0"/>
        <w:ind w:left="5954"/>
        <w:jc w:val="center"/>
        <w:rPr>
          <w:sz w:val="24"/>
          <w:szCs w:val="24"/>
        </w:rPr>
      </w:pPr>
    </w:p>
    <w:p w:rsidR="00FA64F3" w:rsidRPr="00FA64F3" w:rsidRDefault="00FA64F3" w:rsidP="00FA64F3">
      <w:pPr>
        <w:pStyle w:val="ConsPlusNormal0"/>
        <w:ind w:left="5954"/>
        <w:jc w:val="center"/>
        <w:rPr>
          <w:sz w:val="24"/>
          <w:szCs w:val="24"/>
        </w:rPr>
      </w:pPr>
    </w:p>
    <w:p w:rsidR="00FA64F3" w:rsidRPr="00FA64F3" w:rsidRDefault="00FA64F3" w:rsidP="00FA64F3">
      <w:pPr>
        <w:pStyle w:val="22"/>
        <w:framePr w:w="10046" w:h="11220" w:hRule="exact" w:wrap="none" w:vAnchor="page" w:hAnchor="page" w:x="1353" w:y="3634"/>
        <w:shd w:val="clear" w:color="auto" w:fill="auto"/>
        <w:spacing w:before="0"/>
        <w:ind w:left="20" w:firstLine="0"/>
        <w:rPr>
          <w:rFonts w:ascii="Arial" w:hAnsi="Arial" w:cs="Arial"/>
          <w:sz w:val="24"/>
          <w:szCs w:val="24"/>
        </w:rPr>
      </w:pPr>
      <w:bookmarkStart w:id="1" w:name="P38"/>
      <w:bookmarkStart w:id="2" w:name="bookmark0"/>
      <w:bookmarkEnd w:id="1"/>
    </w:p>
    <w:p w:rsidR="00FA64F3" w:rsidRPr="00FA64F3" w:rsidRDefault="00FA64F3" w:rsidP="00FA64F3">
      <w:pPr>
        <w:pStyle w:val="22"/>
        <w:framePr w:w="10046" w:h="11220" w:hRule="exact" w:wrap="none" w:vAnchor="page" w:hAnchor="page" w:x="1353" w:y="3634"/>
        <w:shd w:val="clear" w:color="auto" w:fill="auto"/>
        <w:spacing w:before="0"/>
        <w:ind w:left="20" w:firstLine="0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АДМИНИСТРАТИВНЫЙ РЕГЛАМЕНТ</w:t>
      </w:r>
      <w:r w:rsidRPr="00FA64F3">
        <w:rPr>
          <w:rFonts w:ascii="Arial" w:hAnsi="Arial" w:cs="Arial"/>
          <w:sz w:val="24"/>
          <w:szCs w:val="24"/>
        </w:rPr>
        <w:br/>
        <w:t>предоставления муниципальной услуги по предоставлению участка земли</w:t>
      </w:r>
      <w:bookmarkEnd w:id="2"/>
    </w:p>
    <w:p w:rsidR="00FA64F3" w:rsidRPr="00FA64F3" w:rsidRDefault="00FA64F3" w:rsidP="00FA64F3">
      <w:pPr>
        <w:pStyle w:val="60"/>
        <w:framePr w:w="10046" w:h="11220" w:hRule="exact" w:wrap="none" w:vAnchor="page" w:hAnchor="page" w:x="1353" w:y="3634"/>
        <w:shd w:val="clear" w:color="auto" w:fill="auto"/>
        <w:spacing w:before="0" w:after="273" w:line="322" w:lineRule="exact"/>
        <w:ind w:left="20"/>
        <w:jc w:val="center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для погребения умершего</w:t>
      </w:r>
    </w:p>
    <w:p w:rsidR="00FA64F3" w:rsidRPr="00FA64F3" w:rsidRDefault="00FA64F3" w:rsidP="00FA64F3">
      <w:pPr>
        <w:pStyle w:val="22"/>
        <w:framePr w:w="10046" w:h="11220" w:hRule="exact" w:wrap="none" w:vAnchor="page" w:hAnchor="page" w:x="1353" w:y="3634"/>
        <w:numPr>
          <w:ilvl w:val="0"/>
          <w:numId w:val="1"/>
        </w:numPr>
        <w:shd w:val="clear" w:color="auto" w:fill="auto"/>
        <w:tabs>
          <w:tab w:val="left" w:pos="4443"/>
        </w:tabs>
        <w:spacing w:before="0" w:after="257" w:line="280" w:lineRule="exact"/>
        <w:ind w:left="4080"/>
        <w:jc w:val="both"/>
        <w:rPr>
          <w:rFonts w:ascii="Arial" w:hAnsi="Arial" w:cs="Arial"/>
          <w:sz w:val="24"/>
          <w:szCs w:val="24"/>
        </w:rPr>
      </w:pPr>
      <w:bookmarkStart w:id="3" w:name="bookmark1"/>
      <w:r w:rsidRPr="00FA64F3">
        <w:rPr>
          <w:rFonts w:ascii="Arial" w:hAnsi="Arial" w:cs="Arial"/>
          <w:sz w:val="24"/>
          <w:szCs w:val="24"/>
        </w:rPr>
        <w:t>Общие положения</w:t>
      </w:r>
      <w:bookmarkEnd w:id="3"/>
    </w:p>
    <w:p w:rsidR="00FA64F3" w:rsidRPr="00FA64F3" w:rsidRDefault="00FA64F3" w:rsidP="00FA64F3">
      <w:pPr>
        <w:pStyle w:val="20"/>
        <w:framePr w:w="10046" w:h="11220" w:hRule="exact" w:wrap="none" w:vAnchor="page" w:hAnchor="page" w:x="1353" w:y="3634"/>
        <w:numPr>
          <w:ilvl w:val="0"/>
          <w:numId w:val="2"/>
        </w:numPr>
        <w:shd w:val="clear" w:color="auto" w:fill="auto"/>
        <w:tabs>
          <w:tab w:val="left" w:pos="1408"/>
        </w:tabs>
        <w:spacing w:after="236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Административный регламент предоставления муниципальной услуги по предоставлению участка земли для погребения умершего (далее - муниципальная услуга) устанавливает порядок и стандарт предоставления муниципальной услуги.</w:t>
      </w:r>
    </w:p>
    <w:p w:rsidR="00FA64F3" w:rsidRPr="00FA64F3" w:rsidRDefault="00FA64F3" w:rsidP="00FA64F3">
      <w:pPr>
        <w:pStyle w:val="22"/>
        <w:framePr w:w="10046" w:h="11220" w:hRule="exact" w:wrap="none" w:vAnchor="page" w:hAnchor="page" w:x="1353" w:y="3634"/>
        <w:numPr>
          <w:ilvl w:val="0"/>
          <w:numId w:val="3"/>
        </w:numPr>
        <w:shd w:val="clear" w:color="auto" w:fill="auto"/>
        <w:tabs>
          <w:tab w:val="left" w:pos="1501"/>
        </w:tabs>
        <w:spacing w:before="0"/>
        <w:ind w:firstLine="1220"/>
        <w:jc w:val="left"/>
        <w:rPr>
          <w:rFonts w:ascii="Arial" w:hAnsi="Arial" w:cs="Arial"/>
          <w:sz w:val="24"/>
          <w:szCs w:val="24"/>
        </w:rPr>
      </w:pPr>
      <w:bookmarkStart w:id="4" w:name="bookmark2"/>
      <w:r w:rsidRPr="00FA64F3">
        <w:rPr>
          <w:rFonts w:ascii="Arial" w:hAnsi="Arial" w:cs="Arial"/>
          <w:sz w:val="24"/>
          <w:szCs w:val="24"/>
        </w:rPr>
        <w:t xml:space="preserve">Описание заявителей, а также физических и юридических лиц, имеющих право выступать от их имени при предоставлении </w:t>
      </w:r>
      <w:proofErr w:type="gramStart"/>
      <w:r w:rsidRPr="00FA64F3">
        <w:rPr>
          <w:rFonts w:ascii="Arial" w:hAnsi="Arial" w:cs="Arial"/>
          <w:sz w:val="24"/>
          <w:szCs w:val="24"/>
        </w:rPr>
        <w:t>муниципальной</w:t>
      </w:r>
      <w:bookmarkEnd w:id="4"/>
      <w:proofErr w:type="gramEnd"/>
    </w:p>
    <w:p w:rsidR="00FA64F3" w:rsidRPr="00FA64F3" w:rsidRDefault="00FA64F3" w:rsidP="00FA64F3">
      <w:pPr>
        <w:pStyle w:val="60"/>
        <w:framePr w:w="10046" w:h="11220" w:hRule="exact" w:wrap="none" w:vAnchor="page" w:hAnchor="page" w:x="1353" w:y="3634"/>
        <w:shd w:val="clear" w:color="auto" w:fill="auto"/>
        <w:spacing w:before="0" w:after="282" w:line="280" w:lineRule="exact"/>
        <w:ind w:left="20"/>
        <w:jc w:val="center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услуги</w:t>
      </w:r>
    </w:p>
    <w:p w:rsidR="00FA64F3" w:rsidRPr="00FA64F3" w:rsidRDefault="00FA64F3" w:rsidP="00FA64F3">
      <w:pPr>
        <w:pStyle w:val="20"/>
        <w:framePr w:w="10046" w:h="11220" w:hRule="exact" w:wrap="none" w:vAnchor="page" w:hAnchor="page" w:x="1353" w:y="3634"/>
        <w:numPr>
          <w:ilvl w:val="1"/>
          <w:numId w:val="3"/>
        </w:numPr>
        <w:shd w:val="clear" w:color="auto" w:fill="auto"/>
        <w:tabs>
          <w:tab w:val="left" w:pos="1408"/>
        </w:tabs>
        <w:spacing w:after="37" w:line="280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Заявителями на предоставление муниципальной услуги являются:</w:t>
      </w:r>
    </w:p>
    <w:p w:rsidR="00FA64F3" w:rsidRPr="00FA64F3" w:rsidRDefault="00FA64F3" w:rsidP="00FA64F3">
      <w:pPr>
        <w:pStyle w:val="20"/>
        <w:framePr w:w="10046" w:h="11220" w:hRule="exact" w:wrap="none" w:vAnchor="page" w:hAnchor="page" w:x="1353" w:y="3634"/>
        <w:shd w:val="clear" w:color="auto" w:fill="auto"/>
        <w:spacing w:after="13" w:line="280" w:lineRule="exact"/>
        <w:ind w:firstLine="780"/>
        <w:jc w:val="both"/>
        <w:rPr>
          <w:rFonts w:ascii="Arial" w:hAnsi="Arial" w:cs="Arial"/>
          <w:sz w:val="24"/>
          <w:szCs w:val="24"/>
        </w:rPr>
      </w:pPr>
      <w:proofErr w:type="gramStart"/>
      <w:r w:rsidRPr="00FA64F3">
        <w:rPr>
          <w:rFonts w:ascii="Arial" w:hAnsi="Arial" w:cs="Arial"/>
          <w:sz w:val="24"/>
          <w:szCs w:val="24"/>
        </w:rPr>
        <w:t>супруг, близкие родственники (дети, родители, усыновленные, усыновители, родные братья и родные сестры, внуки, дедушка, бабушка), иные родственники либо законный представитель умершего, а при отсутствии таковых иные лица, взявшие на себя обязанность осуществить погребение умершего, специализированная служба по вопросам похоронного дела, их уполномоченные представители (далее - заявители).</w:t>
      </w:r>
      <w:proofErr w:type="gramEnd"/>
    </w:p>
    <w:p w:rsidR="00FA64F3" w:rsidRPr="00FA64F3" w:rsidRDefault="00FA64F3" w:rsidP="00FA64F3">
      <w:pPr>
        <w:pStyle w:val="20"/>
        <w:framePr w:w="10046" w:h="11220" w:hRule="exact" w:wrap="none" w:vAnchor="page" w:hAnchor="page" w:x="1353" w:y="3634"/>
        <w:shd w:val="clear" w:color="auto" w:fill="auto"/>
        <w:spacing w:after="13" w:line="280" w:lineRule="exact"/>
        <w:ind w:firstLine="780"/>
        <w:jc w:val="both"/>
        <w:rPr>
          <w:rFonts w:ascii="Arial" w:hAnsi="Arial" w:cs="Arial"/>
          <w:sz w:val="24"/>
          <w:szCs w:val="24"/>
        </w:rPr>
      </w:pPr>
    </w:p>
    <w:p w:rsidR="00FA64F3" w:rsidRPr="00FA64F3" w:rsidRDefault="00FA64F3" w:rsidP="00FA64F3">
      <w:pPr>
        <w:pStyle w:val="22"/>
        <w:framePr w:w="10046" w:h="11220" w:hRule="exact" w:wrap="none" w:vAnchor="page" w:hAnchor="page" w:x="1353" w:y="3634"/>
        <w:numPr>
          <w:ilvl w:val="0"/>
          <w:numId w:val="3"/>
        </w:numPr>
        <w:shd w:val="clear" w:color="auto" w:fill="auto"/>
        <w:tabs>
          <w:tab w:val="left" w:pos="2097"/>
        </w:tabs>
        <w:spacing w:before="0" w:line="317" w:lineRule="exact"/>
        <w:ind w:left="3460" w:hanging="1760"/>
        <w:jc w:val="left"/>
        <w:rPr>
          <w:rFonts w:ascii="Arial" w:hAnsi="Arial" w:cs="Arial"/>
          <w:sz w:val="24"/>
          <w:szCs w:val="24"/>
        </w:rPr>
      </w:pPr>
      <w:bookmarkStart w:id="5" w:name="bookmark3"/>
      <w:r w:rsidRPr="00FA64F3">
        <w:rPr>
          <w:rFonts w:ascii="Arial" w:hAnsi="Arial" w:cs="Arial"/>
          <w:sz w:val="24"/>
          <w:szCs w:val="24"/>
        </w:rPr>
        <w:t>Порядок информирования о правилах предоставления муниципальной услуги</w:t>
      </w:r>
      <w:proofErr w:type="gramStart"/>
      <w:r w:rsidRPr="00FA64F3">
        <w:rPr>
          <w:rFonts w:ascii="Arial" w:hAnsi="Arial" w:cs="Arial"/>
          <w:sz w:val="24"/>
          <w:szCs w:val="24"/>
          <w:vertAlign w:val="superscript"/>
        </w:rPr>
        <w:t>1</w:t>
      </w:r>
      <w:bookmarkEnd w:id="5"/>
      <w:proofErr w:type="gramEnd"/>
    </w:p>
    <w:p w:rsidR="00FA64F3" w:rsidRPr="00FA64F3" w:rsidRDefault="00FA64F3" w:rsidP="00FA64F3">
      <w:pPr>
        <w:pStyle w:val="22"/>
        <w:framePr w:w="10046" w:h="11220" w:hRule="exact" w:wrap="none" w:vAnchor="page" w:hAnchor="page" w:x="1353" w:y="3634"/>
        <w:shd w:val="clear" w:color="auto" w:fill="auto"/>
        <w:spacing w:before="0" w:line="648" w:lineRule="exact"/>
        <w:ind w:left="2000" w:firstLine="0"/>
        <w:jc w:val="left"/>
        <w:rPr>
          <w:rFonts w:ascii="Arial" w:hAnsi="Arial" w:cs="Arial"/>
          <w:sz w:val="24"/>
          <w:szCs w:val="24"/>
        </w:rPr>
      </w:pPr>
      <w:bookmarkStart w:id="6" w:name="bookmark4"/>
      <w:r w:rsidRPr="00FA64F3">
        <w:rPr>
          <w:rFonts w:ascii="Arial" w:hAnsi="Arial" w:cs="Arial"/>
          <w:sz w:val="24"/>
          <w:szCs w:val="24"/>
        </w:rPr>
        <w:t>II. Стандарт предоставления муниципальной услуги</w:t>
      </w:r>
      <w:bookmarkEnd w:id="6"/>
    </w:p>
    <w:p w:rsidR="00FA64F3" w:rsidRPr="00FA64F3" w:rsidRDefault="00FA64F3" w:rsidP="00FA64F3">
      <w:pPr>
        <w:pStyle w:val="22"/>
        <w:framePr w:w="10046" w:h="11220" w:hRule="exact" w:wrap="none" w:vAnchor="page" w:hAnchor="page" w:x="1353" w:y="3634"/>
        <w:numPr>
          <w:ilvl w:val="0"/>
          <w:numId w:val="3"/>
        </w:numPr>
        <w:shd w:val="clear" w:color="auto" w:fill="auto"/>
        <w:tabs>
          <w:tab w:val="left" w:pos="3152"/>
        </w:tabs>
        <w:spacing w:before="0" w:line="648" w:lineRule="exact"/>
        <w:ind w:left="2760"/>
        <w:jc w:val="both"/>
        <w:rPr>
          <w:rFonts w:ascii="Arial" w:hAnsi="Arial" w:cs="Arial"/>
          <w:sz w:val="24"/>
          <w:szCs w:val="24"/>
        </w:rPr>
      </w:pPr>
      <w:bookmarkStart w:id="7" w:name="bookmark5"/>
      <w:r w:rsidRPr="00FA64F3">
        <w:rPr>
          <w:rFonts w:ascii="Arial" w:hAnsi="Arial" w:cs="Arial"/>
          <w:sz w:val="24"/>
          <w:szCs w:val="24"/>
        </w:rPr>
        <w:t>Наименование муниципальной услуги</w:t>
      </w:r>
      <w:bookmarkEnd w:id="7"/>
    </w:p>
    <w:p w:rsidR="00FA64F3" w:rsidRPr="00FA64F3" w:rsidRDefault="00FA64F3" w:rsidP="00FA64F3">
      <w:pPr>
        <w:pStyle w:val="20"/>
        <w:framePr w:w="10046" w:h="11220" w:hRule="exact" w:wrap="none" w:vAnchor="page" w:hAnchor="page" w:x="1353" w:y="3634"/>
        <w:numPr>
          <w:ilvl w:val="1"/>
          <w:numId w:val="3"/>
        </w:numPr>
        <w:shd w:val="clear" w:color="auto" w:fill="auto"/>
        <w:tabs>
          <w:tab w:val="left" w:pos="1408"/>
        </w:tabs>
        <w:spacing w:after="277" w:line="326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Наименование муниципальной услуги: предоставление участка земли для погребения умершего.</w:t>
      </w:r>
    </w:p>
    <w:p w:rsidR="00FA64F3" w:rsidRPr="00FA64F3" w:rsidRDefault="00FA64F3" w:rsidP="00FA64F3">
      <w:pPr>
        <w:pStyle w:val="22"/>
        <w:framePr w:w="10046" w:h="11220" w:hRule="exact" w:wrap="none" w:vAnchor="page" w:hAnchor="page" w:x="1353" w:y="3634"/>
        <w:numPr>
          <w:ilvl w:val="0"/>
          <w:numId w:val="3"/>
        </w:numPr>
        <w:shd w:val="clear" w:color="auto" w:fill="auto"/>
        <w:tabs>
          <w:tab w:val="left" w:pos="1167"/>
        </w:tabs>
        <w:spacing w:before="0" w:line="280" w:lineRule="exact"/>
        <w:ind w:firstLine="780"/>
        <w:jc w:val="both"/>
        <w:rPr>
          <w:rFonts w:ascii="Arial" w:hAnsi="Arial" w:cs="Arial"/>
          <w:sz w:val="24"/>
          <w:szCs w:val="24"/>
        </w:rPr>
      </w:pPr>
      <w:bookmarkStart w:id="8" w:name="bookmark6"/>
      <w:r w:rsidRPr="00FA64F3">
        <w:rPr>
          <w:rFonts w:ascii="Arial" w:hAnsi="Arial" w:cs="Arial"/>
          <w:sz w:val="24"/>
          <w:szCs w:val="24"/>
        </w:rPr>
        <w:t>Наименование органа местного самоуправления, предоставляющего</w:t>
      </w:r>
      <w:bookmarkEnd w:id="8"/>
    </w:p>
    <w:p w:rsidR="00FA64F3" w:rsidRPr="00FA64F3" w:rsidRDefault="00FA64F3" w:rsidP="00FA64F3">
      <w:pPr>
        <w:pStyle w:val="60"/>
        <w:framePr w:w="10046" w:h="11220" w:hRule="exact" w:wrap="none" w:vAnchor="page" w:hAnchor="page" w:x="1353" w:y="3634"/>
        <w:shd w:val="clear" w:color="auto" w:fill="auto"/>
        <w:spacing w:before="0" w:line="280" w:lineRule="exact"/>
        <w:ind w:left="20"/>
        <w:jc w:val="center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муниципальную услугу</w:t>
      </w:r>
    </w:p>
    <w:p w:rsidR="00FA64F3" w:rsidRPr="00FA64F3" w:rsidRDefault="00FA64F3" w:rsidP="00FA64F3">
      <w:pPr>
        <w:pStyle w:val="a8"/>
        <w:framePr w:wrap="none" w:vAnchor="page" w:hAnchor="page" w:x="1363" w:y="15449"/>
        <w:shd w:val="clear" w:color="auto" w:fill="auto"/>
        <w:spacing w:line="180" w:lineRule="exact"/>
        <w:rPr>
          <w:rFonts w:ascii="Arial" w:hAnsi="Arial" w:cs="Arial"/>
          <w:sz w:val="24"/>
          <w:szCs w:val="24"/>
        </w:rPr>
      </w:pPr>
    </w:p>
    <w:p w:rsidR="00FA64F3" w:rsidRPr="00FA64F3" w:rsidRDefault="00FA64F3" w:rsidP="00FA64F3">
      <w:pPr>
        <w:rPr>
          <w:rFonts w:ascii="Arial" w:hAnsi="Arial" w:cs="Arial"/>
        </w:rPr>
        <w:sectPr w:rsidR="00FA64F3" w:rsidRPr="00FA64F3">
          <w:pgSz w:w="11900" w:h="16840"/>
          <w:pgMar w:top="1134" w:right="567" w:bottom="1134" w:left="1418" w:header="0" w:footer="3" w:gutter="0"/>
          <w:cols w:space="720"/>
        </w:sectPr>
      </w:pPr>
    </w:p>
    <w:p w:rsidR="00FA64F3" w:rsidRPr="00FA64F3" w:rsidRDefault="00FA64F3" w:rsidP="00FA64F3">
      <w:pPr>
        <w:pStyle w:val="20"/>
        <w:framePr w:w="10037" w:h="13796" w:hRule="exact" w:wrap="none" w:vAnchor="page" w:hAnchor="page" w:x="1358" w:y="1389"/>
        <w:numPr>
          <w:ilvl w:val="0"/>
          <w:numId w:val="4"/>
        </w:numPr>
        <w:shd w:val="clear" w:color="auto" w:fill="auto"/>
        <w:tabs>
          <w:tab w:val="left" w:pos="1388"/>
        </w:tabs>
        <w:spacing w:after="0" w:line="312" w:lineRule="exact"/>
        <w:ind w:firstLine="80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lastRenderedPageBreak/>
        <w:t>Муниципальная услуга предоставляется администрацией Бергульского сельсовета Северного района Новосибирской области по месту нахождения места погребения, на территории которого планируется осуществить погребение умершего.</w:t>
      </w:r>
    </w:p>
    <w:p w:rsidR="00FA64F3" w:rsidRPr="00FA64F3" w:rsidRDefault="00FA64F3" w:rsidP="00FA64F3">
      <w:pPr>
        <w:pStyle w:val="20"/>
        <w:framePr w:w="10037" w:h="13796" w:hRule="exact" w:wrap="none" w:vAnchor="page" w:hAnchor="page" w:x="1358" w:y="1389"/>
        <w:shd w:val="clear" w:color="auto" w:fill="auto"/>
        <w:spacing w:after="0" w:line="317" w:lineRule="exact"/>
        <w:ind w:firstLine="80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Органы и (или) организации, обращение в которые необходимо для предоставления муниципальной услуги:</w:t>
      </w:r>
    </w:p>
    <w:p w:rsidR="00FA64F3" w:rsidRPr="00FA64F3" w:rsidRDefault="00FA64F3" w:rsidP="00FA64F3">
      <w:pPr>
        <w:pStyle w:val="20"/>
        <w:framePr w:w="10037" w:h="13796" w:hRule="exact" w:wrap="none" w:vAnchor="page" w:hAnchor="page" w:x="1358" w:y="1389"/>
        <w:numPr>
          <w:ilvl w:val="0"/>
          <w:numId w:val="5"/>
        </w:numPr>
        <w:shd w:val="clear" w:color="auto" w:fill="auto"/>
        <w:tabs>
          <w:tab w:val="left" w:pos="880"/>
        </w:tabs>
        <w:spacing w:after="0" w:line="317" w:lineRule="exact"/>
        <w:ind w:left="64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органы записи актов гражданского состояния;</w:t>
      </w:r>
    </w:p>
    <w:p w:rsidR="00FA64F3" w:rsidRPr="00FA64F3" w:rsidRDefault="00FA64F3" w:rsidP="00FA64F3">
      <w:pPr>
        <w:pStyle w:val="20"/>
        <w:framePr w:w="10037" w:h="13796" w:hRule="exact" w:wrap="none" w:vAnchor="page" w:hAnchor="page" w:x="1358" w:y="1389"/>
        <w:numPr>
          <w:ilvl w:val="0"/>
          <w:numId w:val="5"/>
        </w:numPr>
        <w:shd w:val="clear" w:color="auto" w:fill="auto"/>
        <w:tabs>
          <w:tab w:val="left" w:pos="797"/>
        </w:tabs>
        <w:spacing w:after="0" w:line="317" w:lineRule="exact"/>
        <w:ind w:firstLine="640"/>
        <w:jc w:val="left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медицинские организации (иные лица), уполномоченные на выдачу медицинских свидетельств о смерти;</w:t>
      </w:r>
    </w:p>
    <w:p w:rsidR="00FA64F3" w:rsidRPr="00FA64F3" w:rsidRDefault="00FA64F3" w:rsidP="00FA64F3">
      <w:pPr>
        <w:pStyle w:val="20"/>
        <w:framePr w:w="10037" w:h="13796" w:hRule="exact" w:wrap="none" w:vAnchor="page" w:hAnchor="page" w:x="1358" w:y="1389"/>
        <w:numPr>
          <w:ilvl w:val="0"/>
          <w:numId w:val="5"/>
        </w:numPr>
        <w:shd w:val="clear" w:color="auto" w:fill="auto"/>
        <w:tabs>
          <w:tab w:val="left" w:pos="797"/>
        </w:tabs>
        <w:spacing w:after="322" w:line="307" w:lineRule="exact"/>
        <w:ind w:firstLine="640"/>
        <w:jc w:val="left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органы внутренних дел - в случае погребения умерших, личность которых не установлена.</w:t>
      </w:r>
    </w:p>
    <w:p w:rsidR="00FA64F3" w:rsidRPr="00FA64F3" w:rsidRDefault="00FA64F3" w:rsidP="00FA64F3">
      <w:pPr>
        <w:pStyle w:val="22"/>
        <w:framePr w:w="10037" w:h="13796" w:hRule="exact" w:wrap="none" w:vAnchor="page" w:hAnchor="page" w:x="1358" w:y="1389"/>
        <w:numPr>
          <w:ilvl w:val="0"/>
          <w:numId w:val="3"/>
        </w:numPr>
        <w:shd w:val="clear" w:color="auto" w:fill="auto"/>
        <w:tabs>
          <w:tab w:val="left" w:pos="1695"/>
        </w:tabs>
        <w:spacing w:before="0" w:after="257" w:line="280" w:lineRule="exact"/>
        <w:ind w:left="1340"/>
        <w:jc w:val="both"/>
        <w:rPr>
          <w:rFonts w:ascii="Arial" w:hAnsi="Arial" w:cs="Arial"/>
          <w:sz w:val="24"/>
          <w:szCs w:val="24"/>
        </w:rPr>
      </w:pPr>
      <w:bookmarkStart w:id="9" w:name="bookmark7"/>
      <w:r w:rsidRPr="00FA64F3">
        <w:rPr>
          <w:rFonts w:ascii="Arial" w:hAnsi="Arial" w:cs="Arial"/>
          <w:sz w:val="24"/>
          <w:szCs w:val="24"/>
        </w:rPr>
        <w:t>Описание результата предоставления муниципальной услуги</w:t>
      </w:r>
      <w:bookmarkEnd w:id="9"/>
    </w:p>
    <w:p w:rsidR="00FA64F3" w:rsidRPr="00FA64F3" w:rsidRDefault="00FA64F3" w:rsidP="00FA64F3">
      <w:pPr>
        <w:pStyle w:val="20"/>
        <w:framePr w:w="10037" w:h="13796" w:hRule="exact" w:wrap="none" w:vAnchor="page" w:hAnchor="page" w:x="1358" w:y="1389"/>
        <w:numPr>
          <w:ilvl w:val="0"/>
          <w:numId w:val="6"/>
        </w:numPr>
        <w:shd w:val="clear" w:color="auto" w:fill="auto"/>
        <w:tabs>
          <w:tab w:val="left" w:pos="1388"/>
        </w:tabs>
        <w:spacing w:after="330" w:line="317" w:lineRule="exact"/>
        <w:ind w:firstLine="80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Конечным результатом предоставления муниципальной услуги является принятие постановления о предоставлении участка земли для погребения умершего либо об отказе в предоставлении участка земли для погребения умершего.</w:t>
      </w:r>
    </w:p>
    <w:p w:rsidR="00FA64F3" w:rsidRPr="00FA64F3" w:rsidRDefault="00FA64F3" w:rsidP="00FA64F3">
      <w:pPr>
        <w:pStyle w:val="22"/>
        <w:framePr w:w="10037" w:h="13796" w:hRule="exact" w:wrap="none" w:vAnchor="page" w:hAnchor="page" w:x="1358" w:y="1389"/>
        <w:numPr>
          <w:ilvl w:val="0"/>
          <w:numId w:val="3"/>
        </w:numPr>
        <w:shd w:val="clear" w:color="auto" w:fill="auto"/>
        <w:tabs>
          <w:tab w:val="left" w:pos="2700"/>
        </w:tabs>
        <w:spacing w:before="0" w:after="248" w:line="280" w:lineRule="exact"/>
        <w:ind w:left="2340"/>
        <w:jc w:val="both"/>
        <w:rPr>
          <w:rFonts w:ascii="Arial" w:hAnsi="Arial" w:cs="Arial"/>
          <w:sz w:val="24"/>
          <w:szCs w:val="24"/>
        </w:rPr>
      </w:pPr>
      <w:bookmarkStart w:id="10" w:name="bookmark8"/>
      <w:r w:rsidRPr="00FA64F3">
        <w:rPr>
          <w:rFonts w:ascii="Arial" w:hAnsi="Arial" w:cs="Arial"/>
          <w:sz w:val="24"/>
          <w:szCs w:val="24"/>
        </w:rPr>
        <w:t>Срок предоставления муниципальной услуги</w:t>
      </w:r>
      <w:bookmarkEnd w:id="10"/>
    </w:p>
    <w:p w:rsidR="00FA64F3" w:rsidRPr="00FA64F3" w:rsidRDefault="00FA64F3" w:rsidP="00FA64F3">
      <w:pPr>
        <w:pStyle w:val="20"/>
        <w:framePr w:w="10037" w:h="13796" w:hRule="exact" w:wrap="none" w:vAnchor="page" w:hAnchor="page" w:x="1358" w:y="1389"/>
        <w:numPr>
          <w:ilvl w:val="0"/>
          <w:numId w:val="7"/>
        </w:numPr>
        <w:shd w:val="clear" w:color="auto" w:fill="auto"/>
        <w:tabs>
          <w:tab w:val="left" w:pos="1388"/>
        </w:tabs>
        <w:spacing w:after="0" w:line="317" w:lineRule="exact"/>
        <w:ind w:firstLine="80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Общий срок принятия решения о предоставлении муниципальной услуги составляет не более 1 дня со дня обращения за муниципальной услугой.</w:t>
      </w:r>
    </w:p>
    <w:p w:rsidR="00FA64F3" w:rsidRPr="00FA64F3" w:rsidRDefault="00FA64F3" w:rsidP="00FA64F3">
      <w:pPr>
        <w:pStyle w:val="20"/>
        <w:framePr w:w="10037" w:h="13796" w:hRule="exact" w:wrap="none" w:vAnchor="page" w:hAnchor="page" w:x="1358" w:y="1389"/>
        <w:numPr>
          <w:ilvl w:val="0"/>
          <w:numId w:val="7"/>
        </w:numPr>
        <w:shd w:val="clear" w:color="auto" w:fill="auto"/>
        <w:tabs>
          <w:tab w:val="left" w:pos="1388"/>
        </w:tabs>
        <w:spacing w:after="330" w:line="317" w:lineRule="exact"/>
        <w:ind w:firstLine="80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Срок выдачи (направления) заявителю документов, являющихся результатом предоставления муниципальной услуги, составляет 1 день со дня принятия решения о предоставлении участка земли для погребения либо решения об отказе в предоставлении участка земли для погребения умершего.</w:t>
      </w:r>
    </w:p>
    <w:p w:rsidR="00FA64F3" w:rsidRPr="00FA64F3" w:rsidRDefault="00FA64F3" w:rsidP="00FA64F3">
      <w:pPr>
        <w:pStyle w:val="22"/>
        <w:framePr w:w="10037" w:h="13796" w:hRule="exact" w:wrap="none" w:vAnchor="page" w:hAnchor="page" w:x="1358" w:y="1389"/>
        <w:numPr>
          <w:ilvl w:val="0"/>
          <w:numId w:val="3"/>
        </w:numPr>
        <w:shd w:val="clear" w:color="auto" w:fill="auto"/>
        <w:tabs>
          <w:tab w:val="left" w:pos="1155"/>
        </w:tabs>
        <w:spacing w:before="0" w:line="280" w:lineRule="exact"/>
        <w:ind w:firstLine="800"/>
        <w:jc w:val="both"/>
        <w:rPr>
          <w:rFonts w:ascii="Arial" w:hAnsi="Arial" w:cs="Arial"/>
          <w:sz w:val="24"/>
          <w:szCs w:val="24"/>
        </w:rPr>
      </w:pPr>
      <w:bookmarkStart w:id="11" w:name="bookmark9"/>
      <w:r w:rsidRPr="00FA64F3">
        <w:rPr>
          <w:rFonts w:ascii="Arial" w:hAnsi="Arial" w:cs="Arial"/>
          <w:sz w:val="24"/>
          <w:szCs w:val="24"/>
        </w:rPr>
        <w:t>Перечень нормативных правовых актов, регулирующих отношения,</w:t>
      </w:r>
      <w:bookmarkEnd w:id="11"/>
    </w:p>
    <w:p w:rsidR="00FA64F3" w:rsidRPr="00FA64F3" w:rsidRDefault="00FA64F3" w:rsidP="00FA64F3">
      <w:pPr>
        <w:pStyle w:val="60"/>
        <w:framePr w:w="10037" w:h="13796" w:hRule="exact" w:wrap="none" w:vAnchor="page" w:hAnchor="page" w:x="1358" w:y="1389"/>
        <w:shd w:val="clear" w:color="auto" w:fill="auto"/>
        <w:spacing w:before="0" w:after="244" w:line="280" w:lineRule="exact"/>
        <w:ind w:firstLine="80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возникающие в связи с предоставлением муниципальной услуги</w:t>
      </w:r>
    </w:p>
    <w:p w:rsidR="00FA64F3" w:rsidRPr="00FA64F3" w:rsidRDefault="00FA64F3" w:rsidP="00FA64F3">
      <w:pPr>
        <w:pStyle w:val="20"/>
        <w:framePr w:w="10037" w:h="13796" w:hRule="exact" w:wrap="none" w:vAnchor="page" w:hAnchor="page" w:x="1358" w:y="1389"/>
        <w:numPr>
          <w:ilvl w:val="0"/>
          <w:numId w:val="8"/>
        </w:numPr>
        <w:shd w:val="clear" w:color="auto" w:fill="auto"/>
        <w:tabs>
          <w:tab w:val="left" w:pos="1388"/>
        </w:tabs>
        <w:spacing w:after="0" w:line="322" w:lineRule="exact"/>
        <w:ind w:firstLine="80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Перечень нормативных актов, регулирующих отношения, возникающие в связи с предоставлением муниципальной услуги, размещен на официальном сайте администрации </w:t>
      </w:r>
      <w:r w:rsidRPr="00FA64F3">
        <w:rPr>
          <w:rStyle w:val="211pt"/>
          <w:rFonts w:ascii="Arial" w:hAnsi="Arial" w:cs="Arial"/>
          <w:sz w:val="24"/>
          <w:szCs w:val="24"/>
        </w:rPr>
        <w:t>Бергульского сельсовета Северного района Новосибирской области</w:t>
      </w:r>
      <w:r w:rsidRPr="00FA64F3">
        <w:rPr>
          <w:rFonts w:ascii="Arial" w:hAnsi="Arial" w:cs="Arial"/>
          <w:sz w:val="24"/>
          <w:szCs w:val="24"/>
        </w:rPr>
        <w:t xml:space="preserve"> в сети «Интернет» по адресу: http://</w:t>
      </w:r>
      <w:proofErr w:type="spellStart"/>
      <w:r w:rsidRPr="00FA64F3">
        <w:rPr>
          <w:rFonts w:ascii="Arial" w:hAnsi="Arial" w:cs="Arial"/>
          <w:sz w:val="24"/>
          <w:szCs w:val="24"/>
          <w:lang w:val="en-US"/>
        </w:rPr>
        <w:t>bergulskij</w:t>
      </w:r>
      <w:proofErr w:type="spellEnd"/>
      <w:r w:rsidRPr="00FA64F3">
        <w:rPr>
          <w:rFonts w:ascii="Arial" w:hAnsi="Arial" w:cs="Arial"/>
          <w:sz w:val="24"/>
          <w:szCs w:val="24"/>
        </w:rPr>
        <w:t>.</w:t>
      </w:r>
      <w:proofErr w:type="spellStart"/>
      <w:r w:rsidRPr="00FA64F3">
        <w:rPr>
          <w:rFonts w:ascii="Arial" w:hAnsi="Arial" w:cs="Arial"/>
          <w:sz w:val="24"/>
          <w:szCs w:val="24"/>
        </w:rPr>
        <w:t>nso.ru</w:t>
      </w:r>
      <w:proofErr w:type="spellEnd"/>
      <w:r w:rsidRPr="00FA64F3">
        <w:rPr>
          <w:rFonts w:ascii="Arial" w:hAnsi="Arial" w:cs="Arial"/>
          <w:sz w:val="24"/>
          <w:szCs w:val="24"/>
        </w:rPr>
        <w:t>, в ФГИС</w:t>
      </w:r>
      <w:proofErr w:type="gramStart"/>
      <w:r w:rsidRPr="00FA64F3">
        <w:rPr>
          <w:rFonts w:ascii="Arial" w:hAnsi="Arial" w:cs="Arial"/>
          <w:sz w:val="24"/>
          <w:szCs w:val="24"/>
        </w:rPr>
        <w:t>«Ф</w:t>
      </w:r>
      <w:proofErr w:type="gramEnd"/>
      <w:r w:rsidRPr="00FA64F3">
        <w:rPr>
          <w:rFonts w:ascii="Arial" w:hAnsi="Arial" w:cs="Arial"/>
          <w:sz w:val="24"/>
          <w:szCs w:val="24"/>
        </w:rPr>
        <w:t>едеральный реестр государственных и муниципальных услуг (функций)».</w:t>
      </w:r>
    </w:p>
    <w:p w:rsidR="00FA64F3" w:rsidRPr="00FA64F3" w:rsidRDefault="00FA64F3" w:rsidP="00FA64F3">
      <w:pPr>
        <w:pStyle w:val="20"/>
        <w:framePr w:w="10037" w:h="13796" w:hRule="exact" w:wrap="none" w:vAnchor="page" w:hAnchor="page" w:x="1358" w:y="1389"/>
        <w:shd w:val="clear" w:color="auto" w:fill="auto"/>
        <w:tabs>
          <w:tab w:val="left" w:pos="1388"/>
        </w:tabs>
        <w:spacing w:after="0" w:line="322" w:lineRule="exact"/>
        <w:ind w:left="800" w:firstLine="0"/>
        <w:jc w:val="both"/>
        <w:rPr>
          <w:rFonts w:ascii="Arial" w:hAnsi="Arial" w:cs="Arial"/>
          <w:sz w:val="24"/>
          <w:szCs w:val="24"/>
        </w:rPr>
      </w:pPr>
    </w:p>
    <w:p w:rsidR="00FA64F3" w:rsidRPr="00FA64F3" w:rsidRDefault="00FA64F3" w:rsidP="00FA64F3">
      <w:pPr>
        <w:pStyle w:val="60"/>
        <w:framePr w:w="10037" w:h="13796" w:hRule="exact" w:wrap="none" w:vAnchor="page" w:hAnchor="page" w:x="1358" w:y="1389"/>
        <w:numPr>
          <w:ilvl w:val="0"/>
          <w:numId w:val="3"/>
        </w:numPr>
        <w:shd w:val="clear" w:color="auto" w:fill="auto"/>
        <w:tabs>
          <w:tab w:val="left" w:pos="1075"/>
        </w:tabs>
        <w:spacing w:before="0" w:line="322" w:lineRule="exact"/>
        <w:ind w:firstLine="800"/>
        <w:jc w:val="center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</w:t>
      </w:r>
    </w:p>
    <w:p w:rsidR="00FA64F3" w:rsidRPr="00FA64F3" w:rsidRDefault="00FA64F3" w:rsidP="00FA64F3">
      <w:pPr>
        <w:rPr>
          <w:rFonts w:ascii="Arial" w:hAnsi="Arial" w:cs="Arial"/>
        </w:rPr>
        <w:sectPr w:rsidR="00FA64F3" w:rsidRPr="00FA64F3">
          <w:pgSz w:w="11900" w:h="16840"/>
          <w:pgMar w:top="1134" w:right="567" w:bottom="1134" w:left="1418" w:header="0" w:footer="3" w:gutter="0"/>
          <w:cols w:space="720"/>
        </w:sectPr>
      </w:pPr>
    </w:p>
    <w:p w:rsidR="00FA64F3" w:rsidRPr="00FA64F3" w:rsidRDefault="00FA64F3" w:rsidP="00FA64F3">
      <w:pPr>
        <w:pStyle w:val="20"/>
        <w:framePr w:w="10042" w:h="14134" w:hRule="exact" w:wrap="none" w:vAnchor="page" w:hAnchor="page" w:x="1355" w:y="1422"/>
        <w:numPr>
          <w:ilvl w:val="0"/>
          <w:numId w:val="9"/>
        </w:numPr>
        <w:shd w:val="clear" w:color="auto" w:fill="auto"/>
        <w:tabs>
          <w:tab w:val="left" w:pos="0"/>
        </w:tabs>
        <w:spacing w:after="0" w:line="30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lastRenderedPageBreak/>
        <w:t>Перечень документов, необходимых для предоставления муниципальной услуги:</w:t>
      </w:r>
    </w:p>
    <w:p w:rsidR="00FA64F3" w:rsidRPr="00FA64F3" w:rsidRDefault="00FA64F3" w:rsidP="00FA64F3">
      <w:pPr>
        <w:pStyle w:val="20"/>
        <w:framePr w:w="10042" w:h="14134" w:hRule="exact" w:wrap="none" w:vAnchor="page" w:hAnchor="page" w:x="1355" w:y="1422"/>
        <w:shd w:val="clear" w:color="auto" w:fill="auto"/>
        <w:tabs>
          <w:tab w:val="left" w:pos="0"/>
        </w:tabs>
        <w:spacing w:after="0" w:line="317" w:lineRule="exact"/>
        <w:ind w:firstLine="851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заявление по форме, установленной приложением к Административному регламенту;</w:t>
      </w:r>
    </w:p>
    <w:p w:rsidR="00FA64F3" w:rsidRPr="00FA64F3" w:rsidRDefault="00FA64F3" w:rsidP="00FA64F3">
      <w:pPr>
        <w:pStyle w:val="20"/>
        <w:framePr w:w="10042" w:h="14134" w:hRule="exact" w:wrap="none" w:vAnchor="page" w:hAnchor="page" w:x="1355" w:y="1422"/>
        <w:shd w:val="clear" w:color="auto" w:fill="auto"/>
        <w:tabs>
          <w:tab w:val="left" w:pos="0"/>
        </w:tabs>
        <w:spacing w:after="0" w:line="317" w:lineRule="exact"/>
        <w:ind w:firstLine="851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паспорт или иной документ, удостоверяющий личность заявителя;</w:t>
      </w:r>
    </w:p>
    <w:p w:rsidR="00FA64F3" w:rsidRPr="00FA64F3" w:rsidRDefault="00FA64F3" w:rsidP="00FA64F3">
      <w:pPr>
        <w:pStyle w:val="20"/>
        <w:framePr w:w="10042" w:h="14134" w:hRule="exact" w:wrap="none" w:vAnchor="page" w:hAnchor="page" w:x="1355" w:y="1422"/>
        <w:shd w:val="clear" w:color="auto" w:fill="auto"/>
        <w:tabs>
          <w:tab w:val="left" w:pos="0"/>
        </w:tabs>
        <w:spacing w:after="0" w:line="317" w:lineRule="exact"/>
        <w:ind w:firstLine="851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копия медицинского свидетельства о смерти или свидетельства о смерти умершего с приложением их подлинников для сверки;</w:t>
      </w:r>
    </w:p>
    <w:p w:rsidR="00FA64F3" w:rsidRPr="00FA64F3" w:rsidRDefault="00FA64F3" w:rsidP="00FA64F3">
      <w:pPr>
        <w:pStyle w:val="20"/>
        <w:framePr w:w="10042" w:h="14134" w:hRule="exact" w:wrap="none" w:vAnchor="page" w:hAnchor="page" w:x="1355" w:y="1422"/>
        <w:shd w:val="clear" w:color="auto" w:fill="auto"/>
        <w:tabs>
          <w:tab w:val="left" w:pos="0"/>
        </w:tabs>
        <w:spacing w:after="0" w:line="317" w:lineRule="exact"/>
        <w:ind w:firstLine="851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копии документов, подтверждающих родство с умершим (предоставляются родственниками </w:t>
      </w:r>
      <w:proofErr w:type="gramStart"/>
      <w:r w:rsidRPr="00FA64F3">
        <w:rPr>
          <w:rFonts w:ascii="Arial" w:hAnsi="Arial" w:cs="Arial"/>
          <w:sz w:val="24"/>
          <w:szCs w:val="24"/>
        </w:rPr>
        <w:t>умершего</w:t>
      </w:r>
      <w:proofErr w:type="gramEnd"/>
      <w:r w:rsidRPr="00FA64F3">
        <w:rPr>
          <w:rFonts w:ascii="Arial" w:hAnsi="Arial" w:cs="Arial"/>
          <w:sz w:val="24"/>
          <w:szCs w:val="24"/>
        </w:rPr>
        <w:t>);</w:t>
      </w:r>
    </w:p>
    <w:p w:rsidR="00FA64F3" w:rsidRPr="00FA64F3" w:rsidRDefault="00FA64F3" w:rsidP="00FA64F3">
      <w:pPr>
        <w:pStyle w:val="20"/>
        <w:framePr w:w="10042" w:h="14134" w:hRule="exact" w:wrap="none" w:vAnchor="page" w:hAnchor="page" w:x="1355" w:y="1422"/>
        <w:shd w:val="clear" w:color="auto" w:fill="auto"/>
        <w:tabs>
          <w:tab w:val="left" w:pos="0"/>
        </w:tabs>
        <w:spacing w:after="0" w:line="317" w:lineRule="exact"/>
        <w:ind w:firstLine="851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копии документов, подтверждающих полномочия законного представителя (предоставляются законными представителями);</w:t>
      </w:r>
    </w:p>
    <w:p w:rsidR="00FA64F3" w:rsidRPr="00FA64F3" w:rsidRDefault="00FA64F3" w:rsidP="00FA64F3">
      <w:pPr>
        <w:pStyle w:val="20"/>
        <w:framePr w:w="10042" w:h="14134" w:hRule="exact" w:wrap="none" w:vAnchor="page" w:hAnchor="page" w:x="1355" w:y="1422"/>
        <w:shd w:val="clear" w:color="auto" w:fill="auto"/>
        <w:tabs>
          <w:tab w:val="left" w:pos="0"/>
        </w:tabs>
        <w:spacing w:after="0" w:line="317" w:lineRule="exact"/>
        <w:ind w:firstLine="851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копия документа, подтверждающего волеизъявление умершего об осуществлении погребения его тела (останков) или праха конкретным лицом (предоставляются лицами, взявшими на себя обязанность осуществить погребение умершего);</w:t>
      </w:r>
    </w:p>
    <w:p w:rsidR="00FA64F3" w:rsidRPr="00FA64F3" w:rsidRDefault="00FA64F3" w:rsidP="00FA64F3">
      <w:pPr>
        <w:pStyle w:val="20"/>
        <w:framePr w:w="10042" w:h="14134" w:hRule="exact" w:wrap="none" w:vAnchor="page" w:hAnchor="page" w:x="1355" w:y="1422"/>
        <w:shd w:val="clear" w:color="auto" w:fill="auto"/>
        <w:tabs>
          <w:tab w:val="left" w:pos="0"/>
        </w:tabs>
        <w:spacing w:after="0" w:line="317" w:lineRule="exact"/>
        <w:ind w:firstLine="851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справка о кремации (для захоронения урны с прахом);</w:t>
      </w:r>
    </w:p>
    <w:p w:rsidR="00FA64F3" w:rsidRPr="00FA64F3" w:rsidRDefault="00FA64F3" w:rsidP="00FA64F3">
      <w:pPr>
        <w:pStyle w:val="20"/>
        <w:framePr w:w="10042" w:h="14134" w:hRule="exact" w:wrap="none" w:vAnchor="page" w:hAnchor="page" w:x="1355" w:y="1422"/>
        <w:shd w:val="clear" w:color="auto" w:fill="auto"/>
        <w:tabs>
          <w:tab w:val="left" w:pos="0"/>
        </w:tabs>
        <w:spacing w:after="0" w:line="312" w:lineRule="exact"/>
        <w:ind w:firstLine="851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согласие органов внутренних дел на погребение умерших, личность которых не установлена;</w:t>
      </w:r>
    </w:p>
    <w:p w:rsidR="00FA64F3" w:rsidRPr="00FA64F3" w:rsidRDefault="00FA64F3" w:rsidP="00FA64F3">
      <w:pPr>
        <w:pStyle w:val="20"/>
        <w:framePr w:w="10042" w:h="14134" w:hRule="exact" w:wrap="none" w:vAnchor="page" w:hAnchor="page" w:x="1355" w:y="1422"/>
        <w:shd w:val="clear" w:color="auto" w:fill="auto"/>
        <w:tabs>
          <w:tab w:val="left" w:pos="0"/>
        </w:tabs>
        <w:spacing w:after="0" w:line="317" w:lineRule="exact"/>
        <w:ind w:firstLine="851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разрешение на перевозку тела (останков) умершего, а также проездных документов, включая документы на пересечение государственных границ (в случае смерти на территории иного населенного пункта или на территории иностранного государства).</w:t>
      </w:r>
    </w:p>
    <w:p w:rsidR="00FA64F3" w:rsidRPr="00FA64F3" w:rsidRDefault="00FA64F3" w:rsidP="00FA64F3">
      <w:pPr>
        <w:pStyle w:val="20"/>
        <w:framePr w:w="10042" w:h="14134" w:hRule="exact" w:wrap="none" w:vAnchor="page" w:hAnchor="page" w:x="1355" w:y="1422"/>
        <w:shd w:val="clear" w:color="auto" w:fill="auto"/>
        <w:tabs>
          <w:tab w:val="left" w:pos="0"/>
        </w:tabs>
        <w:spacing w:after="0" w:line="312" w:lineRule="exact"/>
        <w:ind w:firstLine="851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В случае подачи заявления представителем заявителя к заявлению дополнительно прилагается копия документа, подтверждающего права (полномочия) представителя заявителя.</w:t>
      </w:r>
    </w:p>
    <w:p w:rsidR="00FA64F3" w:rsidRPr="00FA64F3" w:rsidRDefault="00FA64F3" w:rsidP="00FA64F3">
      <w:pPr>
        <w:pStyle w:val="20"/>
        <w:framePr w:w="10042" w:h="14134" w:hRule="exact" w:wrap="none" w:vAnchor="page" w:hAnchor="page" w:x="1355" w:y="1422"/>
        <w:shd w:val="clear" w:color="auto" w:fill="auto"/>
        <w:tabs>
          <w:tab w:val="left" w:pos="0"/>
        </w:tabs>
        <w:spacing w:after="296" w:line="317" w:lineRule="exact"/>
        <w:ind w:firstLine="851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В случае</w:t>
      </w:r>
      <w:proofErr w:type="gramStart"/>
      <w:r w:rsidRPr="00FA64F3">
        <w:rPr>
          <w:rFonts w:ascii="Arial" w:hAnsi="Arial" w:cs="Arial"/>
          <w:sz w:val="24"/>
          <w:szCs w:val="24"/>
        </w:rPr>
        <w:t>,</w:t>
      </w:r>
      <w:proofErr w:type="gramEnd"/>
      <w:r w:rsidRPr="00FA64F3">
        <w:rPr>
          <w:rFonts w:ascii="Arial" w:hAnsi="Arial" w:cs="Arial"/>
          <w:sz w:val="24"/>
          <w:szCs w:val="24"/>
        </w:rPr>
        <w:t xml:space="preserve">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</w:p>
    <w:p w:rsidR="00FA64F3" w:rsidRPr="00FA64F3" w:rsidRDefault="00FA64F3" w:rsidP="00FA64F3">
      <w:pPr>
        <w:pStyle w:val="60"/>
        <w:framePr w:w="10042" w:h="14134" w:hRule="exact" w:wrap="none" w:vAnchor="page" w:hAnchor="page" w:x="1355" w:y="1422"/>
        <w:numPr>
          <w:ilvl w:val="0"/>
          <w:numId w:val="3"/>
        </w:numPr>
        <w:shd w:val="clear" w:color="auto" w:fill="auto"/>
        <w:tabs>
          <w:tab w:val="left" w:pos="1023"/>
        </w:tabs>
        <w:spacing w:before="0" w:after="304" w:line="322" w:lineRule="exact"/>
        <w:ind w:firstLine="600"/>
        <w:jc w:val="both"/>
        <w:rPr>
          <w:rFonts w:ascii="Arial" w:hAnsi="Arial" w:cs="Arial"/>
          <w:sz w:val="24"/>
          <w:szCs w:val="24"/>
        </w:rPr>
      </w:pPr>
      <w:proofErr w:type="gramStart"/>
      <w:r w:rsidRPr="00FA64F3">
        <w:rPr>
          <w:rFonts w:ascii="Arial" w:hAnsi="Arial" w:cs="Arial"/>
          <w:sz w:val="24"/>
          <w:szCs w:val="24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органов государственной власти Новосибирской области, федеральных органов исполнительной власти, органов местного самоуправления и подведомственных этим органам организаций и которые заявитель вправе представить, а также способы их получения заявителями, в том числе в электронной форме.</w:t>
      </w:r>
      <w:proofErr w:type="gramEnd"/>
    </w:p>
    <w:p w:rsidR="00FA64F3" w:rsidRPr="00FA64F3" w:rsidRDefault="00FA64F3" w:rsidP="00FA64F3">
      <w:pPr>
        <w:pStyle w:val="20"/>
        <w:framePr w:w="10042" w:h="14134" w:hRule="exact" w:wrap="none" w:vAnchor="page" w:hAnchor="page" w:x="1355" w:y="1422"/>
        <w:numPr>
          <w:ilvl w:val="0"/>
          <w:numId w:val="10"/>
        </w:numPr>
        <w:shd w:val="clear" w:color="auto" w:fill="auto"/>
        <w:tabs>
          <w:tab w:val="left" w:pos="1406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Документы, необходимые для предоставления муниципальной услуги и находящиеся в распоряжении государственных органов, органов местного самоуправления и иных органов и организаций, </w:t>
      </w:r>
      <w:proofErr w:type="spellStart"/>
      <w:r w:rsidRPr="00FA64F3">
        <w:rPr>
          <w:rFonts w:ascii="Arial" w:hAnsi="Arial" w:cs="Arial"/>
          <w:sz w:val="24"/>
          <w:szCs w:val="24"/>
        </w:rPr>
        <w:t>истребуемых</w:t>
      </w:r>
      <w:proofErr w:type="spellEnd"/>
      <w:r w:rsidRPr="00FA64F3">
        <w:rPr>
          <w:rFonts w:ascii="Arial" w:hAnsi="Arial" w:cs="Arial"/>
          <w:sz w:val="24"/>
          <w:szCs w:val="24"/>
        </w:rPr>
        <w:t xml:space="preserve"> сотрудниками</w:t>
      </w:r>
    </w:p>
    <w:p w:rsidR="00FA64F3" w:rsidRPr="00FA64F3" w:rsidRDefault="00FA64F3" w:rsidP="00FA64F3">
      <w:pPr>
        <w:rPr>
          <w:rFonts w:ascii="Arial" w:hAnsi="Arial" w:cs="Arial"/>
        </w:rPr>
        <w:sectPr w:rsidR="00FA64F3" w:rsidRPr="00FA64F3">
          <w:pgSz w:w="11900" w:h="16840"/>
          <w:pgMar w:top="1134" w:right="567" w:bottom="1134" w:left="1418" w:header="0" w:footer="3" w:gutter="0"/>
          <w:cols w:space="720"/>
        </w:sectPr>
      </w:pPr>
    </w:p>
    <w:p w:rsidR="00FA64F3" w:rsidRPr="00FA64F3" w:rsidRDefault="00FA64F3" w:rsidP="00FA64F3">
      <w:pPr>
        <w:pStyle w:val="20"/>
        <w:framePr w:w="10032" w:h="14139" w:hRule="exact" w:wrap="none" w:vAnchor="page" w:hAnchor="page" w:x="1360" w:y="1392"/>
        <w:shd w:val="clear" w:color="auto" w:fill="auto"/>
        <w:tabs>
          <w:tab w:val="left" w:pos="1406"/>
        </w:tabs>
        <w:spacing w:after="378" w:line="302" w:lineRule="exact"/>
        <w:ind w:firstLine="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lastRenderedPageBreak/>
        <w:t xml:space="preserve">администрации </w:t>
      </w:r>
      <w:r w:rsidRPr="00FA64F3">
        <w:rPr>
          <w:rStyle w:val="211pt"/>
          <w:rFonts w:ascii="Arial" w:hAnsi="Arial" w:cs="Arial"/>
          <w:sz w:val="24"/>
          <w:szCs w:val="24"/>
        </w:rPr>
        <w:t xml:space="preserve">Бергульского сельсовета Северного района </w:t>
      </w:r>
      <w:r w:rsidRPr="00FA64F3">
        <w:rPr>
          <w:rFonts w:ascii="Arial" w:hAnsi="Arial" w:cs="Arial"/>
          <w:sz w:val="24"/>
          <w:szCs w:val="24"/>
        </w:rPr>
        <w:t>Новосибирской области самостоятельно, отсутствуют.</w:t>
      </w:r>
    </w:p>
    <w:p w:rsidR="00FA64F3" w:rsidRPr="00FA64F3" w:rsidRDefault="00FA64F3" w:rsidP="00FA64F3">
      <w:pPr>
        <w:pStyle w:val="22"/>
        <w:framePr w:w="10032" w:h="14139" w:hRule="exact" w:wrap="none" w:vAnchor="page" w:hAnchor="page" w:x="1360" w:y="1392"/>
        <w:numPr>
          <w:ilvl w:val="0"/>
          <w:numId w:val="3"/>
        </w:numPr>
        <w:shd w:val="clear" w:color="auto" w:fill="auto"/>
        <w:tabs>
          <w:tab w:val="left" w:pos="2566"/>
        </w:tabs>
        <w:spacing w:before="0" w:after="278" w:line="280" w:lineRule="exact"/>
        <w:ind w:left="2100"/>
        <w:jc w:val="both"/>
        <w:rPr>
          <w:rFonts w:ascii="Arial" w:hAnsi="Arial" w:cs="Arial"/>
          <w:sz w:val="24"/>
          <w:szCs w:val="24"/>
        </w:rPr>
      </w:pPr>
      <w:bookmarkStart w:id="12" w:name="bookmark10"/>
      <w:r w:rsidRPr="00FA64F3">
        <w:rPr>
          <w:rFonts w:ascii="Arial" w:hAnsi="Arial" w:cs="Arial"/>
          <w:sz w:val="24"/>
          <w:szCs w:val="24"/>
        </w:rPr>
        <w:t>Указание на запрет требовать от заявителя</w:t>
      </w:r>
      <w:bookmarkEnd w:id="12"/>
    </w:p>
    <w:p w:rsidR="00FA64F3" w:rsidRPr="00FA64F3" w:rsidRDefault="00FA64F3" w:rsidP="00FA64F3">
      <w:pPr>
        <w:pStyle w:val="20"/>
        <w:framePr w:w="10032" w:h="14139" w:hRule="exact" w:wrap="none" w:vAnchor="page" w:hAnchor="page" w:x="1360" w:y="1392"/>
        <w:numPr>
          <w:ilvl w:val="0"/>
          <w:numId w:val="11"/>
        </w:numPr>
        <w:shd w:val="clear" w:color="auto" w:fill="auto"/>
        <w:tabs>
          <w:tab w:val="left" w:pos="1417"/>
        </w:tabs>
        <w:spacing w:after="0" w:line="302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При предоставлении муниципальной услуги запрещается требовать от заявителя:</w:t>
      </w:r>
    </w:p>
    <w:p w:rsidR="00FA64F3" w:rsidRPr="00FA64F3" w:rsidRDefault="00FA64F3" w:rsidP="00FA64F3">
      <w:pPr>
        <w:pStyle w:val="20"/>
        <w:framePr w:w="10032" w:h="14139" w:hRule="exact" w:wrap="none" w:vAnchor="page" w:hAnchor="page" w:x="1360" w:y="1392"/>
        <w:numPr>
          <w:ilvl w:val="0"/>
          <w:numId w:val="12"/>
        </w:numPr>
        <w:shd w:val="clear" w:color="auto" w:fill="auto"/>
        <w:tabs>
          <w:tab w:val="left" w:pos="1417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FA64F3" w:rsidRPr="00FA64F3" w:rsidRDefault="00FA64F3" w:rsidP="00FA64F3">
      <w:pPr>
        <w:pStyle w:val="20"/>
        <w:framePr w:w="10032" w:h="14139" w:hRule="exact" w:wrap="none" w:vAnchor="page" w:hAnchor="page" w:x="1360" w:y="1392"/>
        <w:numPr>
          <w:ilvl w:val="0"/>
          <w:numId w:val="12"/>
        </w:numPr>
        <w:shd w:val="clear" w:color="auto" w:fill="auto"/>
        <w:tabs>
          <w:tab w:val="left" w:pos="1417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proofErr w:type="gramStart"/>
      <w:r w:rsidRPr="00FA64F3">
        <w:rPr>
          <w:rFonts w:ascii="Arial" w:hAnsi="Arial" w:cs="Arial"/>
          <w:sz w:val="24"/>
          <w:szCs w:val="24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 и муниципальными правовыми актами находятся в распоряжении исполнительных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</w:t>
      </w:r>
      <w:proofErr w:type="gramEnd"/>
      <w:r w:rsidRPr="00FA64F3">
        <w:rPr>
          <w:rFonts w:ascii="Arial" w:hAnsi="Arial" w:cs="Arial"/>
          <w:sz w:val="24"/>
          <w:szCs w:val="24"/>
        </w:rPr>
        <w:t xml:space="preserve"> статьи 7 Федерального закона от 27.07.2010 № 210-ФЗ «Об организации предоставления государственных и муниципальных услуг»;</w:t>
      </w:r>
    </w:p>
    <w:p w:rsidR="00FA64F3" w:rsidRPr="00FA64F3" w:rsidRDefault="00FA64F3" w:rsidP="00FA64F3">
      <w:pPr>
        <w:pStyle w:val="20"/>
        <w:framePr w:w="10032" w:h="14139" w:hRule="exact" w:wrap="none" w:vAnchor="page" w:hAnchor="page" w:x="1360" w:y="1392"/>
        <w:numPr>
          <w:ilvl w:val="0"/>
          <w:numId w:val="12"/>
        </w:numPr>
        <w:shd w:val="clear" w:color="auto" w:fill="auto"/>
        <w:tabs>
          <w:tab w:val="left" w:pos="1417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proofErr w:type="gramStart"/>
      <w:r w:rsidRPr="00FA64F3">
        <w:rPr>
          <w:rFonts w:ascii="Arial" w:hAnsi="Arial" w:cs="Arial"/>
          <w:sz w:val="24"/>
          <w:szCs w:val="24"/>
        </w:rPr>
        <w:t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27.07.2010 № 210- ФЗ «Об организации предоставления государственных и муниципальных услуг»;</w:t>
      </w:r>
      <w:proofErr w:type="gramEnd"/>
    </w:p>
    <w:p w:rsidR="00FA64F3" w:rsidRPr="00FA64F3" w:rsidRDefault="00FA64F3" w:rsidP="00FA64F3">
      <w:pPr>
        <w:pStyle w:val="20"/>
        <w:framePr w:w="10032" w:h="14139" w:hRule="exact" w:wrap="none" w:vAnchor="page" w:hAnchor="page" w:x="1360" w:y="1392"/>
        <w:numPr>
          <w:ilvl w:val="0"/>
          <w:numId w:val="12"/>
        </w:numPr>
        <w:shd w:val="clear" w:color="auto" w:fill="auto"/>
        <w:tabs>
          <w:tab w:val="left" w:pos="1417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FA64F3" w:rsidRPr="00FA64F3" w:rsidRDefault="00FA64F3" w:rsidP="00FA64F3">
      <w:pPr>
        <w:pStyle w:val="20"/>
        <w:framePr w:w="10032" w:h="14139" w:hRule="exact" w:wrap="none" w:vAnchor="page" w:hAnchor="page" w:x="1360" w:y="1392"/>
        <w:shd w:val="clear" w:color="auto" w:fill="auto"/>
        <w:tabs>
          <w:tab w:val="left" w:pos="1417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а)</w:t>
      </w:r>
      <w:r w:rsidRPr="00FA64F3">
        <w:rPr>
          <w:rFonts w:ascii="Arial" w:hAnsi="Arial" w:cs="Arial"/>
          <w:sz w:val="24"/>
          <w:szCs w:val="24"/>
        </w:rPr>
        <w:tab/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FA64F3" w:rsidRPr="00FA64F3" w:rsidRDefault="00FA64F3" w:rsidP="00FA64F3">
      <w:pPr>
        <w:pStyle w:val="20"/>
        <w:framePr w:w="10032" w:h="14139" w:hRule="exact" w:wrap="none" w:vAnchor="page" w:hAnchor="page" w:x="1360" w:y="1392"/>
        <w:shd w:val="clear" w:color="auto" w:fill="auto"/>
        <w:tabs>
          <w:tab w:val="left" w:pos="1417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б)</w:t>
      </w:r>
      <w:r w:rsidRPr="00FA64F3">
        <w:rPr>
          <w:rFonts w:ascii="Arial" w:hAnsi="Arial" w:cs="Arial"/>
          <w:sz w:val="24"/>
          <w:szCs w:val="24"/>
        </w:rPr>
        <w:tab/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FA64F3" w:rsidRPr="00FA64F3" w:rsidRDefault="00FA64F3" w:rsidP="00FA64F3">
      <w:pPr>
        <w:pStyle w:val="20"/>
        <w:framePr w:w="10032" w:h="14139" w:hRule="exact" w:wrap="none" w:vAnchor="page" w:hAnchor="page" w:x="1360" w:y="1392"/>
        <w:shd w:val="clear" w:color="auto" w:fill="auto"/>
        <w:tabs>
          <w:tab w:val="left" w:pos="1417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в)</w:t>
      </w:r>
      <w:r w:rsidRPr="00FA64F3">
        <w:rPr>
          <w:rFonts w:ascii="Arial" w:hAnsi="Arial" w:cs="Arial"/>
          <w:sz w:val="24"/>
          <w:szCs w:val="24"/>
        </w:rPr>
        <w:tab/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FA64F3" w:rsidRPr="00FA64F3" w:rsidRDefault="00FA64F3" w:rsidP="00FA64F3">
      <w:pPr>
        <w:rPr>
          <w:rFonts w:ascii="Arial" w:hAnsi="Arial" w:cs="Arial"/>
        </w:rPr>
        <w:sectPr w:rsidR="00FA64F3" w:rsidRPr="00FA64F3">
          <w:pgSz w:w="11900" w:h="16840"/>
          <w:pgMar w:top="1134" w:right="567" w:bottom="1134" w:left="1418" w:header="0" w:footer="3" w:gutter="0"/>
          <w:cols w:space="720"/>
        </w:sectPr>
      </w:pPr>
    </w:p>
    <w:p w:rsidR="00FA64F3" w:rsidRPr="00FA64F3" w:rsidRDefault="00FA64F3" w:rsidP="00FA64F3">
      <w:pPr>
        <w:pStyle w:val="a6"/>
        <w:framePr w:wrap="none" w:vAnchor="page" w:hAnchor="page" w:x="6326" w:y="788"/>
        <w:shd w:val="clear" w:color="auto" w:fill="auto"/>
        <w:spacing w:line="260" w:lineRule="exact"/>
        <w:rPr>
          <w:rFonts w:ascii="Arial" w:hAnsi="Arial" w:cs="Arial"/>
          <w:sz w:val="24"/>
          <w:szCs w:val="24"/>
        </w:rPr>
      </w:pPr>
    </w:p>
    <w:p w:rsidR="00FA64F3" w:rsidRPr="00FA64F3" w:rsidRDefault="00FA64F3" w:rsidP="00FA64F3">
      <w:pPr>
        <w:pStyle w:val="20"/>
        <w:framePr w:w="10018" w:h="14144" w:hRule="exact" w:wrap="none" w:vAnchor="page" w:hAnchor="page" w:x="1367" w:y="1386"/>
        <w:shd w:val="clear" w:color="auto" w:fill="auto"/>
        <w:tabs>
          <w:tab w:val="left" w:pos="1421"/>
        </w:tabs>
        <w:spacing w:after="296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proofErr w:type="gramStart"/>
      <w:r w:rsidRPr="00FA64F3">
        <w:rPr>
          <w:rFonts w:ascii="Arial" w:hAnsi="Arial" w:cs="Arial"/>
          <w:sz w:val="24"/>
          <w:szCs w:val="24"/>
        </w:rPr>
        <w:t>г)</w:t>
      </w:r>
      <w:r w:rsidRPr="00FA64F3">
        <w:rPr>
          <w:rFonts w:ascii="Arial" w:hAnsi="Arial" w:cs="Arial"/>
          <w:sz w:val="24"/>
          <w:szCs w:val="24"/>
        </w:rPr>
        <w:tab/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администрации </w:t>
      </w:r>
      <w:r w:rsidRPr="00FA64F3">
        <w:rPr>
          <w:rStyle w:val="211pt"/>
          <w:rFonts w:ascii="Arial" w:hAnsi="Arial" w:cs="Arial"/>
          <w:sz w:val="24"/>
          <w:szCs w:val="24"/>
        </w:rPr>
        <w:t xml:space="preserve">Бергульского сельсовета Северного района </w:t>
      </w:r>
      <w:r w:rsidRPr="00FA64F3">
        <w:rPr>
          <w:rFonts w:ascii="Arial" w:hAnsi="Arial" w:cs="Arial"/>
          <w:sz w:val="24"/>
          <w:szCs w:val="24"/>
        </w:rPr>
        <w:t xml:space="preserve">Новосибирской области, муниципального служащего,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главы администрации </w:t>
      </w:r>
      <w:r w:rsidRPr="00FA64F3">
        <w:rPr>
          <w:rStyle w:val="211pt"/>
          <w:rFonts w:ascii="Arial" w:hAnsi="Arial" w:cs="Arial"/>
          <w:sz w:val="24"/>
          <w:szCs w:val="24"/>
        </w:rPr>
        <w:t xml:space="preserve">Бергульского сельсовета Северного района  </w:t>
      </w:r>
      <w:r w:rsidRPr="00FA64F3">
        <w:rPr>
          <w:rFonts w:ascii="Arial" w:hAnsi="Arial" w:cs="Arial"/>
          <w:sz w:val="24"/>
          <w:szCs w:val="24"/>
        </w:rPr>
        <w:t>Новосибирской области уведомляется заявитель, а также приносятся извинения за</w:t>
      </w:r>
      <w:proofErr w:type="gramEnd"/>
      <w:r w:rsidRPr="00FA64F3">
        <w:rPr>
          <w:rFonts w:ascii="Arial" w:hAnsi="Arial" w:cs="Arial"/>
          <w:sz w:val="24"/>
          <w:szCs w:val="24"/>
        </w:rPr>
        <w:t xml:space="preserve"> доставленные неудобства.</w:t>
      </w:r>
    </w:p>
    <w:p w:rsidR="00FA64F3" w:rsidRPr="00FA64F3" w:rsidRDefault="00FA64F3" w:rsidP="00FA64F3">
      <w:pPr>
        <w:pStyle w:val="22"/>
        <w:framePr w:w="10018" w:h="14144" w:hRule="exact" w:wrap="none" w:vAnchor="page" w:hAnchor="page" w:x="1367" w:y="1386"/>
        <w:numPr>
          <w:ilvl w:val="0"/>
          <w:numId w:val="3"/>
        </w:numPr>
        <w:shd w:val="clear" w:color="auto" w:fill="auto"/>
        <w:tabs>
          <w:tab w:val="left" w:pos="762"/>
        </w:tabs>
        <w:spacing w:before="0" w:after="304"/>
        <w:ind w:left="1360" w:hanging="1100"/>
        <w:jc w:val="left"/>
        <w:rPr>
          <w:rFonts w:ascii="Arial" w:hAnsi="Arial" w:cs="Arial"/>
          <w:sz w:val="24"/>
          <w:szCs w:val="24"/>
        </w:rPr>
      </w:pPr>
      <w:bookmarkStart w:id="13" w:name="bookmark11"/>
      <w:r w:rsidRPr="00FA64F3">
        <w:rPr>
          <w:rFonts w:ascii="Arial" w:hAnsi="Arial" w:cs="Arial"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  <w:bookmarkEnd w:id="13"/>
    </w:p>
    <w:p w:rsidR="00FA64F3" w:rsidRPr="00FA64F3" w:rsidRDefault="00FA64F3" w:rsidP="00FA64F3">
      <w:pPr>
        <w:pStyle w:val="20"/>
        <w:framePr w:w="10018" w:h="14144" w:hRule="exact" w:wrap="none" w:vAnchor="page" w:hAnchor="page" w:x="1367" w:y="1386"/>
        <w:numPr>
          <w:ilvl w:val="0"/>
          <w:numId w:val="13"/>
        </w:numPr>
        <w:shd w:val="clear" w:color="auto" w:fill="auto"/>
        <w:tabs>
          <w:tab w:val="left" w:pos="1421"/>
        </w:tabs>
        <w:spacing w:after="33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Основания для отказа в приеме документов, необходимых для предоставления муниципальной услуги, отсутствуют.</w:t>
      </w:r>
    </w:p>
    <w:p w:rsidR="00FA64F3" w:rsidRPr="00FA64F3" w:rsidRDefault="00FA64F3" w:rsidP="00FA64F3">
      <w:pPr>
        <w:pStyle w:val="22"/>
        <w:framePr w:w="10018" w:h="14144" w:hRule="exact" w:wrap="none" w:vAnchor="page" w:hAnchor="page" w:x="1367" w:y="1386"/>
        <w:numPr>
          <w:ilvl w:val="0"/>
          <w:numId w:val="3"/>
        </w:numPr>
        <w:shd w:val="clear" w:color="auto" w:fill="auto"/>
        <w:tabs>
          <w:tab w:val="left" w:pos="502"/>
        </w:tabs>
        <w:spacing w:before="0" w:line="280" w:lineRule="exact"/>
        <w:jc w:val="both"/>
        <w:rPr>
          <w:rFonts w:ascii="Arial" w:hAnsi="Arial" w:cs="Arial"/>
          <w:sz w:val="24"/>
          <w:szCs w:val="24"/>
        </w:rPr>
      </w:pPr>
      <w:bookmarkStart w:id="14" w:name="bookmark12"/>
      <w:r w:rsidRPr="00FA64F3">
        <w:rPr>
          <w:rFonts w:ascii="Arial" w:hAnsi="Arial" w:cs="Arial"/>
          <w:sz w:val="24"/>
          <w:szCs w:val="24"/>
        </w:rPr>
        <w:t xml:space="preserve">Исчерпывающий перечень оснований для приостановления или отказа </w:t>
      </w:r>
      <w:proofErr w:type="gramStart"/>
      <w:r w:rsidRPr="00FA64F3">
        <w:rPr>
          <w:rFonts w:ascii="Arial" w:hAnsi="Arial" w:cs="Arial"/>
          <w:sz w:val="24"/>
          <w:szCs w:val="24"/>
        </w:rPr>
        <w:t>в</w:t>
      </w:r>
      <w:bookmarkEnd w:id="14"/>
      <w:proofErr w:type="gramEnd"/>
    </w:p>
    <w:p w:rsidR="00FA64F3" w:rsidRPr="00FA64F3" w:rsidRDefault="00FA64F3" w:rsidP="00FA64F3">
      <w:pPr>
        <w:pStyle w:val="60"/>
        <w:framePr w:w="10018" w:h="14144" w:hRule="exact" w:wrap="none" w:vAnchor="page" w:hAnchor="page" w:x="1367" w:y="1386"/>
        <w:shd w:val="clear" w:color="auto" w:fill="auto"/>
        <w:spacing w:before="0" w:after="257" w:line="280" w:lineRule="exact"/>
        <w:jc w:val="center"/>
        <w:rPr>
          <w:rFonts w:ascii="Arial" w:hAnsi="Arial" w:cs="Arial"/>
          <w:sz w:val="24"/>
          <w:szCs w:val="24"/>
        </w:rPr>
      </w:pPr>
      <w:proofErr w:type="gramStart"/>
      <w:r w:rsidRPr="00FA64F3">
        <w:rPr>
          <w:rFonts w:ascii="Arial" w:hAnsi="Arial" w:cs="Arial"/>
          <w:sz w:val="24"/>
          <w:szCs w:val="24"/>
        </w:rPr>
        <w:t>предоставлении</w:t>
      </w:r>
      <w:proofErr w:type="gramEnd"/>
      <w:r w:rsidRPr="00FA64F3">
        <w:rPr>
          <w:rFonts w:ascii="Arial" w:hAnsi="Arial" w:cs="Arial"/>
          <w:sz w:val="24"/>
          <w:szCs w:val="24"/>
        </w:rPr>
        <w:t xml:space="preserve"> муниципальной услуги</w:t>
      </w:r>
    </w:p>
    <w:p w:rsidR="00FA64F3" w:rsidRPr="00FA64F3" w:rsidRDefault="00FA64F3" w:rsidP="00FA64F3">
      <w:pPr>
        <w:pStyle w:val="20"/>
        <w:framePr w:w="10018" w:h="14144" w:hRule="exact" w:wrap="none" w:vAnchor="page" w:hAnchor="page" w:x="1367" w:y="1386"/>
        <w:numPr>
          <w:ilvl w:val="0"/>
          <w:numId w:val="14"/>
        </w:numPr>
        <w:shd w:val="clear" w:color="auto" w:fill="auto"/>
        <w:tabs>
          <w:tab w:val="left" w:pos="1424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Основаниями для отказа в предоставлении муниципальной услуги являются:</w:t>
      </w:r>
    </w:p>
    <w:p w:rsidR="00FA64F3" w:rsidRPr="00FA64F3" w:rsidRDefault="00FA64F3" w:rsidP="00FA64F3">
      <w:pPr>
        <w:pStyle w:val="20"/>
        <w:framePr w:w="10018" w:h="14144" w:hRule="exact" w:wrap="none" w:vAnchor="page" w:hAnchor="page" w:x="1367" w:y="1386"/>
        <w:shd w:val="clear" w:color="auto" w:fill="auto"/>
        <w:spacing w:after="0" w:line="317" w:lineRule="exact"/>
        <w:ind w:firstLine="851"/>
        <w:jc w:val="left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непредставление или представление не в полном объеме документов, указанных в пункте 9.1 Административного регламента;</w:t>
      </w:r>
    </w:p>
    <w:p w:rsidR="00FA64F3" w:rsidRPr="00FA64F3" w:rsidRDefault="00FA64F3" w:rsidP="00FA64F3">
      <w:pPr>
        <w:pStyle w:val="20"/>
        <w:framePr w:w="10018" w:h="14144" w:hRule="exact" w:wrap="none" w:vAnchor="page" w:hAnchor="page" w:x="1367" w:y="1386"/>
        <w:shd w:val="clear" w:color="auto" w:fill="auto"/>
        <w:spacing w:after="0" w:line="317" w:lineRule="exact"/>
        <w:ind w:firstLine="851"/>
        <w:jc w:val="left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наличие в представленных документах повреждений, исправлений, не позволяющих однозначно истолковать их содержание.</w:t>
      </w:r>
    </w:p>
    <w:p w:rsidR="00FA64F3" w:rsidRPr="00FA64F3" w:rsidRDefault="00FA64F3" w:rsidP="00FA64F3">
      <w:pPr>
        <w:pStyle w:val="20"/>
        <w:framePr w:w="10018" w:h="14144" w:hRule="exact" w:wrap="none" w:vAnchor="page" w:hAnchor="page" w:x="1367" w:y="1386"/>
        <w:shd w:val="clear" w:color="auto" w:fill="auto"/>
        <w:spacing w:after="33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Основания для приостановления предоставления муниципальной услуги отсутствуют.</w:t>
      </w:r>
    </w:p>
    <w:p w:rsidR="00FA64F3" w:rsidRPr="00FA64F3" w:rsidRDefault="00FA64F3" w:rsidP="00FA64F3">
      <w:pPr>
        <w:pStyle w:val="22"/>
        <w:framePr w:w="10018" w:h="14144" w:hRule="exact" w:wrap="none" w:vAnchor="page" w:hAnchor="page" w:x="1367" w:y="1386"/>
        <w:numPr>
          <w:ilvl w:val="0"/>
          <w:numId w:val="3"/>
        </w:numPr>
        <w:shd w:val="clear" w:color="auto" w:fill="auto"/>
        <w:tabs>
          <w:tab w:val="left" w:pos="502"/>
        </w:tabs>
        <w:spacing w:before="0" w:line="280" w:lineRule="exact"/>
        <w:jc w:val="both"/>
        <w:rPr>
          <w:rFonts w:ascii="Arial" w:hAnsi="Arial" w:cs="Arial"/>
          <w:sz w:val="24"/>
          <w:szCs w:val="24"/>
        </w:rPr>
      </w:pPr>
      <w:bookmarkStart w:id="15" w:name="bookmark13"/>
      <w:r w:rsidRPr="00FA64F3">
        <w:rPr>
          <w:rFonts w:ascii="Arial" w:hAnsi="Arial" w:cs="Arial"/>
          <w:sz w:val="24"/>
          <w:szCs w:val="24"/>
        </w:rPr>
        <w:t xml:space="preserve">Перечень услуг, которые являются необходимыми и обязательными </w:t>
      </w:r>
      <w:proofErr w:type="gramStart"/>
      <w:r w:rsidRPr="00FA64F3">
        <w:rPr>
          <w:rFonts w:ascii="Arial" w:hAnsi="Arial" w:cs="Arial"/>
          <w:sz w:val="24"/>
          <w:szCs w:val="24"/>
        </w:rPr>
        <w:t>для</w:t>
      </w:r>
      <w:bookmarkEnd w:id="15"/>
      <w:proofErr w:type="gramEnd"/>
    </w:p>
    <w:p w:rsidR="00FA64F3" w:rsidRPr="00FA64F3" w:rsidRDefault="00FA64F3" w:rsidP="00FA64F3">
      <w:pPr>
        <w:pStyle w:val="60"/>
        <w:framePr w:w="10018" w:h="14144" w:hRule="exact" w:wrap="none" w:vAnchor="page" w:hAnchor="page" w:x="1367" w:y="1386"/>
        <w:shd w:val="clear" w:color="auto" w:fill="auto"/>
        <w:spacing w:before="0" w:after="253" w:line="280" w:lineRule="exact"/>
        <w:jc w:val="center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предоставления муниципальной услуги</w:t>
      </w:r>
    </w:p>
    <w:p w:rsidR="00FA64F3" w:rsidRPr="00FA64F3" w:rsidRDefault="00FA64F3" w:rsidP="00FA64F3">
      <w:pPr>
        <w:pStyle w:val="20"/>
        <w:framePr w:w="10018" w:h="14144" w:hRule="exact" w:wrap="none" w:vAnchor="page" w:hAnchor="page" w:x="1367" w:y="1386"/>
        <w:numPr>
          <w:ilvl w:val="0"/>
          <w:numId w:val="15"/>
        </w:numPr>
        <w:shd w:val="clear" w:color="auto" w:fill="auto"/>
        <w:tabs>
          <w:tab w:val="left" w:pos="1421"/>
        </w:tabs>
        <w:spacing w:after="33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Услуги, включенные в перечень услуг, которые являются необходимыми и обязательными для предоставления муниципальной услуги, отсутствуют.</w:t>
      </w:r>
    </w:p>
    <w:p w:rsidR="00FA64F3" w:rsidRPr="00FA64F3" w:rsidRDefault="00FA64F3" w:rsidP="00FA64F3">
      <w:pPr>
        <w:pStyle w:val="22"/>
        <w:framePr w:w="10018" w:h="14144" w:hRule="exact" w:wrap="none" w:vAnchor="page" w:hAnchor="page" w:x="1367" w:y="1386"/>
        <w:numPr>
          <w:ilvl w:val="0"/>
          <w:numId w:val="3"/>
        </w:numPr>
        <w:shd w:val="clear" w:color="auto" w:fill="auto"/>
        <w:tabs>
          <w:tab w:val="left" w:pos="762"/>
        </w:tabs>
        <w:spacing w:before="0" w:line="280" w:lineRule="exact"/>
        <w:ind w:left="260"/>
        <w:jc w:val="both"/>
        <w:rPr>
          <w:rFonts w:ascii="Arial" w:hAnsi="Arial" w:cs="Arial"/>
          <w:sz w:val="24"/>
          <w:szCs w:val="24"/>
        </w:rPr>
      </w:pPr>
      <w:bookmarkStart w:id="16" w:name="bookmark14"/>
      <w:r w:rsidRPr="00FA64F3">
        <w:rPr>
          <w:rFonts w:ascii="Arial" w:hAnsi="Arial" w:cs="Arial"/>
          <w:sz w:val="24"/>
          <w:szCs w:val="24"/>
        </w:rPr>
        <w:t>Порядок, размер и основания взимания государственной пошлины или</w:t>
      </w:r>
      <w:bookmarkEnd w:id="16"/>
    </w:p>
    <w:p w:rsidR="00FA64F3" w:rsidRPr="00FA64F3" w:rsidRDefault="00FA64F3" w:rsidP="00FA64F3">
      <w:pPr>
        <w:pStyle w:val="60"/>
        <w:framePr w:w="10018" w:h="14144" w:hRule="exact" w:wrap="none" w:vAnchor="page" w:hAnchor="page" w:x="1367" w:y="1386"/>
        <w:shd w:val="clear" w:color="auto" w:fill="auto"/>
        <w:spacing w:before="0" w:after="241" w:line="280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иной платы, взимаемой за предоставление муниципальной услуги</w:t>
      </w:r>
    </w:p>
    <w:p w:rsidR="00FA64F3" w:rsidRPr="00FA64F3" w:rsidRDefault="00FA64F3" w:rsidP="00FA64F3">
      <w:pPr>
        <w:pStyle w:val="20"/>
        <w:framePr w:w="10018" w:h="14144" w:hRule="exact" w:wrap="none" w:vAnchor="page" w:hAnchor="page" w:x="1367" w:y="1386"/>
        <w:numPr>
          <w:ilvl w:val="0"/>
          <w:numId w:val="16"/>
        </w:numPr>
        <w:shd w:val="clear" w:color="auto" w:fill="auto"/>
        <w:tabs>
          <w:tab w:val="left" w:pos="1424"/>
        </w:tabs>
        <w:spacing w:after="312" w:line="331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Предоставление муниципальной услуги является бесплатным для заявителей.</w:t>
      </w:r>
    </w:p>
    <w:p w:rsidR="00FA64F3" w:rsidRPr="00FA64F3" w:rsidRDefault="00FA64F3" w:rsidP="00FA64F3">
      <w:pPr>
        <w:pStyle w:val="22"/>
        <w:framePr w:w="10018" w:h="14144" w:hRule="exact" w:wrap="none" w:vAnchor="page" w:hAnchor="page" w:x="1367" w:y="1386"/>
        <w:numPr>
          <w:ilvl w:val="0"/>
          <w:numId w:val="3"/>
        </w:numPr>
        <w:shd w:val="clear" w:color="auto" w:fill="auto"/>
        <w:tabs>
          <w:tab w:val="left" w:pos="1184"/>
        </w:tabs>
        <w:spacing w:before="0" w:line="317" w:lineRule="exact"/>
        <w:ind w:firstLine="780"/>
        <w:jc w:val="left"/>
        <w:rPr>
          <w:rFonts w:ascii="Arial" w:hAnsi="Arial" w:cs="Arial"/>
          <w:sz w:val="24"/>
          <w:szCs w:val="24"/>
        </w:rPr>
      </w:pPr>
      <w:bookmarkStart w:id="17" w:name="bookmark15"/>
      <w:r w:rsidRPr="00FA64F3">
        <w:rPr>
          <w:rFonts w:ascii="Arial" w:hAnsi="Arial" w:cs="Arial"/>
          <w:sz w:val="24"/>
          <w:szCs w:val="24"/>
        </w:rPr>
        <w:t>Максимальный срок ожидания в очереди при подаче запроса о предоставлении муниципальной услуги, услуги, и при получении результата</w:t>
      </w:r>
      <w:bookmarkEnd w:id="17"/>
    </w:p>
    <w:p w:rsidR="00FA64F3" w:rsidRPr="00FA64F3" w:rsidRDefault="00FA64F3" w:rsidP="00FA64F3">
      <w:pPr>
        <w:pStyle w:val="60"/>
        <w:framePr w:w="10018" w:h="14144" w:hRule="exact" w:wrap="none" w:vAnchor="page" w:hAnchor="page" w:x="1367" w:y="1386"/>
        <w:shd w:val="clear" w:color="auto" w:fill="auto"/>
        <w:spacing w:before="0" w:line="280" w:lineRule="exact"/>
        <w:jc w:val="center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предоставления муниципальной услуги</w:t>
      </w:r>
    </w:p>
    <w:p w:rsidR="00FA64F3" w:rsidRPr="00FA64F3" w:rsidRDefault="00FA64F3" w:rsidP="00FA64F3">
      <w:pPr>
        <w:rPr>
          <w:rFonts w:ascii="Arial" w:hAnsi="Arial" w:cs="Arial"/>
        </w:rPr>
        <w:sectPr w:rsidR="00FA64F3" w:rsidRPr="00FA64F3">
          <w:pgSz w:w="11900" w:h="16840"/>
          <w:pgMar w:top="1134" w:right="567" w:bottom="1134" w:left="1418" w:header="0" w:footer="3" w:gutter="0"/>
          <w:cols w:space="720"/>
        </w:sectPr>
      </w:pPr>
    </w:p>
    <w:p w:rsidR="00FA64F3" w:rsidRPr="00FA64F3" w:rsidRDefault="00FA64F3" w:rsidP="00FA64F3">
      <w:pPr>
        <w:pStyle w:val="a6"/>
        <w:framePr w:wrap="none" w:vAnchor="page" w:hAnchor="page" w:x="6328" w:y="788"/>
        <w:shd w:val="clear" w:color="auto" w:fill="auto"/>
        <w:spacing w:line="260" w:lineRule="exact"/>
        <w:rPr>
          <w:rFonts w:ascii="Arial" w:hAnsi="Arial" w:cs="Arial"/>
          <w:sz w:val="24"/>
          <w:szCs w:val="24"/>
        </w:rPr>
      </w:pPr>
    </w:p>
    <w:p w:rsidR="00FA64F3" w:rsidRPr="00FA64F3" w:rsidRDefault="00FA64F3" w:rsidP="00FA64F3">
      <w:pPr>
        <w:pStyle w:val="20"/>
        <w:framePr w:w="10022" w:h="13511" w:hRule="exact" w:wrap="none" w:vAnchor="page" w:hAnchor="page" w:x="1365" w:y="1703"/>
        <w:numPr>
          <w:ilvl w:val="0"/>
          <w:numId w:val="17"/>
        </w:numPr>
        <w:shd w:val="clear" w:color="auto" w:fill="auto"/>
        <w:tabs>
          <w:tab w:val="left" w:pos="1411"/>
        </w:tabs>
        <w:spacing w:after="296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FA64F3" w:rsidRPr="00FA64F3" w:rsidRDefault="00FA64F3" w:rsidP="00FA64F3">
      <w:pPr>
        <w:pStyle w:val="22"/>
        <w:framePr w:w="10022" w:h="13511" w:hRule="exact" w:wrap="none" w:vAnchor="page" w:hAnchor="page" w:x="1365" w:y="1703"/>
        <w:numPr>
          <w:ilvl w:val="0"/>
          <w:numId w:val="3"/>
        </w:numPr>
        <w:shd w:val="clear" w:color="auto" w:fill="auto"/>
        <w:tabs>
          <w:tab w:val="left" w:pos="1159"/>
        </w:tabs>
        <w:spacing w:before="0" w:after="304"/>
        <w:ind w:left="1380" w:hanging="720"/>
        <w:jc w:val="left"/>
        <w:rPr>
          <w:rFonts w:ascii="Arial" w:hAnsi="Arial" w:cs="Arial"/>
          <w:sz w:val="24"/>
          <w:szCs w:val="24"/>
        </w:rPr>
      </w:pPr>
      <w:bookmarkStart w:id="18" w:name="bookmark16"/>
      <w:r w:rsidRPr="00FA64F3">
        <w:rPr>
          <w:rFonts w:ascii="Arial" w:hAnsi="Arial" w:cs="Arial"/>
          <w:sz w:val="24"/>
          <w:szCs w:val="24"/>
        </w:rPr>
        <w:t>Срок и порядок регистрации запроса заявителя о предоставлении муниципальной услуги, в том числе в электронной форме</w:t>
      </w:r>
      <w:bookmarkEnd w:id="18"/>
    </w:p>
    <w:p w:rsidR="00FA64F3" w:rsidRPr="00FA64F3" w:rsidRDefault="00FA64F3" w:rsidP="00FA64F3">
      <w:pPr>
        <w:pStyle w:val="20"/>
        <w:framePr w:w="10022" w:h="13511" w:hRule="exact" w:wrap="none" w:vAnchor="page" w:hAnchor="page" w:x="1365" w:y="1703"/>
        <w:numPr>
          <w:ilvl w:val="0"/>
          <w:numId w:val="18"/>
        </w:numPr>
        <w:shd w:val="clear" w:color="auto" w:fill="auto"/>
        <w:tabs>
          <w:tab w:val="left" w:pos="1431"/>
        </w:tabs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Регистрации запроса заявителя о предоставлении муниципальной услуги осуществляется в день обращения заявителя (при личном обращении) в день поступления письменной корреспонденции (почтой), в день поступления запроса через электронные каналы связи.</w:t>
      </w:r>
    </w:p>
    <w:p w:rsidR="00FA64F3" w:rsidRPr="00FA64F3" w:rsidRDefault="00FA64F3" w:rsidP="00FA64F3">
      <w:pPr>
        <w:pStyle w:val="20"/>
        <w:framePr w:w="10022" w:h="13511" w:hRule="exact" w:wrap="none" w:vAnchor="page" w:hAnchor="page" w:x="1365" w:y="1703"/>
        <w:shd w:val="clear" w:color="auto" w:fill="auto"/>
        <w:spacing w:after="33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FA64F3" w:rsidRPr="00FA64F3" w:rsidRDefault="00FA64F3" w:rsidP="00FA64F3">
      <w:pPr>
        <w:pStyle w:val="22"/>
        <w:framePr w:w="10022" w:h="13511" w:hRule="exact" w:wrap="none" w:vAnchor="page" w:hAnchor="page" w:x="1365" w:y="1703"/>
        <w:numPr>
          <w:ilvl w:val="0"/>
          <w:numId w:val="3"/>
        </w:numPr>
        <w:shd w:val="clear" w:color="auto" w:fill="auto"/>
        <w:tabs>
          <w:tab w:val="left" w:pos="739"/>
        </w:tabs>
        <w:spacing w:before="0" w:line="280" w:lineRule="exact"/>
        <w:ind w:left="240"/>
        <w:jc w:val="both"/>
        <w:rPr>
          <w:rFonts w:ascii="Arial" w:hAnsi="Arial" w:cs="Arial"/>
          <w:sz w:val="24"/>
          <w:szCs w:val="24"/>
        </w:rPr>
      </w:pPr>
      <w:bookmarkStart w:id="19" w:name="bookmark17"/>
      <w:r w:rsidRPr="00FA64F3">
        <w:rPr>
          <w:rFonts w:ascii="Arial" w:hAnsi="Arial" w:cs="Arial"/>
          <w:sz w:val="24"/>
          <w:szCs w:val="24"/>
        </w:rPr>
        <w:t xml:space="preserve">Требования к помещениям, в которых предоставляется </w:t>
      </w:r>
      <w:proofErr w:type="gramStart"/>
      <w:r w:rsidRPr="00FA64F3">
        <w:rPr>
          <w:rFonts w:ascii="Arial" w:hAnsi="Arial" w:cs="Arial"/>
          <w:sz w:val="24"/>
          <w:szCs w:val="24"/>
        </w:rPr>
        <w:t>муниципальная</w:t>
      </w:r>
      <w:bookmarkEnd w:id="19"/>
      <w:proofErr w:type="gramEnd"/>
    </w:p>
    <w:p w:rsidR="00FA64F3" w:rsidRPr="00FA64F3" w:rsidRDefault="00FA64F3" w:rsidP="00FA64F3">
      <w:pPr>
        <w:pStyle w:val="22"/>
        <w:framePr w:w="10022" w:h="13511" w:hRule="exact" w:wrap="none" w:vAnchor="page" w:hAnchor="page" w:x="1365" w:y="1703"/>
        <w:shd w:val="clear" w:color="auto" w:fill="auto"/>
        <w:spacing w:before="0" w:after="253" w:line="280" w:lineRule="exact"/>
        <w:ind w:left="20" w:firstLine="0"/>
        <w:rPr>
          <w:rFonts w:ascii="Arial" w:hAnsi="Arial" w:cs="Arial"/>
          <w:sz w:val="24"/>
          <w:szCs w:val="24"/>
        </w:rPr>
      </w:pPr>
      <w:bookmarkStart w:id="20" w:name="bookmark18"/>
      <w:r w:rsidRPr="00FA64F3">
        <w:rPr>
          <w:rFonts w:ascii="Arial" w:hAnsi="Arial" w:cs="Arial"/>
          <w:sz w:val="24"/>
          <w:szCs w:val="24"/>
        </w:rPr>
        <w:t>услуга</w:t>
      </w:r>
      <w:bookmarkEnd w:id="20"/>
    </w:p>
    <w:p w:rsidR="00FA64F3" w:rsidRPr="00FA64F3" w:rsidRDefault="00FA64F3" w:rsidP="00FA64F3">
      <w:pPr>
        <w:pStyle w:val="20"/>
        <w:framePr w:w="10022" w:h="13511" w:hRule="exact" w:wrap="none" w:vAnchor="page" w:hAnchor="page" w:x="1365" w:y="1703"/>
        <w:shd w:val="clear" w:color="auto" w:fill="auto"/>
        <w:tabs>
          <w:tab w:val="left" w:pos="3872"/>
          <w:tab w:val="left" w:pos="5973"/>
        </w:tabs>
        <w:spacing w:after="0" w:line="317" w:lineRule="exact"/>
        <w:ind w:firstLine="851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18.1. Требования к</w:t>
      </w:r>
      <w:r w:rsidRPr="00FA64F3">
        <w:rPr>
          <w:rFonts w:ascii="Arial" w:hAnsi="Arial" w:cs="Arial"/>
          <w:sz w:val="24"/>
          <w:szCs w:val="24"/>
        </w:rPr>
        <w:tab/>
        <w:t>помещениям</w:t>
      </w:r>
      <w:r w:rsidRPr="00FA64F3">
        <w:rPr>
          <w:rFonts w:ascii="Arial" w:hAnsi="Arial" w:cs="Arial"/>
          <w:sz w:val="24"/>
          <w:szCs w:val="24"/>
        </w:rPr>
        <w:tab/>
        <w:t xml:space="preserve">администрации </w:t>
      </w:r>
      <w:r w:rsidRPr="00FA64F3">
        <w:rPr>
          <w:rStyle w:val="211pt"/>
          <w:rFonts w:ascii="Arial" w:hAnsi="Arial" w:cs="Arial"/>
          <w:sz w:val="24"/>
          <w:szCs w:val="24"/>
        </w:rPr>
        <w:t>Бергульского сельсовета Северного района</w:t>
      </w:r>
      <w:r w:rsidRPr="00FA64F3">
        <w:rPr>
          <w:rStyle w:val="211pt"/>
          <w:rFonts w:ascii="Arial" w:hAnsi="Arial" w:cs="Arial"/>
          <w:sz w:val="24"/>
          <w:szCs w:val="24"/>
        </w:rPr>
        <w:tab/>
      </w:r>
      <w:r w:rsidRPr="00FA64F3">
        <w:rPr>
          <w:rFonts w:ascii="Arial" w:hAnsi="Arial" w:cs="Arial"/>
          <w:sz w:val="24"/>
          <w:szCs w:val="24"/>
        </w:rPr>
        <w:t>Новосибирской области, предоставляющей муниципальную услугу:</w:t>
      </w:r>
    </w:p>
    <w:p w:rsidR="00FA64F3" w:rsidRPr="00FA64F3" w:rsidRDefault="00FA64F3" w:rsidP="00FA64F3">
      <w:pPr>
        <w:pStyle w:val="20"/>
        <w:framePr w:w="10022" w:h="13511" w:hRule="exact" w:wrap="none" w:vAnchor="page" w:hAnchor="page" w:x="1365" w:y="1703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Style w:val="211pt"/>
          <w:rFonts w:ascii="Arial" w:hAnsi="Arial" w:cs="Arial"/>
          <w:sz w:val="24"/>
          <w:szCs w:val="24"/>
        </w:rPr>
        <w:t xml:space="preserve">В </w:t>
      </w:r>
      <w:r w:rsidRPr="00FA64F3">
        <w:rPr>
          <w:rFonts w:ascii="Arial" w:hAnsi="Arial" w:cs="Arial"/>
          <w:sz w:val="24"/>
          <w:szCs w:val="24"/>
        </w:rPr>
        <w:t xml:space="preserve">администрации </w:t>
      </w:r>
      <w:r w:rsidRPr="00FA64F3">
        <w:rPr>
          <w:rStyle w:val="211pt"/>
          <w:rFonts w:ascii="Arial" w:hAnsi="Arial" w:cs="Arial"/>
          <w:sz w:val="24"/>
          <w:szCs w:val="24"/>
        </w:rPr>
        <w:t xml:space="preserve">Бергульского сельсовета Северного района </w:t>
      </w:r>
      <w:r w:rsidRPr="00FA64F3">
        <w:rPr>
          <w:rFonts w:ascii="Arial" w:hAnsi="Arial" w:cs="Arial"/>
          <w:sz w:val="24"/>
          <w:szCs w:val="24"/>
        </w:rPr>
        <w:t>Новосибирской области обеспечивается:</w:t>
      </w:r>
    </w:p>
    <w:p w:rsidR="00FA64F3" w:rsidRPr="00FA64F3" w:rsidRDefault="00FA64F3" w:rsidP="00FA64F3">
      <w:pPr>
        <w:pStyle w:val="20"/>
        <w:framePr w:w="10022" w:h="13511" w:hRule="exact" w:wrap="none" w:vAnchor="page" w:hAnchor="page" w:x="1365" w:y="1703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осуществление приема заявителей в специально выделенных для этих целей помещениях (присутственных местах), которые включают в себя места для ожидания, места для заполнения запросов о предоставлении муниципальной услуги, информирования, получения информации и заполнения необходимых документов, приема заявителей;</w:t>
      </w:r>
    </w:p>
    <w:p w:rsidR="00FA64F3" w:rsidRPr="00FA64F3" w:rsidRDefault="00FA64F3" w:rsidP="00FA64F3">
      <w:pPr>
        <w:pStyle w:val="20"/>
        <w:framePr w:w="10022" w:h="13511" w:hRule="exact" w:wrap="none" w:vAnchor="page" w:hAnchor="page" w:x="1365" w:y="1703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соответствие помещений администрации </w:t>
      </w:r>
      <w:r w:rsidRPr="00FA64F3">
        <w:rPr>
          <w:rStyle w:val="211pt"/>
          <w:rFonts w:ascii="Arial" w:hAnsi="Arial" w:cs="Arial"/>
          <w:sz w:val="24"/>
          <w:szCs w:val="24"/>
        </w:rPr>
        <w:t xml:space="preserve">Бергульского сельсовета Северного района </w:t>
      </w:r>
      <w:r w:rsidRPr="00FA64F3">
        <w:rPr>
          <w:rFonts w:ascii="Arial" w:hAnsi="Arial" w:cs="Arial"/>
          <w:sz w:val="24"/>
          <w:szCs w:val="24"/>
        </w:rPr>
        <w:t>Новосибирской области санитарно-эпидемиологическим правилам и нормативам, а также правилам противопожарной безопасности;</w:t>
      </w:r>
    </w:p>
    <w:p w:rsidR="00FA64F3" w:rsidRPr="00FA64F3" w:rsidRDefault="00FA64F3" w:rsidP="00FA64F3">
      <w:pPr>
        <w:pStyle w:val="20"/>
        <w:framePr w:w="10022" w:h="13511" w:hRule="exact" w:wrap="none" w:vAnchor="page" w:hAnchor="page" w:x="1365" w:y="1703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оборудование присутственных мест доступными местами общего пользования (туалетами) и системой кондиционирования воздуха либо вентиляторами;</w:t>
      </w:r>
    </w:p>
    <w:p w:rsidR="00FA64F3" w:rsidRPr="00FA64F3" w:rsidRDefault="00FA64F3" w:rsidP="00FA64F3">
      <w:pPr>
        <w:pStyle w:val="20"/>
        <w:framePr w:w="10022" w:h="13511" w:hRule="exact" w:wrap="none" w:vAnchor="page" w:hAnchor="page" w:x="1365" w:y="1703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беспрепятственный доступ для </w:t>
      </w:r>
      <w:proofErr w:type="spellStart"/>
      <w:r w:rsidRPr="00FA64F3">
        <w:rPr>
          <w:rFonts w:ascii="Arial" w:hAnsi="Arial" w:cs="Arial"/>
          <w:sz w:val="24"/>
          <w:szCs w:val="24"/>
        </w:rPr>
        <w:t>маломобильных</w:t>
      </w:r>
      <w:proofErr w:type="spellEnd"/>
      <w:r w:rsidRPr="00FA64F3">
        <w:rPr>
          <w:rFonts w:ascii="Arial" w:hAnsi="Arial" w:cs="Arial"/>
          <w:sz w:val="24"/>
          <w:szCs w:val="24"/>
        </w:rPr>
        <w:t xml:space="preserve"> групп населения, в том числе инвалидов,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собак-проводников).</w:t>
      </w:r>
    </w:p>
    <w:p w:rsidR="00FA64F3" w:rsidRPr="00FA64F3" w:rsidRDefault="00FA64F3" w:rsidP="00FA64F3">
      <w:pPr>
        <w:pStyle w:val="20"/>
        <w:framePr w:w="10022" w:h="13511" w:hRule="exact" w:wrap="none" w:vAnchor="page" w:hAnchor="page" w:x="1365" w:y="1703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Присутственные места оборудуются:</w:t>
      </w:r>
    </w:p>
    <w:p w:rsidR="00FA64F3" w:rsidRPr="00FA64F3" w:rsidRDefault="00FA64F3" w:rsidP="00FA64F3">
      <w:pPr>
        <w:pStyle w:val="20"/>
        <w:framePr w:w="10022" w:h="13511" w:hRule="exact" w:wrap="none" w:vAnchor="page" w:hAnchor="page" w:x="1365" w:y="1703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стендами с информацией для заявителей об услугах, предоставляемых администрацией муниципального образования;</w:t>
      </w:r>
    </w:p>
    <w:p w:rsidR="00FA64F3" w:rsidRPr="00FA64F3" w:rsidRDefault="00FA64F3" w:rsidP="00FA64F3">
      <w:pPr>
        <w:pStyle w:val="20"/>
        <w:framePr w:w="10022" w:h="13511" w:hRule="exact" w:wrap="none" w:vAnchor="page" w:hAnchor="page" w:x="1365" w:y="1703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вывесками с наименованием помещений у входа в каждое из помещений;</w:t>
      </w:r>
    </w:p>
    <w:p w:rsidR="00FA64F3" w:rsidRPr="00FA64F3" w:rsidRDefault="00FA64F3" w:rsidP="00FA64F3">
      <w:pPr>
        <w:pStyle w:val="20"/>
        <w:framePr w:w="10022" w:h="13511" w:hRule="exact" w:wrap="none" w:vAnchor="page" w:hAnchor="page" w:x="1365" w:y="1703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средствами оказания первой медицинской помощи.</w:t>
      </w:r>
    </w:p>
    <w:p w:rsidR="00FA64F3" w:rsidRPr="00FA64F3" w:rsidRDefault="00FA64F3" w:rsidP="00FA64F3">
      <w:pPr>
        <w:rPr>
          <w:rFonts w:ascii="Arial" w:hAnsi="Arial" w:cs="Arial"/>
        </w:rPr>
        <w:sectPr w:rsidR="00FA64F3" w:rsidRPr="00FA64F3">
          <w:pgSz w:w="11900" w:h="16840"/>
          <w:pgMar w:top="1134" w:right="567" w:bottom="1134" w:left="1418" w:header="0" w:footer="3" w:gutter="0"/>
          <w:cols w:space="720"/>
        </w:sectPr>
      </w:pPr>
    </w:p>
    <w:p w:rsidR="00FA64F3" w:rsidRPr="00FA64F3" w:rsidRDefault="00FA64F3" w:rsidP="00FA64F3">
      <w:pPr>
        <w:pStyle w:val="20"/>
        <w:framePr w:w="10003" w:h="14146" w:hRule="exact" w:wrap="none" w:vAnchor="page" w:hAnchor="page" w:x="1375" w:y="1379"/>
        <w:numPr>
          <w:ilvl w:val="0"/>
          <w:numId w:val="19"/>
        </w:numPr>
        <w:shd w:val="clear" w:color="auto" w:fill="auto"/>
        <w:tabs>
          <w:tab w:val="left" w:pos="1407"/>
        </w:tabs>
        <w:spacing w:after="0" w:line="312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lastRenderedPageBreak/>
        <w:t>Требования к местам для ожидания, местам для заполнения запросов о предоставлении муниципальной услуги.</w:t>
      </w:r>
    </w:p>
    <w:p w:rsidR="00FA64F3" w:rsidRPr="00FA64F3" w:rsidRDefault="00FA64F3" w:rsidP="00FA64F3">
      <w:pPr>
        <w:pStyle w:val="20"/>
        <w:framePr w:w="10003" w:h="14146" w:hRule="exact" w:wrap="none" w:vAnchor="page" w:hAnchor="page" w:x="1375" w:y="1379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Места для ожидания, места для заполнения запросов о предоставлении муниципальной услуги должны соответствовать комфортным условиям для заявителей.</w:t>
      </w:r>
    </w:p>
    <w:p w:rsidR="00FA64F3" w:rsidRPr="00FA64F3" w:rsidRDefault="00FA64F3" w:rsidP="00FA64F3">
      <w:pPr>
        <w:pStyle w:val="20"/>
        <w:framePr w:w="10003" w:h="14146" w:hRule="exact" w:wrap="none" w:vAnchor="page" w:hAnchor="page" w:x="1375" w:y="1379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Места для ожидания в очереди, места для заполнения запросов о предоставлении муниципальной услуги оборудуются стульями (кресельными секциями) и (или) скамьями. Количество мест ожидания и мест для заполнения запросов о предоставлении муниципальной услуги определяется исходя из фактической нагрузки и возможностей для их размещения в здании, но не менее 2 мест на каждого специалиста, ведущего прием.</w:t>
      </w:r>
    </w:p>
    <w:p w:rsidR="00FA64F3" w:rsidRPr="00FA64F3" w:rsidRDefault="00FA64F3" w:rsidP="00FA64F3">
      <w:pPr>
        <w:pStyle w:val="20"/>
        <w:framePr w:w="10003" w:h="14146" w:hRule="exact" w:wrap="none" w:vAnchor="page" w:hAnchor="page" w:x="1375" w:y="1379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Места для ожидания, места для заполнения запросов о предоставлении муниципальной услуги должны находиться в холле или ином специально приспособленном помещении.</w:t>
      </w:r>
    </w:p>
    <w:p w:rsidR="00FA64F3" w:rsidRPr="00FA64F3" w:rsidRDefault="00FA64F3" w:rsidP="00FA64F3">
      <w:pPr>
        <w:pStyle w:val="20"/>
        <w:framePr w:w="10003" w:h="14146" w:hRule="exact" w:wrap="none" w:vAnchor="page" w:hAnchor="page" w:x="1375" w:y="1379"/>
        <w:numPr>
          <w:ilvl w:val="0"/>
          <w:numId w:val="19"/>
        </w:numPr>
        <w:shd w:val="clear" w:color="auto" w:fill="auto"/>
        <w:tabs>
          <w:tab w:val="left" w:pos="1409"/>
        </w:tabs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Требования к размещению и оформлению визуальной, текстовой и </w:t>
      </w:r>
      <w:proofErr w:type="spellStart"/>
      <w:r w:rsidRPr="00FA64F3">
        <w:rPr>
          <w:rFonts w:ascii="Arial" w:hAnsi="Arial" w:cs="Arial"/>
          <w:sz w:val="24"/>
          <w:szCs w:val="24"/>
        </w:rPr>
        <w:t>мультимедийной</w:t>
      </w:r>
      <w:proofErr w:type="spellEnd"/>
      <w:r w:rsidRPr="00FA64F3">
        <w:rPr>
          <w:rFonts w:ascii="Arial" w:hAnsi="Arial" w:cs="Arial"/>
          <w:sz w:val="24"/>
          <w:szCs w:val="24"/>
        </w:rPr>
        <w:t xml:space="preserve"> информации о порядке предоставления услуги.</w:t>
      </w:r>
    </w:p>
    <w:p w:rsidR="00FA64F3" w:rsidRPr="00FA64F3" w:rsidRDefault="00FA64F3" w:rsidP="00FA64F3">
      <w:pPr>
        <w:pStyle w:val="20"/>
        <w:framePr w:w="10003" w:h="14146" w:hRule="exact" w:wrap="none" w:vAnchor="page" w:hAnchor="page" w:x="1375" w:y="1379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Визуальная текстовая информация, размещаемая на информационных стендах, обновляется по мере изменения действующего законодательства, регулирующего предоставление муниципальной услуги, и изменения справочных сведений.</w:t>
      </w:r>
    </w:p>
    <w:p w:rsidR="00FA64F3" w:rsidRPr="00FA64F3" w:rsidRDefault="00FA64F3" w:rsidP="00FA64F3">
      <w:pPr>
        <w:pStyle w:val="20"/>
        <w:framePr w:w="10003" w:h="14146" w:hRule="exact" w:wrap="none" w:vAnchor="page" w:hAnchor="page" w:x="1375" w:y="1379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Информационные стенды, столы (стойки) размещаются в местах, обеспечивающих свободный доступ к ним. При изготовлении информационных материалов для стендов используется шрифт </w:t>
      </w:r>
      <w:r w:rsidRPr="00FA64F3">
        <w:rPr>
          <w:rFonts w:ascii="Arial" w:hAnsi="Arial" w:cs="Arial"/>
          <w:sz w:val="24"/>
          <w:szCs w:val="24"/>
          <w:lang w:val="en-US" w:bidi="en-US"/>
        </w:rPr>
        <w:t>Times</w:t>
      </w:r>
      <w:r w:rsidRPr="00FA64F3">
        <w:rPr>
          <w:rFonts w:ascii="Arial" w:hAnsi="Arial" w:cs="Arial"/>
          <w:sz w:val="24"/>
          <w:szCs w:val="24"/>
          <w:lang w:bidi="en-US"/>
        </w:rPr>
        <w:t xml:space="preserve"> </w:t>
      </w:r>
      <w:r w:rsidRPr="00FA64F3">
        <w:rPr>
          <w:rFonts w:ascii="Arial" w:hAnsi="Arial" w:cs="Arial"/>
          <w:sz w:val="24"/>
          <w:szCs w:val="24"/>
          <w:lang w:val="en-US" w:bidi="en-US"/>
        </w:rPr>
        <w:t>New</w:t>
      </w:r>
      <w:r w:rsidRPr="00FA64F3">
        <w:rPr>
          <w:rFonts w:ascii="Arial" w:hAnsi="Arial" w:cs="Arial"/>
          <w:sz w:val="24"/>
          <w:szCs w:val="24"/>
          <w:lang w:bidi="en-US"/>
        </w:rPr>
        <w:t xml:space="preserve"> </w:t>
      </w:r>
      <w:r w:rsidRPr="00FA64F3">
        <w:rPr>
          <w:rFonts w:ascii="Arial" w:hAnsi="Arial" w:cs="Arial"/>
          <w:sz w:val="24"/>
          <w:szCs w:val="24"/>
          <w:lang w:val="en-US" w:bidi="en-US"/>
        </w:rPr>
        <w:t>Roman</w:t>
      </w:r>
      <w:r w:rsidRPr="00FA64F3">
        <w:rPr>
          <w:rFonts w:ascii="Arial" w:hAnsi="Arial" w:cs="Arial"/>
          <w:sz w:val="24"/>
          <w:szCs w:val="24"/>
          <w:lang w:bidi="en-US"/>
        </w:rPr>
        <w:t xml:space="preserve"> </w:t>
      </w:r>
      <w:r w:rsidRPr="00FA64F3">
        <w:rPr>
          <w:rFonts w:ascii="Arial" w:hAnsi="Arial" w:cs="Arial"/>
          <w:sz w:val="24"/>
          <w:szCs w:val="24"/>
        </w:rPr>
        <w:t>размером не менее 14.</w:t>
      </w:r>
    </w:p>
    <w:p w:rsidR="00FA64F3" w:rsidRPr="00FA64F3" w:rsidRDefault="00FA64F3" w:rsidP="00FA64F3">
      <w:pPr>
        <w:pStyle w:val="20"/>
        <w:framePr w:w="10003" w:h="14146" w:hRule="exact" w:wrap="none" w:vAnchor="page" w:hAnchor="page" w:x="1375" w:y="1379"/>
        <w:numPr>
          <w:ilvl w:val="0"/>
          <w:numId w:val="19"/>
        </w:numPr>
        <w:shd w:val="clear" w:color="auto" w:fill="auto"/>
        <w:tabs>
          <w:tab w:val="left" w:pos="1435"/>
        </w:tabs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Требования к местам для приема заявителей.</w:t>
      </w:r>
    </w:p>
    <w:p w:rsidR="00FA64F3" w:rsidRPr="00FA64F3" w:rsidRDefault="00FA64F3" w:rsidP="00FA64F3">
      <w:pPr>
        <w:pStyle w:val="20"/>
        <w:framePr w:w="10003" w:h="14146" w:hRule="exact" w:wrap="none" w:vAnchor="page" w:hAnchor="page" w:x="1375" w:y="1379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В помещениях администрации </w:t>
      </w:r>
      <w:r w:rsidRPr="00FA64F3">
        <w:rPr>
          <w:rStyle w:val="211pt"/>
          <w:rFonts w:ascii="Arial" w:hAnsi="Arial" w:cs="Arial"/>
          <w:sz w:val="24"/>
          <w:szCs w:val="24"/>
        </w:rPr>
        <w:t xml:space="preserve">Бергульского сельсовета Северного района </w:t>
      </w:r>
      <w:r w:rsidRPr="00FA64F3">
        <w:rPr>
          <w:rFonts w:ascii="Arial" w:hAnsi="Arial" w:cs="Arial"/>
          <w:sz w:val="24"/>
          <w:szCs w:val="24"/>
        </w:rPr>
        <w:t>Новосибирской области выделяются помещения для приема заявителей.</w:t>
      </w:r>
    </w:p>
    <w:p w:rsidR="00FA64F3" w:rsidRPr="00FA64F3" w:rsidRDefault="00FA64F3" w:rsidP="00FA64F3">
      <w:pPr>
        <w:pStyle w:val="20"/>
        <w:framePr w:w="10003" w:h="14146" w:hRule="exact" w:wrap="none" w:vAnchor="page" w:hAnchor="page" w:x="1375" w:y="1379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При нахождении двух специалистов, ведущих прием, в одном помещении, рабочее место каждого специалиста отделяется перегородками.</w:t>
      </w:r>
    </w:p>
    <w:p w:rsidR="00FA64F3" w:rsidRPr="00FA64F3" w:rsidRDefault="00FA64F3" w:rsidP="00FA64F3">
      <w:pPr>
        <w:pStyle w:val="20"/>
        <w:framePr w:w="10003" w:h="14146" w:hRule="exact" w:wrap="none" w:vAnchor="page" w:hAnchor="page" w:x="1375" w:y="1379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Кабинеты для приема заявителей оборудуются вывесками с указанием:</w:t>
      </w:r>
    </w:p>
    <w:p w:rsidR="00FA64F3" w:rsidRPr="00FA64F3" w:rsidRDefault="00FA64F3" w:rsidP="00FA64F3">
      <w:pPr>
        <w:pStyle w:val="20"/>
        <w:framePr w:w="10003" w:h="14146" w:hRule="exact" w:wrap="none" w:vAnchor="page" w:hAnchor="page" w:x="1375" w:y="1379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номера кабинета;</w:t>
      </w:r>
    </w:p>
    <w:p w:rsidR="00FA64F3" w:rsidRPr="00FA64F3" w:rsidRDefault="00FA64F3" w:rsidP="00FA64F3">
      <w:pPr>
        <w:pStyle w:val="20"/>
        <w:framePr w:w="10003" w:h="14146" w:hRule="exact" w:wrap="none" w:vAnchor="page" w:hAnchor="page" w:x="1375" w:y="1379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фамилии, имени, отчества и должности специалиста;</w:t>
      </w:r>
    </w:p>
    <w:p w:rsidR="00FA64F3" w:rsidRPr="00FA64F3" w:rsidRDefault="00FA64F3" w:rsidP="00FA64F3">
      <w:pPr>
        <w:pStyle w:val="20"/>
        <w:framePr w:w="10003" w:h="14146" w:hRule="exact" w:wrap="none" w:vAnchor="page" w:hAnchor="page" w:x="1375" w:y="1379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времени перерыва на обед.</w:t>
      </w:r>
    </w:p>
    <w:p w:rsidR="00FA64F3" w:rsidRPr="00FA64F3" w:rsidRDefault="00FA64F3" w:rsidP="00FA64F3">
      <w:pPr>
        <w:pStyle w:val="20"/>
        <w:framePr w:w="10003" w:h="14146" w:hRule="exact" w:wrap="none" w:vAnchor="page" w:hAnchor="page" w:x="1375" w:y="1379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Рабочее место специалиста оборудуется персональным компьютером с печатающим устройством.</w:t>
      </w:r>
    </w:p>
    <w:p w:rsidR="00FA64F3" w:rsidRPr="00FA64F3" w:rsidRDefault="00FA64F3" w:rsidP="00FA64F3">
      <w:pPr>
        <w:pStyle w:val="20"/>
        <w:framePr w:w="10003" w:h="14146" w:hRule="exact" w:wrap="none" w:vAnchor="page" w:hAnchor="page" w:x="1375" w:y="1379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Специалисты обеспечиваются личными и (или) настольными идентификационными карточками.</w:t>
      </w:r>
    </w:p>
    <w:p w:rsidR="00FA64F3" w:rsidRPr="00FA64F3" w:rsidRDefault="00FA64F3" w:rsidP="00FA64F3">
      <w:pPr>
        <w:pStyle w:val="20"/>
        <w:framePr w:w="10003" w:h="14146" w:hRule="exact" w:wrap="none" w:vAnchor="page" w:hAnchor="page" w:x="1375" w:y="1379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Места для приема заявителей оборудуются стульями и столами для возможности оформления документов.</w:t>
      </w:r>
    </w:p>
    <w:p w:rsidR="00FA64F3" w:rsidRPr="00FA64F3" w:rsidRDefault="00FA64F3" w:rsidP="00FA64F3">
      <w:pPr>
        <w:pStyle w:val="20"/>
        <w:framePr w:w="10003" w:h="14146" w:hRule="exact" w:wrap="none" w:vAnchor="page" w:hAnchor="page" w:x="1375" w:y="1379"/>
        <w:shd w:val="clear" w:color="auto" w:fill="auto"/>
        <w:spacing w:after="27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допускается.</w:t>
      </w:r>
    </w:p>
    <w:p w:rsidR="00FA64F3" w:rsidRPr="00FA64F3" w:rsidRDefault="00FA64F3" w:rsidP="00FA64F3">
      <w:pPr>
        <w:pStyle w:val="22"/>
        <w:framePr w:w="10003" w:h="14146" w:hRule="exact" w:wrap="none" w:vAnchor="page" w:hAnchor="page" w:x="1375" w:y="1379"/>
        <w:numPr>
          <w:ilvl w:val="0"/>
          <w:numId w:val="3"/>
        </w:numPr>
        <w:shd w:val="clear" w:color="auto" w:fill="auto"/>
        <w:tabs>
          <w:tab w:val="left" w:pos="1473"/>
        </w:tabs>
        <w:spacing w:before="0" w:line="280" w:lineRule="exact"/>
        <w:ind w:hanging="1880"/>
        <w:jc w:val="both"/>
        <w:rPr>
          <w:rFonts w:ascii="Arial" w:hAnsi="Arial" w:cs="Arial"/>
          <w:sz w:val="24"/>
          <w:szCs w:val="24"/>
        </w:rPr>
      </w:pPr>
      <w:bookmarkStart w:id="21" w:name="bookmark19"/>
      <w:r w:rsidRPr="00FA64F3">
        <w:rPr>
          <w:rFonts w:ascii="Arial" w:hAnsi="Arial" w:cs="Arial"/>
          <w:sz w:val="24"/>
          <w:szCs w:val="24"/>
        </w:rPr>
        <w:t xml:space="preserve">    19. Показатели доступности и качества муниципальной услуги</w:t>
      </w:r>
      <w:bookmarkEnd w:id="21"/>
    </w:p>
    <w:p w:rsidR="00FA64F3" w:rsidRPr="00FA64F3" w:rsidRDefault="00FA64F3" w:rsidP="00FA64F3">
      <w:pPr>
        <w:rPr>
          <w:rFonts w:ascii="Arial" w:hAnsi="Arial" w:cs="Arial"/>
          <w:b/>
          <w:bCs/>
          <w:lang w:eastAsia="en-US"/>
        </w:rPr>
        <w:sectPr w:rsidR="00FA64F3" w:rsidRPr="00FA64F3">
          <w:pgSz w:w="11900" w:h="16840"/>
          <w:pgMar w:top="1134" w:right="567" w:bottom="1134" w:left="1418" w:header="0" w:footer="3" w:gutter="0"/>
          <w:cols w:space="720"/>
        </w:sectPr>
      </w:pPr>
    </w:p>
    <w:p w:rsidR="00FA64F3" w:rsidRPr="00FA64F3" w:rsidRDefault="00FA64F3" w:rsidP="00FA64F3">
      <w:pPr>
        <w:pStyle w:val="20"/>
        <w:framePr w:w="10066" w:h="13187" w:hRule="exact" w:wrap="none" w:vAnchor="page" w:hAnchor="page" w:x="1343" w:y="1705"/>
        <w:numPr>
          <w:ilvl w:val="0"/>
          <w:numId w:val="20"/>
        </w:numPr>
        <w:shd w:val="clear" w:color="auto" w:fill="auto"/>
        <w:tabs>
          <w:tab w:val="left" w:pos="1404"/>
        </w:tabs>
        <w:spacing w:after="0" w:line="307" w:lineRule="exact"/>
        <w:ind w:firstLine="82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lastRenderedPageBreak/>
        <w:t>Показателем доступности муниципальной услуги является обеспечение следующих условий:</w:t>
      </w:r>
    </w:p>
    <w:p w:rsidR="00FA64F3" w:rsidRPr="00FA64F3" w:rsidRDefault="00FA64F3" w:rsidP="00FA64F3">
      <w:pPr>
        <w:pStyle w:val="20"/>
        <w:framePr w:w="10066" w:h="13187" w:hRule="exact" w:wrap="none" w:vAnchor="page" w:hAnchor="page" w:x="1343" w:y="1705"/>
        <w:shd w:val="clear" w:color="auto" w:fill="auto"/>
        <w:spacing w:after="0" w:line="317" w:lineRule="exact"/>
        <w:ind w:firstLine="82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пешеходная доступность от остановок общественного транспорта до здания, администрации </w:t>
      </w:r>
      <w:r w:rsidRPr="00FA64F3">
        <w:rPr>
          <w:rStyle w:val="211pt"/>
          <w:rFonts w:ascii="Arial" w:hAnsi="Arial" w:cs="Arial"/>
          <w:sz w:val="24"/>
          <w:szCs w:val="24"/>
        </w:rPr>
        <w:t>Бергульского сельсовета Северного района</w:t>
      </w:r>
      <w:r w:rsidRPr="00FA64F3">
        <w:rPr>
          <w:rFonts w:ascii="Arial" w:hAnsi="Arial" w:cs="Arial"/>
          <w:sz w:val="24"/>
          <w:szCs w:val="24"/>
        </w:rPr>
        <w:t xml:space="preserve"> Новосибирской области (далее - место предоставления муниципальной услуги);</w:t>
      </w:r>
    </w:p>
    <w:p w:rsidR="00FA64F3" w:rsidRPr="00FA64F3" w:rsidRDefault="00FA64F3" w:rsidP="00FA64F3">
      <w:pPr>
        <w:pStyle w:val="20"/>
        <w:framePr w:w="10066" w:h="13187" w:hRule="exact" w:wrap="none" w:vAnchor="page" w:hAnchor="page" w:x="1343" w:y="1705"/>
        <w:shd w:val="clear" w:color="auto" w:fill="auto"/>
        <w:spacing w:after="0" w:line="317" w:lineRule="exact"/>
        <w:ind w:firstLine="82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беспрепятственный доступ к месту предоставления муниципальной услуги для </w:t>
      </w:r>
      <w:proofErr w:type="spellStart"/>
      <w:r w:rsidRPr="00FA64F3">
        <w:rPr>
          <w:rFonts w:ascii="Arial" w:hAnsi="Arial" w:cs="Arial"/>
          <w:sz w:val="24"/>
          <w:szCs w:val="24"/>
        </w:rPr>
        <w:t>маломобильных</w:t>
      </w:r>
      <w:proofErr w:type="spellEnd"/>
      <w:r w:rsidRPr="00FA64F3">
        <w:rPr>
          <w:rFonts w:ascii="Arial" w:hAnsi="Arial" w:cs="Arial"/>
          <w:sz w:val="24"/>
          <w:szCs w:val="24"/>
        </w:rPr>
        <w:t xml:space="preserve"> групп граждан (входы в помещения оборудуются пандусами, расширенными проходами, позволяющими обеспечить беспрепятственный доступ </w:t>
      </w:r>
      <w:proofErr w:type="spellStart"/>
      <w:r w:rsidRPr="00FA64F3">
        <w:rPr>
          <w:rFonts w:ascii="Arial" w:hAnsi="Arial" w:cs="Arial"/>
          <w:sz w:val="24"/>
          <w:szCs w:val="24"/>
        </w:rPr>
        <w:t>маломобильных</w:t>
      </w:r>
      <w:proofErr w:type="spellEnd"/>
      <w:r w:rsidRPr="00FA64F3">
        <w:rPr>
          <w:rFonts w:ascii="Arial" w:hAnsi="Arial" w:cs="Arial"/>
          <w:sz w:val="24"/>
          <w:szCs w:val="24"/>
        </w:rPr>
        <w:t xml:space="preserve"> групп граждан, включая инвалидов, использующих кресла- коляски, собак-проводников, </w:t>
      </w:r>
      <w:proofErr w:type="spellStart"/>
      <w:r w:rsidRPr="00FA64F3">
        <w:rPr>
          <w:rFonts w:ascii="Arial" w:hAnsi="Arial" w:cs="Arial"/>
          <w:sz w:val="24"/>
          <w:szCs w:val="24"/>
        </w:rPr>
        <w:t>сурдопереводчика</w:t>
      </w:r>
      <w:proofErr w:type="spellEnd"/>
      <w:r w:rsidRPr="00FA64F3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FA64F3">
        <w:rPr>
          <w:rFonts w:ascii="Arial" w:hAnsi="Arial" w:cs="Arial"/>
          <w:sz w:val="24"/>
          <w:szCs w:val="24"/>
        </w:rPr>
        <w:t>тифлосурдопереводчика</w:t>
      </w:r>
      <w:proofErr w:type="spellEnd"/>
      <w:r w:rsidRPr="00FA64F3">
        <w:rPr>
          <w:rFonts w:ascii="Arial" w:hAnsi="Arial" w:cs="Arial"/>
          <w:sz w:val="24"/>
          <w:szCs w:val="24"/>
        </w:rPr>
        <w:t>);</w:t>
      </w:r>
    </w:p>
    <w:p w:rsidR="00FA64F3" w:rsidRPr="00FA64F3" w:rsidRDefault="00FA64F3" w:rsidP="00FA64F3">
      <w:pPr>
        <w:pStyle w:val="20"/>
        <w:framePr w:w="10066" w:h="13187" w:hRule="exact" w:wrap="none" w:vAnchor="page" w:hAnchor="page" w:x="1343" w:y="1705"/>
        <w:shd w:val="clear" w:color="auto" w:fill="auto"/>
        <w:spacing w:after="0" w:line="317" w:lineRule="exact"/>
        <w:ind w:firstLine="82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FA64F3" w:rsidRPr="00FA64F3" w:rsidRDefault="00FA64F3" w:rsidP="00FA64F3">
      <w:pPr>
        <w:pStyle w:val="20"/>
        <w:framePr w:w="10066" w:h="13187" w:hRule="exact" w:wrap="none" w:vAnchor="page" w:hAnchor="page" w:x="1343" w:y="1705"/>
        <w:shd w:val="clear" w:color="auto" w:fill="auto"/>
        <w:tabs>
          <w:tab w:val="left" w:pos="2554"/>
          <w:tab w:val="left" w:pos="3389"/>
        </w:tabs>
        <w:spacing w:after="0" w:line="317" w:lineRule="exact"/>
        <w:ind w:firstLine="82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информационные таблички (вывески) размещаются рядом </w:t>
      </w:r>
      <w:proofErr w:type="gramStart"/>
      <w:r w:rsidRPr="00FA64F3">
        <w:rPr>
          <w:rFonts w:ascii="Arial" w:hAnsi="Arial" w:cs="Arial"/>
          <w:sz w:val="24"/>
          <w:szCs w:val="24"/>
        </w:rPr>
        <w:t>со</w:t>
      </w:r>
      <w:proofErr w:type="gramEnd"/>
      <w:r w:rsidRPr="00FA64F3">
        <w:rPr>
          <w:rFonts w:ascii="Arial" w:hAnsi="Arial" w:cs="Arial"/>
          <w:sz w:val="24"/>
          <w:szCs w:val="24"/>
        </w:rPr>
        <w:t xml:space="preserve"> входом либо на двери входа так, чтобы они были хорошо видны заявителям, дополнительно для заявителей</w:t>
      </w:r>
      <w:r w:rsidRPr="00FA64F3">
        <w:rPr>
          <w:rFonts w:ascii="Arial" w:hAnsi="Arial" w:cs="Arial"/>
          <w:sz w:val="24"/>
          <w:szCs w:val="24"/>
        </w:rPr>
        <w:tab/>
        <w:t>с</w:t>
      </w:r>
      <w:r w:rsidRPr="00FA64F3">
        <w:rPr>
          <w:rFonts w:ascii="Arial" w:hAnsi="Arial" w:cs="Arial"/>
          <w:sz w:val="24"/>
          <w:szCs w:val="24"/>
        </w:rPr>
        <w:tab/>
        <w:t>ограниченными физическими возможностями</w:t>
      </w:r>
    </w:p>
    <w:p w:rsidR="00FA64F3" w:rsidRPr="00FA64F3" w:rsidRDefault="00FA64F3" w:rsidP="00FA64F3">
      <w:pPr>
        <w:pStyle w:val="20"/>
        <w:framePr w:w="10066" w:h="13187" w:hRule="exact" w:wrap="none" w:vAnchor="page" w:hAnchor="page" w:x="1343" w:y="1705"/>
        <w:shd w:val="clear" w:color="auto" w:fill="auto"/>
        <w:spacing w:after="0" w:line="317" w:lineRule="exact"/>
        <w:ind w:firstLine="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предусматривается дублирование необходимой звуковой и зрительной информации;</w:t>
      </w:r>
    </w:p>
    <w:p w:rsidR="00FA64F3" w:rsidRPr="00FA64F3" w:rsidRDefault="00FA64F3" w:rsidP="00FA64F3">
      <w:pPr>
        <w:pStyle w:val="20"/>
        <w:framePr w:w="10066" w:h="13187" w:hRule="exact" w:wrap="none" w:vAnchor="page" w:hAnchor="page" w:x="1343" w:y="1705"/>
        <w:shd w:val="clear" w:color="auto" w:fill="auto"/>
        <w:spacing w:after="0" w:line="317" w:lineRule="exact"/>
        <w:ind w:firstLine="82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оказание в месте предоставления муниципальной услуги помощи инвалидам в преодолении барьеров, мешающих получению ими услуг наравне с другими лицами;</w:t>
      </w:r>
    </w:p>
    <w:p w:rsidR="00FA64F3" w:rsidRPr="00FA64F3" w:rsidRDefault="00FA64F3" w:rsidP="00FA64F3">
      <w:pPr>
        <w:pStyle w:val="20"/>
        <w:framePr w:w="10066" w:h="13187" w:hRule="exact" w:wrap="none" w:vAnchor="page" w:hAnchor="page" w:x="1343" w:y="1705"/>
        <w:shd w:val="clear" w:color="auto" w:fill="auto"/>
        <w:spacing w:after="0" w:line="317" w:lineRule="exact"/>
        <w:ind w:firstLine="82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FA64F3" w:rsidRPr="00FA64F3" w:rsidRDefault="00FA64F3" w:rsidP="00FA64F3">
      <w:pPr>
        <w:pStyle w:val="20"/>
        <w:framePr w:w="10066" w:h="13187" w:hRule="exact" w:wrap="none" w:vAnchor="page" w:hAnchor="page" w:x="1343" w:y="1705"/>
        <w:shd w:val="clear" w:color="auto" w:fill="auto"/>
        <w:spacing w:after="0" w:line="317" w:lineRule="exact"/>
        <w:ind w:firstLine="82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размещение присутственных мест на нижних этажах зданий (строений) для удобства заявителей;</w:t>
      </w:r>
    </w:p>
    <w:p w:rsidR="00FA64F3" w:rsidRPr="00FA64F3" w:rsidRDefault="00FA64F3" w:rsidP="00FA64F3">
      <w:pPr>
        <w:pStyle w:val="20"/>
        <w:framePr w:w="10066" w:h="13187" w:hRule="exact" w:wrap="none" w:vAnchor="page" w:hAnchor="page" w:x="1343" w:y="1705"/>
        <w:shd w:val="clear" w:color="auto" w:fill="auto"/>
        <w:spacing w:after="0" w:line="317" w:lineRule="exact"/>
        <w:ind w:firstLine="82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оборудование на территории, прилегающей к месту предоставления муниципальной услуги, мест для бесплатной парковки транспортных средств, управляемых инвалидами </w:t>
      </w:r>
      <w:r w:rsidRPr="00FA64F3">
        <w:rPr>
          <w:rFonts w:ascii="Arial" w:hAnsi="Arial" w:cs="Arial"/>
          <w:sz w:val="24"/>
          <w:szCs w:val="24"/>
          <w:lang w:val="en-US" w:bidi="en-US"/>
        </w:rPr>
        <w:t>I</w:t>
      </w:r>
      <w:r w:rsidRPr="00FA64F3">
        <w:rPr>
          <w:rFonts w:ascii="Arial" w:hAnsi="Arial" w:cs="Arial"/>
          <w:sz w:val="24"/>
          <w:szCs w:val="24"/>
          <w:lang w:bidi="en-US"/>
        </w:rPr>
        <w:t xml:space="preserve">, </w:t>
      </w:r>
      <w:r w:rsidRPr="00FA64F3">
        <w:rPr>
          <w:rFonts w:ascii="Arial" w:hAnsi="Arial" w:cs="Arial"/>
          <w:sz w:val="24"/>
          <w:szCs w:val="24"/>
        </w:rPr>
        <w:t>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детей-инвалидов, - не менее 10 процентов мест (но не менее одного места);</w:t>
      </w:r>
    </w:p>
    <w:p w:rsidR="00FA64F3" w:rsidRPr="00FA64F3" w:rsidRDefault="00FA64F3" w:rsidP="00FA64F3">
      <w:pPr>
        <w:pStyle w:val="20"/>
        <w:framePr w:w="10066" w:h="13187" w:hRule="exact" w:wrap="none" w:vAnchor="page" w:hAnchor="page" w:x="1343" w:y="1705"/>
        <w:shd w:val="clear" w:color="auto" w:fill="auto"/>
        <w:spacing w:after="0" w:line="317" w:lineRule="exact"/>
        <w:ind w:firstLine="82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размещение информации об услуге в месте предоставления муниципальной услуги;</w:t>
      </w:r>
    </w:p>
    <w:p w:rsidR="00FA64F3" w:rsidRPr="00FA64F3" w:rsidRDefault="00FA64F3" w:rsidP="00FA64F3">
      <w:pPr>
        <w:pStyle w:val="20"/>
        <w:framePr w:w="10066" w:h="13187" w:hRule="exact" w:wrap="none" w:vAnchor="page" w:hAnchor="page" w:x="1343" w:y="1705"/>
        <w:shd w:val="clear" w:color="auto" w:fill="auto"/>
        <w:spacing w:after="0" w:line="317" w:lineRule="exact"/>
        <w:ind w:firstLine="82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обеспечение возможности для заявителей получения уведомления об отсутствии оснований для получения муниципальной услуги с указанием причин.</w:t>
      </w:r>
    </w:p>
    <w:p w:rsidR="00FA64F3" w:rsidRPr="00FA64F3" w:rsidRDefault="00FA64F3" w:rsidP="00FA64F3">
      <w:pPr>
        <w:pStyle w:val="20"/>
        <w:framePr w:w="10066" w:h="13187" w:hRule="exact" w:wrap="none" w:vAnchor="page" w:hAnchor="page" w:x="1343" w:y="1705"/>
        <w:numPr>
          <w:ilvl w:val="0"/>
          <w:numId w:val="20"/>
        </w:numPr>
        <w:shd w:val="clear" w:color="auto" w:fill="auto"/>
        <w:tabs>
          <w:tab w:val="left" w:pos="1404"/>
        </w:tabs>
        <w:spacing w:after="0" w:line="317" w:lineRule="exact"/>
        <w:ind w:firstLine="82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Показателями качества муниципальной услуги являются своевременность и полнота предоставления муниципальной услуги.</w:t>
      </w:r>
    </w:p>
    <w:p w:rsidR="00FA64F3" w:rsidRPr="00FA64F3" w:rsidRDefault="00FA64F3" w:rsidP="00FA64F3">
      <w:pPr>
        <w:pStyle w:val="20"/>
        <w:framePr w:w="10066" w:h="13187" w:hRule="exact" w:wrap="none" w:vAnchor="page" w:hAnchor="page" w:x="1343" w:y="1705"/>
        <w:shd w:val="clear" w:color="auto" w:fill="auto"/>
        <w:spacing w:after="0" w:line="317" w:lineRule="exact"/>
        <w:ind w:firstLine="82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При предоставлении муниципальной услуги заявитель взаимодействует со специалистом 1 раз, продолжительность взаимодействия составляет не более 45 минут.</w:t>
      </w:r>
    </w:p>
    <w:p w:rsidR="00FA64F3" w:rsidRPr="00FA64F3" w:rsidRDefault="00FA64F3" w:rsidP="00FA64F3">
      <w:pPr>
        <w:rPr>
          <w:rFonts w:ascii="Arial" w:hAnsi="Arial" w:cs="Arial"/>
        </w:rPr>
        <w:sectPr w:rsidR="00FA64F3" w:rsidRPr="00FA64F3">
          <w:pgSz w:w="11900" w:h="16840"/>
          <w:pgMar w:top="1134" w:right="567" w:bottom="1134" w:left="1418" w:header="0" w:footer="3" w:gutter="0"/>
          <w:cols w:space="720"/>
        </w:sectPr>
      </w:pPr>
    </w:p>
    <w:p w:rsidR="00FA64F3" w:rsidRPr="00FA64F3" w:rsidRDefault="00FA64F3" w:rsidP="00FA64F3">
      <w:pPr>
        <w:pStyle w:val="22"/>
        <w:framePr w:w="9984" w:h="14153" w:hRule="exact" w:wrap="none" w:vAnchor="page" w:hAnchor="page" w:x="1384" w:y="1377"/>
        <w:numPr>
          <w:ilvl w:val="0"/>
          <w:numId w:val="3"/>
        </w:numPr>
        <w:shd w:val="clear" w:color="auto" w:fill="auto"/>
        <w:spacing w:before="0" w:after="244"/>
        <w:ind w:right="40"/>
        <w:rPr>
          <w:rFonts w:ascii="Arial" w:hAnsi="Arial" w:cs="Arial"/>
          <w:sz w:val="24"/>
          <w:szCs w:val="24"/>
        </w:rPr>
      </w:pPr>
      <w:bookmarkStart w:id="22" w:name="bookmark20"/>
      <w:r w:rsidRPr="00FA64F3">
        <w:rPr>
          <w:rFonts w:ascii="Arial" w:hAnsi="Arial" w:cs="Arial"/>
          <w:sz w:val="24"/>
          <w:szCs w:val="24"/>
        </w:rPr>
        <w:lastRenderedPageBreak/>
        <w:t>Иные требования, в том числе учитывающие особенности предоставления</w:t>
      </w:r>
      <w:r w:rsidRPr="00FA64F3">
        <w:rPr>
          <w:rFonts w:ascii="Arial" w:hAnsi="Arial" w:cs="Arial"/>
          <w:sz w:val="24"/>
          <w:szCs w:val="24"/>
        </w:rPr>
        <w:br/>
        <w:t>муниципальной услуги в электронной форме</w:t>
      </w:r>
      <w:bookmarkEnd w:id="22"/>
    </w:p>
    <w:p w:rsidR="00FA64F3" w:rsidRPr="00FA64F3" w:rsidRDefault="00FA64F3" w:rsidP="00FA64F3">
      <w:pPr>
        <w:pStyle w:val="20"/>
        <w:framePr w:w="9984" w:h="14153" w:hRule="exact" w:wrap="none" w:vAnchor="page" w:hAnchor="page" w:x="1384" w:y="1377"/>
        <w:numPr>
          <w:ilvl w:val="0"/>
          <w:numId w:val="21"/>
        </w:numPr>
        <w:shd w:val="clear" w:color="auto" w:fill="auto"/>
        <w:tabs>
          <w:tab w:val="left" w:pos="1025"/>
        </w:tabs>
        <w:spacing w:after="236" w:line="317" w:lineRule="exact"/>
        <w:ind w:left="1500" w:hanging="1180"/>
        <w:jc w:val="left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Иные требования, в том числе учитывающие особенности предоставления муниципальной услуги в электронной форме, отсутствуют</w:t>
      </w:r>
    </w:p>
    <w:p w:rsidR="00FA64F3" w:rsidRPr="00FA64F3" w:rsidRDefault="00FA64F3" w:rsidP="00FA64F3">
      <w:pPr>
        <w:pStyle w:val="60"/>
        <w:framePr w:w="9984" w:h="14153" w:hRule="exact" w:wrap="none" w:vAnchor="page" w:hAnchor="page" w:x="1384" w:y="1377"/>
        <w:numPr>
          <w:ilvl w:val="0"/>
          <w:numId w:val="22"/>
        </w:numPr>
        <w:shd w:val="clear" w:color="auto" w:fill="auto"/>
        <w:tabs>
          <w:tab w:val="left" w:pos="914"/>
        </w:tabs>
        <w:spacing w:before="0" w:after="240" w:line="322" w:lineRule="exact"/>
        <w:ind w:left="320" w:firstLine="80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FA64F3" w:rsidRPr="00FA64F3" w:rsidRDefault="00FA64F3" w:rsidP="00FA64F3">
      <w:pPr>
        <w:pStyle w:val="22"/>
        <w:framePr w:w="9984" w:h="14153" w:hRule="exact" w:wrap="none" w:vAnchor="page" w:hAnchor="page" w:x="1384" w:y="1377"/>
        <w:numPr>
          <w:ilvl w:val="0"/>
          <w:numId w:val="3"/>
        </w:numPr>
        <w:shd w:val="clear" w:color="auto" w:fill="auto"/>
        <w:tabs>
          <w:tab w:val="left" w:pos="2168"/>
        </w:tabs>
        <w:spacing w:before="0" w:after="244"/>
        <w:ind w:left="3540" w:hanging="1880"/>
        <w:jc w:val="left"/>
        <w:rPr>
          <w:rFonts w:ascii="Arial" w:hAnsi="Arial" w:cs="Arial"/>
          <w:sz w:val="24"/>
          <w:szCs w:val="24"/>
        </w:rPr>
      </w:pPr>
      <w:bookmarkStart w:id="23" w:name="bookmark21"/>
      <w:r w:rsidRPr="00FA64F3">
        <w:rPr>
          <w:rFonts w:ascii="Arial" w:hAnsi="Arial" w:cs="Arial"/>
          <w:sz w:val="24"/>
          <w:szCs w:val="24"/>
        </w:rPr>
        <w:t>Прием документов, необходимых для предоставления муниципальной услуги</w:t>
      </w:r>
      <w:bookmarkEnd w:id="23"/>
    </w:p>
    <w:p w:rsidR="00FA64F3" w:rsidRPr="00FA64F3" w:rsidRDefault="00FA64F3" w:rsidP="00FA64F3">
      <w:pPr>
        <w:pStyle w:val="20"/>
        <w:framePr w:w="9984" w:h="14153" w:hRule="exact" w:wrap="none" w:vAnchor="page" w:hAnchor="page" w:x="1384" w:y="1377"/>
        <w:numPr>
          <w:ilvl w:val="0"/>
          <w:numId w:val="23"/>
        </w:numPr>
        <w:shd w:val="clear" w:color="auto" w:fill="auto"/>
        <w:tabs>
          <w:tab w:val="left" w:pos="1439"/>
        </w:tabs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Основанием для начала административной процедуры является представление заявителем документов, указанных в пункте 9.1 Административного регламента.</w:t>
      </w:r>
    </w:p>
    <w:p w:rsidR="00FA64F3" w:rsidRPr="00FA64F3" w:rsidRDefault="00FA64F3" w:rsidP="00FA64F3">
      <w:pPr>
        <w:pStyle w:val="20"/>
        <w:framePr w:w="9984" w:h="14153" w:hRule="exact" w:wrap="none" w:vAnchor="page" w:hAnchor="page" w:x="1384" w:y="1377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При принятии документов специалист администрации </w:t>
      </w:r>
      <w:r w:rsidRPr="00FA64F3">
        <w:rPr>
          <w:rStyle w:val="211pt"/>
          <w:rFonts w:ascii="Arial" w:hAnsi="Arial" w:cs="Arial"/>
          <w:sz w:val="24"/>
          <w:szCs w:val="24"/>
        </w:rPr>
        <w:t>Бергульского сельсовета Северного района</w:t>
      </w:r>
      <w:r w:rsidRPr="00FA64F3">
        <w:rPr>
          <w:rFonts w:ascii="Arial" w:hAnsi="Arial" w:cs="Arial"/>
          <w:sz w:val="24"/>
          <w:szCs w:val="24"/>
        </w:rPr>
        <w:t xml:space="preserve"> Новосибирской области (далее - специалист) проверяет:</w:t>
      </w:r>
    </w:p>
    <w:p w:rsidR="00FA64F3" w:rsidRPr="00FA64F3" w:rsidRDefault="00FA64F3" w:rsidP="00FA64F3">
      <w:pPr>
        <w:pStyle w:val="20"/>
        <w:framePr w:w="9984" w:h="14153" w:hRule="exact" w:wrap="none" w:vAnchor="page" w:hAnchor="page" w:x="1384" w:y="1377"/>
        <w:numPr>
          <w:ilvl w:val="0"/>
          <w:numId w:val="24"/>
        </w:numPr>
        <w:shd w:val="clear" w:color="auto" w:fill="auto"/>
        <w:tabs>
          <w:tab w:val="left" w:pos="1439"/>
        </w:tabs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наличие документов, необходимых для предоставления муниципальной услуги, и правильность оформления заявления;</w:t>
      </w:r>
    </w:p>
    <w:p w:rsidR="00FA64F3" w:rsidRPr="00FA64F3" w:rsidRDefault="00FA64F3" w:rsidP="00FA64F3">
      <w:pPr>
        <w:pStyle w:val="20"/>
        <w:framePr w:w="9984" w:h="14153" w:hRule="exact" w:wrap="none" w:vAnchor="page" w:hAnchor="page" w:x="1384" w:y="1377"/>
        <w:numPr>
          <w:ilvl w:val="0"/>
          <w:numId w:val="24"/>
        </w:numPr>
        <w:shd w:val="clear" w:color="auto" w:fill="auto"/>
        <w:tabs>
          <w:tab w:val="left" w:pos="1439"/>
        </w:tabs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соответствие представленных документов следующим требованиям:</w:t>
      </w:r>
    </w:p>
    <w:p w:rsidR="00FA64F3" w:rsidRPr="00FA64F3" w:rsidRDefault="00FA64F3" w:rsidP="00FA64F3">
      <w:pPr>
        <w:pStyle w:val="20"/>
        <w:framePr w:w="9984" w:h="14153" w:hRule="exact" w:wrap="none" w:vAnchor="page" w:hAnchor="page" w:x="1384" w:y="1377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документы, в установленных законодательством случаях, удостоверены</w:t>
      </w:r>
    </w:p>
    <w:p w:rsidR="00FA64F3" w:rsidRPr="00FA64F3" w:rsidRDefault="00FA64F3" w:rsidP="00FA64F3">
      <w:pPr>
        <w:pStyle w:val="20"/>
        <w:framePr w:w="9984" w:h="14153" w:hRule="exact" w:wrap="none" w:vAnchor="page" w:hAnchor="page" w:x="1384" w:y="1377"/>
        <w:shd w:val="clear" w:color="auto" w:fill="auto"/>
        <w:spacing w:after="0" w:line="317" w:lineRule="exact"/>
        <w:ind w:firstLine="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уполномоченными на то органами, должностными лицами, </w:t>
      </w:r>
      <w:proofErr w:type="gramStart"/>
      <w:r w:rsidRPr="00FA64F3">
        <w:rPr>
          <w:rFonts w:ascii="Arial" w:hAnsi="Arial" w:cs="Arial"/>
          <w:sz w:val="24"/>
          <w:szCs w:val="24"/>
        </w:rPr>
        <w:t>скреплены</w:t>
      </w:r>
      <w:proofErr w:type="gramEnd"/>
      <w:r w:rsidRPr="00FA64F3">
        <w:rPr>
          <w:rFonts w:ascii="Arial" w:hAnsi="Arial" w:cs="Arial"/>
          <w:sz w:val="24"/>
          <w:szCs w:val="24"/>
        </w:rPr>
        <w:t xml:space="preserve"> печатями (при наличии);</w:t>
      </w:r>
    </w:p>
    <w:p w:rsidR="00FA64F3" w:rsidRPr="00FA64F3" w:rsidRDefault="00FA64F3" w:rsidP="00FA64F3">
      <w:pPr>
        <w:pStyle w:val="20"/>
        <w:framePr w:w="9984" w:h="14153" w:hRule="exact" w:wrap="none" w:vAnchor="page" w:hAnchor="page" w:x="1384" w:y="1377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фамилия, имя и отчество (последнее - при наличии) заявителя, адрес места жительства написаны полностью;</w:t>
      </w:r>
    </w:p>
    <w:p w:rsidR="00FA64F3" w:rsidRPr="00FA64F3" w:rsidRDefault="00FA64F3" w:rsidP="00FA64F3">
      <w:pPr>
        <w:pStyle w:val="20"/>
        <w:framePr w:w="9984" w:h="14153" w:hRule="exact" w:wrap="none" w:vAnchor="page" w:hAnchor="page" w:x="1384" w:y="1377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в документах заполнены все необходимые реквизиты, нет подчисток, приписок, зачеркнутых слов и иных неоговоренных исправлений;</w:t>
      </w:r>
    </w:p>
    <w:p w:rsidR="00FA64F3" w:rsidRPr="00FA64F3" w:rsidRDefault="00FA64F3" w:rsidP="00FA64F3">
      <w:pPr>
        <w:pStyle w:val="20"/>
        <w:framePr w:w="9984" w:h="14153" w:hRule="exact" w:wrap="none" w:vAnchor="page" w:hAnchor="page" w:x="1384" w:y="1377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документы не имеют повреждений, наличие которых не позволяет однозначно истолковать их содержание.</w:t>
      </w:r>
    </w:p>
    <w:p w:rsidR="00FA64F3" w:rsidRPr="00FA64F3" w:rsidRDefault="00FA64F3" w:rsidP="00FA64F3">
      <w:pPr>
        <w:pStyle w:val="20"/>
        <w:framePr w:w="9984" w:h="14153" w:hRule="exact" w:wrap="none" w:vAnchor="page" w:hAnchor="page" w:x="1384" w:y="1377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При принятии документов, представленных заявителем лично, специалист:</w:t>
      </w:r>
    </w:p>
    <w:p w:rsidR="00FA64F3" w:rsidRPr="00FA64F3" w:rsidRDefault="00FA64F3" w:rsidP="00FA64F3">
      <w:pPr>
        <w:pStyle w:val="20"/>
        <w:framePr w:w="9984" w:h="14153" w:hRule="exact" w:wrap="none" w:vAnchor="page" w:hAnchor="page" w:x="1384" w:y="1377"/>
        <w:numPr>
          <w:ilvl w:val="0"/>
          <w:numId w:val="25"/>
        </w:numPr>
        <w:shd w:val="clear" w:color="auto" w:fill="auto"/>
        <w:tabs>
          <w:tab w:val="left" w:pos="1439"/>
        </w:tabs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сверяет оригиналы и копии документов, если их верность не засвидетельствована в установленном порядке, заверяет копии документов своей подписью, заверяет оригиналы документов и возвращает их заявителю;</w:t>
      </w:r>
    </w:p>
    <w:p w:rsidR="00FA64F3" w:rsidRPr="00FA64F3" w:rsidRDefault="00FA64F3" w:rsidP="00FA64F3">
      <w:pPr>
        <w:pStyle w:val="20"/>
        <w:framePr w:w="9984" w:h="14153" w:hRule="exact" w:wrap="none" w:vAnchor="page" w:hAnchor="page" w:x="1384" w:y="1377"/>
        <w:numPr>
          <w:ilvl w:val="0"/>
          <w:numId w:val="25"/>
        </w:numPr>
        <w:shd w:val="clear" w:color="auto" w:fill="auto"/>
        <w:tabs>
          <w:tab w:val="left" w:pos="1439"/>
        </w:tabs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оказывает помощь заявителю в оформлении нового заявления, в случае неправильного оформления заявления о предоставлении муниципальной услуги;</w:t>
      </w:r>
    </w:p>
    <w:p w:rsidR="00FA64F3" w:rsidRPr="00FA64F3" w:rsidRDefault="00FA64F3" w:rsidP="00FA64F3">
      <w:pPr>
        <w:pStyle w:val="20"/>
        <w:framePr w:w="9984" w:h="14153" w:hRule="exact" w:wrap="none" w:vAnchor="page" w:hAnchor="page" w:x="1384" w:y="1377"/>
        <w:numPr>
          <w:ilvl w:val="0"/>
          <w:numId w:val="25"/>
        </w:numPr>
        <w:shd w:val="clear" w:color="auto" w:fill="auto"/>
        <w:tabs>
          <w:tab w:val="left" w:pos="1439"/>
        </w:tabs>
        <w:spacing w:after="0" w:line="317" w:lineRule="exact"/>
        <w:ind w:firstLine="7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A64F3">
        <w:rPr>
          <w:rFonts w:ascii="Arial" w:hAnsi="Arial" w:cs="Arial"/>
          <w:color w:val="000000" w:themeColor="text1"/>
          <w:sz w:val="24"/>
          <w:szCs w:val="24"/>
        </w:rPr>
        <w:t xml:space="preserve">заполняет расписку о приеме заявления заявителя в двух экземплярах. Один экземпляр расписки передает заявителю. Второй экземпляр расписки приобщает к документам, необходимым для предоставления муниципальной услуги, и формирует личное дело заявителя, которое подлежит хранению </w:t>
      </w:r>
      <w:proofErr w:type="gramStart"/>
      <w:r w:rsidRPr="00FA64F3">
        <w:rPr>
          <w:rFonts w:ascii="Arial" w:hAnsi="Arial" w:cs="Arial"/>
          <w:color w:val="000000" w:themeColor="text1"/>
          <w:sz w:val="24"/>
          <w:szCs w:val="24"/>
        </w:rPr>
        <w:t>в</w:t>
      </w:r>
      <w:proofErr w:type="gramEnd"/>
    </w:p>
    <w:p w:rsidR="00FA64F3" w:rsidRPr="00FA64F3" w:rsidRDefault="00FA64F3" w:rsidP="00FA64F3">
      <w:pPr>
        <w:pStyle w:val="20"/>
        <w:framePr w:w="9984" w:h="14153" w:hRule="exact" w:wrap="none" w:vAnchor="page" w:hAnchor="page" w:x="1384" w:y="1377"/>
        <w:shd w:val="clear" w:color="auto" w:fill="auto"/>
        <w:tabs>
          <w:tab w:val="left" w:leader="underscore" w:pos="1829"/>
        </w:tabs>
        <w:spacing w:after="0" w:line="317" w:lineRule="exact"/>
        <w:ind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A64F3">
        <w:rPr>
          <w:rFonts w:ascii="Arial" w:hAnsi="Arial" w:cs="Arial"/>
          <w:color w:val="000000" w:themeColor="text1"/>
          <w:sz w:val="24"/>
          <w:szCs w:val="24"/>
        </w:rPr>
        <w:t xml:space="preserve">течение 5 лет с момента прекращения предоставления </w:t>
      </w:r>
      <w:proofErr w:type="gramStart"/>
      <w:r w:rsidRPr="00FA64F3">
        <w:rPr>
          <w:rFonts w:ascii="Arial" w:hAnsi="Arial" w:cs="Arial"/>
          <w:color w:val="000000" w:themeColor="text1"/>
          <w:sz w:val="24"/>
          <w:szCs w:val="24"/>
        </w:rPr>
        <w:t>муниципальной</w:t>
      </w:r>
      <w:proofErr w:type="gramEnd"/>
    </w:p>
    <w:p w:rsidR="00FA64F3" w:rsidRPr="00FA64F3" w:rsidRDefault="00FA64F3" w:rsidP="00FA64F3">
      <w:pPr>
        <w:pStyle w:val="20"/>
        <w:framePr w:w="9984" w:h="14153" w:hRule="exact" w:wrap="none" w:vAnchor="page" w:hAnchor="page" w:x="1384" w:y="1377"/>
        <w:shd w:val="clear" w:color="auto" w:fill="auto"/>
        <w:spacing w:after="0" w:line="280" w:lineRule="exact"/>
        <w:ind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A64F3">
        <w:rPr>
          <w:rFonts w:ascii="Arial" w:hAnsi="Arial" w:cs="Arial"/>
          <w:color w:val="000000" w:themeColor="text1"/>
          <w:sz w:val="24"/>
          <w:szCs w:val="24"/>
        </w:rPr>
        <w:t>услуги.</w:t>
      </w:r>
    </w:p>
    <w:p w:rsidR="00FA64F3" w:rsidRPr="00FA64F3" w:rsidRDefault="00FA64F3" w:rsidP="00FA64F3">
      <w:pPr>
        <w:rPr>
          <w:rFonts w:ascii="Arial" w:hAnsi="Arial" w:cs="Arial"/>
        </w:rPr>
        <w:sectPr w:rsidR="00FA64F3" w:rsidRPr="00FA64F3">
          <w:pgSz w:w="11900" w:h="16840"/>
          <w:pgMar w:top="1134" w:right="567" w:bottom="1134" w:left="1418" w:header="0" w:footer="3" w:gutter="0"/>
          <w:cols w:space="720"/>
        </w:sectPr>
      </w:pPr>
    </w:p>
    <w:p w:rsidR="00FA64F3" w:rsidRPr="00FA64F3" w:rsidRDefault="00FA64F3" w:rsidP="00FA64F3">
      <w:pPr>
        <w:pStyle w:val="20"/>
        <w:framePr w:w="10022" w:h="4844" w:hRule="exact" w:wrap="none" w:vAnchor="page" w:hAnchor="page" w:x="1365" w:y="1389"/>
        <w:shd w:val="clear" w:color="auto" w:fill="auto"/>
        <w:spacing w:after="0" w:line="312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lastRenderedPageBreak/>
        <w:t xml:space="preserve">В случае обнаружения несоответствия представленных документов вышеперечисленным требованиям специалист информирует заявителя (представителя заявителя) о возможности принятия решения об отказе в предоставлении муниципальной услуги в случае </w:t>
      </w:r>
      <w:proofErr w:type="spellStart"/>
      <w:r w:rsidRPr="00FA64F3">
        <w:rPr>
          <w:rFonts w:ascii="Arial" w:hAnsi="Arial" w:cs="Arial"/>
          <w:sz w:val="24"/>
          <w:szCs w:val="24"/>
        </w:rPr>
        <w:t>неустранения</w:t>
      </w:r>
      <w:proofErr w:type="spellEnd"/>
      <w:r w:rsidRPr="00FA64F3">
        <w:rPr>
          <w:rFonts w:ascii="Arial" w:hAnsi="Arial" w:cs="Arial"/>
          <w:sz w:val="24"/>
          <w:szCs w:val="24"/>
        </w:rPr>
        <w:t xml:space="preserve"> обнаруженных несоответствий.</w:t>
      </w:r>
    </w:p>
    <w:p w:rsidR="00FA64F3" w:rsidRPr="00FA64F3" w:rsidRDefault="00FA64F3" w:rsidP="00FA64F3">
      <w:pPr>
        <w:pStyle w:val="20"/>
        <w:framePr w:w="10022" w:h="4844" w:hRule="exact" w:wrap="none" w:vAnchor="page" w:hAnchor="page" w:x="1365" w:y="1389"/>
        <w:shd w:val="clear" w:color="auto" w:fill="auto"/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В случае представления документов представителем заявителя специалист проверяет документы, удостоверяющие личность и полномочия представителя.</w:t>
      </w:r>
    </w:p>
    <w:p w:rsidR="00FA64F3" w:rsidRPr="00FA64F3" w:rsidRDefault="00FA64F3" w:rsidP="00FA64F3">
      <w:pPr>
        <w:pStyle w:val="20"/>
        <w:framePr w:w="10022" w:h="4844" w:hRule="exact" w:wrap="none" w:vAnchor="page" w:hAnchor="page" w:x="1365" w:y="1389"/>
        <w:shd w:val="clear" w:color="auto" w:fill="auto"/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Результатом выполнения административной процедуры является прием документов, необходимых для предоставления муниципальной услуги, и внесение соответствующей записи в журнал регистрации заявлений о предоставлении муниципальной услуги в день приема заявления и прилагаемых к нему документов.</w:t>
      </w:r>
    </w:p>
    <w:p w:rsidR="00FA64F3" w:rsidRPr="00FA64F3" w:rsidRDefault="00FA64F3" w:rsidP="00FA64F3">
      <w:pPr>
        <w:pStyle w:val="20"/>
        <w:framePr w:w="10022" w:h="4844" w:hRule="exact" w:wrap="none" w:vAnchor="page" w:hAnchor="page" w:x="1365" w:y="1389"/>
        <w:shd w:val="clear" w:color="auto" w:fill="auto"/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Суммарная длительность административной процедуры приема документов, необходимых для предоставления муниципальной услуги, составляет не более 15 минут.</w:t>
      </w:r>
    </w:p>
    <w:p w:rsidR="00FA64F3" w:rsidRPr="00FA64F3" w:rsidRDefault="00FA64F3" w:rsidP="00FA64F3">
      <w:pPr>
        <w:pStyle w:val="22"/>
        <w:framePr w:w="10022" w:h="7731" w:hRule="exact" w:wrap="none" w:vAnchor="page" w:hAnchor="page" w:x="1365" w:y="6469"/>
        <w:numPr>
          <w:ilvl w:val="0"/>
          <w:numId w:val="3"/>
        </w:numPr>
        <w:shd w:val="clear" w:color="auto" w:fill="auto"/>
        <w:tabs>
          <w:tab w:val="left" w:pos="2136"/>
        </w:tabs>
        <w:spacing w:before="0" w:after="240" w:line="317" w:lineRule="exact"/>
        <w:ind w:left="2780" w:hanging="1120"/>
        <w:jc w:val="left"/>
        <w:rPr>
          <w:rFonts w:ascii="Arial" w:hAnsi="Arial" w:cs="Arial"/>
          <w:sz w:val="24"/>
          <w:szCs w:val="24"/>
        </w:rPr>
      </w:pPr>
      <w:bookmarkStart w:id="24" w:name="bookmark22"/>
      <w:r w:rsidRPr="00FA64F3">
        <w:rPr>
          <w:rFonts w:ascii="Arial" w:hAnsi="Arial" w:cs="Arial"/>
          <w:sz w:val="24"/>
          <w:szCs w:val="24"/>
        </w:rPr>
        <w:t>Принятие решения о предоставлении либо об отказе в предоставлении муниципальной услуги</w:t>
      </w:r>
      <w:bookmarkEnd w:id="24"/>
    </w:p>
    <w:p w:rsidR="00FA64F3" w:rsidRPr="00FA64F3" w:rsidRDefault="00FA64F3" w:rsidP="00FA64F3">
      <w:pPr>
        <w:pStyle w:val="20"/>
        <w:framePr w:w="10022" w:h="7731" w:hRule="exact" w:wrap="none" w:vAnchor="page" w:hAnchor="page" w:x="1365" w:y="6469"/>
        <w:numPr>
          <w:ilvl w:val="0"/>
          <w:numId w:val="26"/>
        </w:numPr>
        <w:shd w:val="clear" w:color="auto" w:fill="auto"/>
        <w:tabs>
          <w:tab w:val="left" w:pos="1429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Основанием для начала административной процедуры является прием специалистом заявления и документов, необходимых для предоставления муниципальной услуги, и внесение записи в журнал регистрации заявлений в день приема заявления и документов, необходимых для предоставления муниципальной услуги.</w:t>
      </w:r>
    </w:p>
    <w:p w:rsidR="00FA64F3" w:rsidRPr="00FA64F3" w:rsidRDefault="00FA64F3" w:rsidP="00FA64F3">
      <w:pPr>
        <w:pStyle w:val="20"/>
        <w:framePr w:w="10022" w:h="7731" w:hRule="exact" w:wrap="none" w:vAnchor="page" w:hAnchor="page" w:x="1365" w:y="6469"/>
        <w:shd w:val="clear" w:color="auto" w:fill="auto"/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В течение 1 дня со дня внесения записи о заявителе в журнал регистрации заявлений специалист:</w:t>
      </w:r>
    </w:p>
    <w:p w:rsidR="00FA64F3" w:rsidRPr="00FA64F3" w:rsidRDefault="00FA64F3" w:rsidP="00FA64F3">
      <w:pPr>
        <w:pStyle w:val="20"/>
        <w:framePr w:w="10022" w:h="7731" w:hRule="exact" w:wrap="none" w:vAnchor="page" w:hAnchor="page" w:x="1365" w:y="6469"/>
        <w:shd w:val="clear" w:color="auto" w:fill="auto"/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готовит и подписывает у Главы </w:t>
      </w:r>
      <w:r w:rsidRPr="00FA64F3">
        <w:rPr>
          <w:rStyle w:val="211pt"/>
          <w:rFonts w:ascii="Arial" w:hAnsi="Arial" w:cs="Arial"/>
          <w:sz w:val="24"/>
          <w:szCs w:val="24"/>
        </w:rPr>
        <w:t xml:space="preserve">Бергульского сельсовета Северного района </w:t>
      </w:r>
      <w:r w:rsidRPr="00FA64F3">
        <w:rPr>
          <w:rFonts w:ascii="Arial" w:hAnsi="Arial" w:cs="Arial"/>
          <w:sz w:val="24"/>
          <w:szCs w:val="24"/>
        </w:rPr>
        <w:t>Новосибирской области постановление о предоставлении муниципальной услуги либо об отказе в предоставлении муниципальной услуги.</w:t>
      </w:r>
    </w:p>
    <w:p w:rsidR="00FA64F3" w:rsidRPr="00FA64F3" w:rsidRDefault="00FA64F3" w:rsidP="00FA64F3">
      <w:pPr>
        <w:pStyle w:val="20"/>
        <w:framePr w:w="10022" w:h="7731" w:hRule="exact" w:wrap="none" w:vAnchor="page" w:hAnchor="page" w:x="1365" w:y="6469"/>
        <w:shd w:val="clear" w:color="auto" w:fill="auto"/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Постановление о предоставлении муниципальной услуги либо об отказе в предоставлении муниципальной услуги вручается заявителю лично либо направляется заявителю по почте не позднее дня, следующего за днем принятия соответствующего решения.</w:t>
      </w:r>
    </w:p>
    <w:p w:rsidR="00FA64F3" w:rsidRPr="00FA64F3" w:rsidRDefault="00FA64F3" w:rsidP="00FA64F3">
      <w:pPr>
        <w:pStyle w:val="20"/>
        <w:framePr w:w="10022" w:h="7731" w:hRule="exact" w:wrap="none" w:vAnchor="page" w:hAnchor="page" w:x="1365" w:y="6469"/>
        <w:shd w:val="clear" w:color="auto" w:fill="auto"/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Постановление о предоставлении муниципальной услуги либо решение об отказе в предоставлении муниципальной услуги подшивается специалистом в личное дело.</w:t>
      </w:r>
    </w:p>
    <w:p w:rsidR="00FA64F3" w:rsidRPr="00FA64F3" w:rsidRDefault="00FA64F3" w:rsidP="00FA64F3">
      <w:pPr>
        <w:pStyle w:val="20"/>
        <w:framePr w:w="10022" w:h="7731" w:hRule="exact" w:wrap="none" w:vAnchor="page" w:hAnchor="page" w:x="1365" w:y="6469"/>
        <w:shd w:val="clear" w:color="auto" w:fill="auto"/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Суммарная длительность административной процедуры принятия решения о предоставлении либо об отказе в предоставлении муниципальной услуги составляет 1 день с момента обращения за предоставлением муниципальной услуги.</w:t>
      </w:r>
    </w:p>
    <w:p w:rsidR="00FA64F3" w:rsidRPr="00FA64F3" w:rsidRDefault="00FA64F3" w:rsidP="00FA64F3">
      <w:pPr>
        <w:pStyle w:val="60"/>
        <w:framePr w:w="10022" w:h="1011" w:hRule="exact" w:wrap="none" w:vAnchor="page" w:hAnchor="page" w:x="1365" w:y="14466"/>
        <w:numPr>
          <w:ilvl w:val="0"/>
          <w:numId w:val="3"/>
        </w:numPr>
        <w:shd w:val="clear" w:color="auto" w:fill="auto"/>
        <w:tabs>
          <w:tab w:val="left" w:pos="1496"/>
        </w:tabs>
        <w:spacing w:before="0" w:line="317" w:lineRule="exact"/>
        <w:ind w:left="1020" w:right="1100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FA64F3" w:rsidRPr="00FA64F3" w:rsidRDefault="00FA64F3" w:rsidP="00FA64F3">
      <w:pPr>
        <w:rPr>
          <w:rFonts w:ascii="Arial" w:hAnsi="Arial" w:cs="Arial"/>
        </w:rPr>
        <w:sectPr w:rsidR="00FA64F3" w:rsidRPr="00FA64F3">
          <w:pgSz w:w="11900" w:h="16840"/>
          <w:pgMar w:top="1134" w:right="567" w:bottom="1134" w:left="1418" w:header="0" w:footer="3" w:gutter="0"/>
          <w:cols w:space="720"/>
        </w:sectPr>
      </w:pPr>
    </w:p>
    <w:p w:rsidR="00FA64F3" w:rsidRPr="00FA64F3" w:rsidRDefault="00FA64F3" w:rsidP="00FA64F3">
      <w:pPr>
        <w:pStyle w:val="20"/>
        <w:framePr w:w="10018" w:h="14151" w:hRule="exact" w:wrap="none" w:vAnchor="page" w:hAnchor="page" w:x="1367" w:y="1708"/>
        <w:numPr>
          <w:ilvl w:val="0"/>
          <w:numId w:val="27"/>
        </w:numPr>
        <w:shd w:val="clear" w:color="auto" w:fill="auto"/>
        <w:tabs>
          <w:tab w:val="left" w:pos="1493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proofErr w:type="gramStart"/>
      <w:r w:rsidRPr="00FA64F3">
        <w:rPr>
          <w:rFonts w:ascii="Arial" w:hAnsi="Arial" w:cs="Arial"/>
          <w:sz w:val="24"/>
          <w:szCs w:val="24"/>
        </w:rPr>
        <w:lastRenderedPageBreak/>
        <w:t>Основанием для начала административной процедуры является обращение заявителя, получившего решение о предоставлении муниципальной услуги, об исправлении допущенных опечаток и ошибок в выданных в результате предоставления муниципальной услуги документах.</w:t>
      </w:r>
      <w:proofErr w:type="gramEnd"/>
    </w:p>
    <w:p w:rsidR="00FA64F3" w:rsidRPr="00FA64F3" w:rsidRDefault="00FA64F3" w:rsidP="00FA64F3">
      <w:pPr>
        <w:pStyle w:val="20"/>
        <w:framePr w:w="10018" w:h="14151" w:hRule="exact" w:wrap="none" w:vAnchor="page" w:hAnchor="page" w:x="1367" w:y="1708"/>
        <w:numPr>
          <w:ilvl w:val="0"/>
          <w:numId w:val="27"/>
        </w:numPr>
        <w:shd w:val="clear" w:color="auto" w:fill="auto"/>
        <w:tabs>
          <w:tab w:val="left" w:pos="1493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Срок прохождения административной процедуры не должен превышать 1 дня со дня регистрации обращения об исправлении допущенных опечаток и ошибок в выданных в результате предоставления муниципальной услуги документах.</w:t>
      </w:r>
    </w:p>
    <w:p w:rsidR="00FA64F3" w:rsidRPr="00FA64F3" w:rsidRDefault="00FA64F3" w:rsidP="00FA64F3">
      <w:pPr>
        <w:pStyle w:val="20"/>
        <w:framePr w:w="10018" w:h="14151" w:hRule="exact" w:wrap="none" w:vAnchor="page" w:hAnchor="page" w:x="1367" w:y="1708"/>
        <w:numPr>
          <w:ilvl w:val="0"/>
          <w:numId w:val="27"/>
        </w:numPr>
        <w:shd w:val="clear" w:color="auto" w:fill="auto"/>
        <w:tabs>
          <w:tab w:val="left" w:pos="1388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Решение об исправлении допущенных опечаток и ошибок в выданных в результате предоставления муниципальной услуги документах принимается в случае, если в них выявлены несоответствия прилагаемых к заявлению документов.</w:t>
      </w:r>
    </w:p>
    <w:p w:rsidR="00FA64F3" w:rsidRPr="00FA64F3" w:rsidRDefault="00FA64F3" w:rsidP="00FA64F3">
      <w:pPr>
        <w:pStyle w:val="20"/>
        <w:framePr w:w="10018" w:h="14151" w:hRule="exact" w:wrap="none" w:vAnchor="page" w:hAnchor="page" w:x="1367" w:y="1708"/>
        <w:numPr>
          <w:ilvl w:val="0"/>
          <w:numId w:val="27"/>
        </w:numPr>
        <w:shd w:val="clear" w:color="auto" w:fill="auto"/>
        <w:tabs>
          <w:tab w:val="left" w:pos="1493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proofErr w:type="gramStart"/>
      <w:r w:rsidRPr="00FA64F3">
        <w:rPr>
          <w:rFonts w:ascii="Arial" w:hAnsi="Arial" w:cs="Arial"/>
          <w:sz w:val="24"/>
          <w:szCs w:val="24"/>
        </w:rPr>
        <w:t>Результатом административной процедуры является исправление допущенных опечаток и ошибок в выданных в результате предоставления муниципальной услуги документах либо направление в течение 1 дня после истечения срока, указанного в п. 24.2, в адрес заявителя ответа с информацией об отсутствии опечаток и ошибок в выданных в результате предоставления муниципальной услуги документах.</w:t>
      </w:r>
      <w:proofErr w:type="gramEnd"/>
    </w:p>
    <w:p w:rsidR="00FA64F3" w:rsidRPr="00FA64F3" w:rsidRDefault="00FA64F3" w:rsidP="00FA64F3">
      <w:pPr>
        <w:pStyle w:val="20"/>
        <w:framePr w:w="10018" w:h="14151" w:hRule="exact" w:wrap="none" w:vAnchor="page" w:hAnchor="page" w:x="1367" w:y="1708"/>
        <w:shd w:val="clear" w:color="auto" w:fill="auto"/>
        <w:spacing w:after="30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Результат административной процедуры по исправлению допущенных опечаток и ошибок вручается заявителю лично либо направляется заявителю по почте в течение 1 дня после истечения срока, указанного в п. 24.2.</w:t>
      </w:r>
    </w:p>
    <w:p w:rsidR="00FA64F3" w:rsidRPr="00FA64F3" w:rsidRDefault="00FA64F3" w:rsidP="00FA64F3">
      <w:pPr>
        <w:pStyle w:val="22"/>
        <w:framePr w:w="10018" w:h="14151" w:hRule="exact" w:wrap="none" w:vAnchor="page" w:hAnchor="page" w:x="1367" w:y="1708"/>
        <w:numPr>
          <w:ilvl w:val="0"/>
          <w:numId w:val="22"/>
        </w:numPr>
        <w:shd w:val="clear" w:color="auto" w:fill="auto"/>
        <w:tabs>
          <w:tab w:val="left" w:pos="3135"/>
        </w:tabs>
        <w:spacing w:before="0" w:after="296" w:line="317" w:lineRule="exact"/>
        <w:ind w:left="3520" w:right="2680" w:hanging="880"/>
        <w:jc w:val="left"/>
        <w:rPr>
          <w:rFonts w:ascii="Arial" w:hAnsi="Arial" w:cs="Arial"/>
          <w:sz w:val="24"/>
          <w:szCs w:val="24"/>
        </w:rPr>
      </w:pPr>
      <w:bookmarkStart w:id="25" w:name="bookmark23"/>
      <w:r w:rsidRPr="00FA64F3">
        <w:rPr>
          <w:rFonts w:ascii="Arial" w:hAnsi="Arial" w:cs="Arial"/>
          <w:sz w:val="24"/>
          <w:szCs w:val="24"/>
        </w:rPr>
        <w:t xml:space="preserve">Формы </w:t>
      </w:r>
      <w:proofErr w:type="gramStart"/>
      <w:r w:rsidRPr="00FA64F3">
        <w:rPr>
          <w:rFonts w:ascii="Arial" w:hAnsi="Arial" w:cs="Arial"/>
          <w:sz w:val="24"/>
          <w:szCs w:val="24"/>
        </w:rPr>
        <w:t>контроля за</w:t>
      </w:r>
      <w:proofErr w:type="gramEnd"/>
      <w:r w:rsidRPr="00FA64F3">
        <w:rPr>
          <w:rFonts w:ascii="Arial" w:hAnsi="Arial" w:cs="Arial"/>
          <w:sz w:val="24"/>
          <w:szCs w:val="24"/>
        </w:rPr>
        <w:t xml:space="preserve"> исполнением муниципальной услуги</w:t>
      </w:r>
      <w:bookmarkEnd w:id="25"/>
    </w:p>
    <w:p w:rsidR="00FA64F3" w:rsidRPr="00FA64F3" w:rsidRDefault="00FA64F3" w:rsidP="00FA64F3">
      <w:pPr>
        <w:pStyle w:val="60"/>
        <w:framePr w:w="10018" w:h="14151" w:hRule="exact" w:wrap="none" w:vAnchor="page" w:hAnchor="page" w:x="1367" w:y="1708"/>
        <w:numPr>
          <w:ilvl w:val="0"/>
          <w:numId w:val="3"/>
        </w:numPr>
        <w:shd w:val="clear" w:color="auto" w:fill="auto"/>
        <w:tabs>
          <w:tab w:val="left" w:pos="1301"/>
        </w:tabs>
        <w:spacing w:before="0" w:line="322" w:lineRule="exact"/>
        <w:ind w:left="340" w:firstLine="440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Порядок осуществления текущего </w:t>
      </w:r>
      <w:proofErr w:type="gramStart"/>
      <w:r w:rsidRPr="00FA64F3">
        <w:rPr>
          <w:rFonts w:ascii="Arial" w:hAnsi="Arial" w:cs="Arial"/>
          <w:sz w:val="24"/>
          <w:szCs w:val="24"/>
        </w:rPr>
        <w:t>контроля за</w:t>
      </w:r>
      <w:proofErr w:type="gramEnd"/>
      <w:r w:rsidRPr="00FA64F3">
        <w:rPr>
          <w:rFonts w:ascii="Arial" w:hAnsi="Arial" w:cs="Arial"/>
          <w:sz w:val="24"/>
          <w:szCs w:val="24"/>
        </w:rPr>
        <w:t xml:space="preserve"> соблюдением и исполнением ответственными должностными лицами, муниципальными служащими положений Административного регламента и принятием решений ответственными должностными лицами, муниципальными</w:t>
      </w:r>
    </w:p>
    <w:p w:rsidR="00FA64F3" w:rsidRPr="00FA64F3" w:rsidRDefault="00FA64F3" w:rsidP="00FA64F3">
      <w:pPr>
        <w:pStyle w:val="22"/>
        <w:framePr w:w="10018" w:h="14151" w:hRule="exact" w:wrap="none" w:vAnchor="page" w:hAnchor="page" w:x="1367" w:y="1708"/>
        <w:shd w:val="clear" w:color="auto" w:fill="auto"/>
        <w:spacing w:before="0" w:after="304"/>
        <w:ind w:left="20" w:firstLine="0"/>
        <w:rPr>
          <w:rFonts w:ascii="Arial" w:hAnsi="Arial" w:cs="Arial"/>
          <w:sz w:val="24"/>
          <w:szCs w:val="24"/>
        </w:rPr>
      </w:pPr>
      <w:bookmarkStart w:id="26" w:name="bookmark24"/>
      <w:r w:rsidRPr="00FA64F3">
        <w:rPr>
          <w:rFonts w:ascii="Arial" w:hAnsi="Arial" w:cs="Arial"/>
          <w:sz w:val="24"/>
          <w:szCs w:val="24"/>
        </w:rPr>
        <w:t>служащими</w:t>
      </w:r>
      <w:bookmarkEnd w:id="26"/>
    </w:p>
    <w:p w:rsidR="00FA64F3" w:rsidRPr="00FA64F3" w:rsidRDefault="00FA64F3" w:rsidP="00FA64F3">
      <w:pPr>
        <w:pStyle w:val="20"/>
        <w:framePr w:w="10018" w:h="14151" w:hRule="exact" w:wrap="none" w:vAnchor="page" w:hAnchor="page" w:x="1367" w:y="1708"/>
        <w:numPr>
          <w:ilvl w:val="0"/>
          <w:numId w:val="28"/>
        </w:numPr>
        <w:shd w:val="clear" w:color="auto" w:fill="auto"/>
        <w:tabs>
          <w:tab w:val="left" w:pos="1699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Текущий </w:t>
      </w:r>
      <w:proofErr w:type="gramStart"/>
      <w:r w:rsidRPr="00FA64F3">
        <w:rPr>
          <w:rFonts w:ascii="Arial" w:hAnsi="Arial" w:cs="Arial"/>
          <w:sz w:val="24"/>
          <w:szCs w:val="24"/>
        </w:rPr>
        <w:t>контроль за</w:t>
      </w:r>
      <w:proofErr w:type="gramEnd"/>
      <w:r w:rsidRPr="00FA64F3">
        <w:rPr>
          <w:rFonts w:ascii="Arial" w:hAnsi="Arial" w:cs="Arial"/>
          <w:sz w:val="24"/>
          <w:szCs w:val="24"/>
        </w:rPr>
        <w:t xml:space="preserve"> соблюдением последовательности административных действий, определенных Административным регламентом, осуществляется Главой Бергульского сельсовета Северного района</w:t>
      </w:r>
      <w:r w:rsidRPr="00FA64F3">
        <w:rPr>
          <w:rStyle w:val="211pt"/>
          <w:rFonts w:ascii="Arial" w:hAnsi="Arial" w:cs="Arial"/>
          <w:sz w:val="24"/>
          <w:szCs w:val="24"/>
        </w:rPr>
        <w:t xml:space="preserve"> </w:t>
      </w:r>
      <w:r w:rsidRPr="00FA64F3">
        <w:rPr>
          <w:rFonts w:ascii="Arial" w:hAnsi="Arial" w:cs="Arial"/>
          <w:sz w:val="24"/>
          <w:szCs w:val="24"/>
        </w:rPr>
        <w:t>Новосибирской области.</w:t>
      </w:r>
    </w:p>
    <w:p w:rsidR="00FA64F3" w:rsidRPr="00FA64F3" w:rsidRDefault="00FA64F3" w:rsidP="00FA64F3">
      <w:pPr>
        <w:pStyle w:val="20"/>
        <w:framePr w:w="10018" w:h="14151" w:hRule="exact" w:wrap="none" w:vAnchor="page" w:hAnchor="page" w:x="1367" w:y="1708"/>
        <w:numPr>
          <w:ilvl w:val="0"/>
          <w:numId w:val="28"/>
        </w:numPr>
        <w:shd w:val="clear" w:color="auto" w:fill="auto"/>
        <w:tabs>
          <w:tab w:val="left" w:pos="1493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Текущий контроль осуществляется путем проведения ежедневных проверок соблюдения и исполнения нормативных правовых актов Российской Федерации и нормативных правовых актов Новосибирской области, положений настоящего Административного регламента, устанавливающих требования к предоставлению муниципальной услуги.</w:t>
      </w:r>
    </w:p>
    <w:p w:rsidR="00FA64F3" w:rsidRPr="00FA64F3" w:rsidRDefault="00FA64F3" w:rsidP="00FA64F3">
      <w:pPr>
        <w:pStyle w:val="20"/>
        <w:framePr w:w="10018" w:h="14151" w:hRule="exact" w:wrap="none" w:vAnchor="page" w:hAnchor="page" w:x="1367" w:y="1708"/>
        <w:shd w:val="clear" w:color="auto" w:fill="auto"/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По результатам проведения текущего контроля, в случае выявления нарушений последовательности административных действий, определенных Административным регламентом, и принятием в ходе ее предоставления</w:t>
      </w:r>
    </w:p>
    <w:p w:rsidR="00FA64F3" w:rsidRPr="00FA64F3" w:rsidRDefault="00FA64F3" w:rsidP="00FA64F3">
      <w:pPr>
        <w:rPr>
          <w:rFonts w:ascii="Arial" w:hAnsi="Arial" w:cs="Arial"/>
        </w:rPr>
        <w:sectPr w:rsidR="00FA64F3" w:rsidRPr="00FA64F3">
          <w:pgSz w:w="11900" w:h="16840"/>
          <w:pgMar w:top="1134" w:right="567" w:bottom="1134" w:left="1418" w:header="0" w:footer="3" w:gutter="0"/>
          <w:cols w:space="720"/>
        </w:sectPr>
      </w:pPr>
    </w:p>
    <w:p w:rsidR="00FA64F3" w:rsidRPr="00FA64F3" w:rsidRDefault="00FA64F3" w:rsidP="00FA64F3">
      <w:pPr>
        <w:pStyle w:val="20"/>
        <w:framePr w:w="10013" w:h="13491" w:hRule="exact" w:wrap="none" w:vAnchor="page" w:hAnchor="page" w:x="1370" w:y="1388"/>
        <w:shd w:val="clear" w:color="auto" w:fill="auto"/>
        <w:spacing w:after="292" w:line="307" w:lineRule="exact"/>
        <w:ind w:firstLine="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lastRenderedPageBreak/>
        <w:t>решений, виновные лица привлекаются к дисциплинарной ответственности в соответствии с законодательством Российской Федерации.</w:t>
      </w:r>
    </w:p>
    <w:p w:rsidR="00FA64F3" w:rsidRPr="00FA64F3" w:rsidRDefault="00FA64F3" w:rsidP="00FA64F3">
      <w:pPr>
        <w:pStyle w:val="60"/>
        <w:framePr w:w="10013" w:h="13491" w:hRule="exact" w:wrap="none" w:vAnchor="page" w:hAnchor="page" w:x="1370" w:y="1388"/>
        <w:numPr>
          <w:ilvl w:val="0"/>
          <w:numId w:val="3"/>
        </w:numPr>
        <w:shd w:val="clear" w:color="auto" w:fill="auto"/>
        <w:tabs>
          <w:tab w:val="left" w:pos="1010"/>
        </w:tabs>
        <w:spacing w:before="0" w:after="300" w:line="317" w:lineRule="exact"/>
        <w:ind w:left="520"/>
        <w:jc w:val="center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FA64F3">
        <w:rPr>
          <w:rFonts w:ascii="Arial" w:hAnsi="Arial" w:cs="Arial"/>
          <w:sz w:val="24"/>
          <w:szCs w:val="24"/>
        </w:rPr>
        <w:t>контроля за</w:t>
      </w:r>
      <w:proofErr w:type="gramEnd"/>
      <w:r w:rsidRPr="00FA64F3">
        <w:rPr>
          <w:rFonts w:ascii="Arial" w:hAnsi="Arial" w:cs="Arial"/>
          <w:sz w:val="24"/>
          <w:szCs w:val="24"/>
        </w:rPr>
        <w:t xml:space="preserve"> полнотой и качеством предоставления муниципальной услуги</w:t>
      </w:r>
    </w:p>
    <w:p w:rsidR="00FA64F3" w:rsidRPr="00FA64F3" w:rsidRDefault="00FA64F3" w:rsidP="00FA64F3">
      <w:pPr>
        <w:pStyle w:val="20"/>
        <w:framePr w:w="10013" w:h="13491" w:hRule="exact" w:wrap="none" w:vAnchor="page" w:hAnchor="page" w:x="1370" w:y="1388"/>
        <w:numPr>
          <w:ilvl w:val="0"/>
          <w:numId w:val="29"/>
        </w:numPr>
        <w:shd w:val="clear" w:color="auto" w:fill="auto"/>
        <w:tabs>
          <w:tab w:val="left" w:pos="1446"/>
        </w:tabs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Для осуществления </w:t>
      </w:r>
      <w:proofErr w:type="gramStart"/>
      <w:r w:rsidRPr="00FA64F3">
        <w:rPr>
          <w:rFonts w:ascii="Arial" w:hAnsi="Arial" w:cs="Arial"/>
          <w:sz w:val="24"/>
          <w:szCs w:val="24"/>
        </w:rPr>
        <w:t>контроля за</w:t>
      </w:r>
      <w:proofErr w:type="gramEnd"/>
      <w:r w:rsidRPr="00FA64F3">
        <w:rPr>
          <w:rFonts w:ascii="Arial" w:hAnsi="Arial" w:cs="Arial"/>
          <w:sz w:val="24"/>
          <w:szCs w:val="24"/>
        </w:rPr>
        <w:t xml:space="preserve"> полнотой и качеством предоставления муниципальной услуги, выявления и установления нарушений прав заявителей, принятия решений об устранении соответствующих нарушений администрацией </w:t>
      </w:r>
      <w:r w:rsidRPr="00FA64F3">
        <w:rPr>
          <w:rStyle w:val="211pt"/>
          <w:rFonts w:ascii="Arial" w:hAnsi="Arial" w:cs="Arial"/>
          <w:sz w:val="24"/>
          <w:szCs w:val="24"/>
        </w:rPr>
        <w:t xml:space="preserve">Бергульского сельсовета Северного района </w:t>
      </w:r>
      <w:r w:rsidRPr="00FA64F3">
        <w:rPr>
          <w:rFonts w:ascii="Arial" w:hAnsi="Arial" w:cs="Arial"/>
          <w:sz w:val="24"/>
          <w:szCs w:val="24"/>
        </w:rPr>
        <w:t>Новосибирской области проводятся плановые и внеплановые проверки предоставления муниципальной услуги.</w:t>
      </w:r>
    </w:p>
    <w:p w:rsidR="00FA64F3" w:rsidRPr="00FA64F3" w:rsidRDefault="00FA64F3" w:rsidP="00FA64F3">
      <w:pPr>
        <w:pStyle w:val="20"/>
        <w:framePr w:w="10013" w:h="13491" w:hRule="exact" w:wrap="none" w:vAnchor="page" w:hAnchor="page" w:x="1370" w:y="1388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Плановые проверки осуществляются на основании квартальных, полугодовых, годовых планов работы, утверждаемых Главой </w:t>
      </w:r>
      <w:r w:rsidRPr="00FA64F3">
        <w:rPr>
          <w:rStyle w:val="211pt"/>
          <w:rFonts w:ascii="Arial" w:hAnsi="Arial" w:cs="Arial"/>
          <w:sz w:val="24"/>
          <w:szCs w:val="24"/>
        </w:rPr>
        <w:t xml:space="preserve">Бергульского сельсовета Северного района </w:t>
      </w:r>
      <w:r w:rsidRPr="00FA64F3">
        <w:rPr>
          <w:rFonts w:ascii="Arial" w:hAnsi="Arial" w:cs="Arial"/>
          <w:sz w:val="24"/>
          <w:szCs w:val="24"/>
        </w:rPr>
        <w:t>Новосибирской области.</w:t>
      </w:r>
    </w:p>
    <w:p w:rsidR="00FA64F3" w:rsidRPr="00FA64F3" w:rsidRDefault="00FA64F3" w:rsidP="00FA64F3">
      <w:pPr>
        <w:pStyle w:val="20"/>
        <w:framePr w:w="10013" w:h="13491" w:hRule="exact" w:wrap="none" w:vAnchor="page" w:hAnchor="page" w:x="1370" w:y="1388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Внеплановые проверки осуществляются по конкретному обращению.</w:t>
      </w:r>
    </w:p>
    <w:p w:rsidR="00FA64F3" w:rsidRPr="00FA64F3" w:rsidRDefault="00FA64F3" w:rsidP="00FA64F3">
      <w:pPr>
        <w:pStyle w:val="20"/>
        <w:framePr w:w="10013" w:h="13491" w:hRule="exact" w:wrap="none" w:vAnchor="page" w:hAnchor="page" w:x="1370" w:y="1388"/>
        <w:numPr>
          <w:ilvl w:val="0"/>
          <w:numId w:val="29"/>
        </w:numPr>
        <w:shd w:val="clear" w:color="auto" w:fill="auto"/>
        <w:tabs>
          <w:tab w:val="left" w:pos="1447"/>
        </w:tabs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Для проведения плановых и внеплановых проверок предоставления</w:t>
      </w:r>
    </w:p>
    <w:p w:rsidR="00FA64F3" w:rsidRPr="00FA64F3" w:rsidRDefault="00FA64F3" w:rsidP="00FA64F3">
      <w:pPr>
        <w:pStyle w:val="20"/>
        <w:framePr w:w="10013" w:h="13491" w:hRule="exact" w:wrap="none" w:vAnchor="page" w:hAnchor="page" w:x="1370" w:y="1388"/>
        <w:shd w:val="clear" w:color="auto" w:fill="auto"/>
        <w:tabs>
          <w:tab w:val="left" w:pos="2194"/>
          <w:tab w:val="left" w:pos="5971"/>
          <w:tab w:val="left" w:pos="8213"/>
        </w:tabs>
        <w:spacing w:after="0" w:line="317" w:lineRule="exact"/>
        <w:ind w:firstLine="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муниципальной</w:t>
      </w:r>
      <w:r w:rsidRPr="00FA64F3">
        <w:rPr>
          <w:rFonts w:ascii="Arial" w:hAnsi="Arial" w:cs="Arial"/>
          <w:sz w:val="24"/>
          <w:szCs w:val="24"/>
        </w:rPr>
        <w:tab/>
        <w:t>услуги постановлением</w:t>
      </w:r>
      <w:r w:rsidRPr="00FA64F3">
        <w:rPr>
          <w:rFonts w:ascii="Arial" w:hAnsi="Arial" w:cs="Arial"/>
          <w:sz w:val="24"/>
          <w:szCs w:val="24"/>
        </w:rPr>
        <w:tab/>
        <w:t>администрации</w:t>
      </w:r>
      <w:r w:rsidRPr="00FA64F3">
        <w:rPr>
          <w:rFonts w:ascii="Arial" w:hAnsi="Arial" w:cs="Arial"/>
          <w:sz w:val="24"/>
          <w:szCs w:val="24"/>
        </w:rPr>
        <w:tab/>
      </w:r>
      <w:r w:rsidRPr="00FA64F3">
        <w:rPr>
          <w:rStyle w:val="211pt"/>
          <w:rFonts w:ascii="Arial" w:hAnsi="Arial" w:cs="Arial"/>
          <w:sz w:val="24"/>
          <w:szCs w:val="24"/>
        </w:rPr>
        <w:t xml:space="preserve">Бергульского сельсовета Северного района </w:t>
      </w:r>
      <w:r w:rsidRPr="00FA64F3">
        <w:rPr>
          <w:rFonts w:ascii="Arial" w:hAnsi="Arial" w:cs="Arial"/>
          <w:sz w:val="24"/>
          <w:szCs w:val="24"/>
        </w:rPr>
        <w:t xml:space="preserve">Новосибирской области формируется комиссия, в состав которой включаются специалисты администрации </w:t>
      </w:r>
      <w:r w:rsidRPr="00FA64F3">
        <w:rPr>
          <w:rStyle w:val="211pt"/>
          <w:rFonts w:ascii="Arial" w:hAnsi="Arial" w:cs="Arial"/>
          <w:sz w:val="24"/>
          <w:szCs w:val="24"/>
        </w:rPr>
        <w:t xml:space="preserve">Бергульского сельсовета Северного района </w:t>
      </w:r>
      <w:r w:rsidRPr="00FA64F3">
        <w:rPr>
          <w:rFonts w:ascii="Arial" w:hAnsi="Arial" w:cs="Arial"/>
          <w:sz w:val="24"/>
          <w:szCs w:val="24"/>
        </w:rPr>
        <w:t>Новосибирской области.</w:t>
      </w:r>
    </w:p>
    <w:p w:rsidR="00FA64F3" w:rsidRPr="00FA64F3" w:rsidRDefault="00FA64F3" w:rsidP="00FA64F3">
      <w:pPr>
        <w:pStyle w:val="20"/>
        <w:framePr w:w="10013" w:h="13491" w:hRule="exact" w:wrap="none" w:vAnchor="page" w:hAnchor="page" w:x="1370" w:y="1388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Результаты проверки оформляются в виде справки, в которой отмечаются выявленные недостатки и указываются предложения по их устранению.</w:t>
      </w:r>
    </w:p>
    <w:p w:rsidR="00FA64F3" w:rsidRPr="00FA64F3" w:rsidRDefault="00FA64F3" w:rsidP="00FA64F3">
      <w:pPr>
        <w:pStyle w:val="20"/>
        <w:framePr w:w="10013" w:h="13491" w:hRule="exact" w:wrap="none" w:vAnchor="page" w:hAnchor="page" w:x="1370" w:y="1388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Справка подписывается всеми членами комиссии.</w:t>
      </w:r>
    </w:p>
    <w:p w:rsidR="00FA64F3" w:rsidRPr="00FA64F3" w:rsidRDefault="00FA64F3" w:rsidP="00FA64F3">
      <w:pPr>
        <w:pStyle w:val="20"/>
        <w:framePr w:w="10013" w:h="13491" w:hRule="exact" w:wrap="none" w:vAnchor="page" w:hAnchor="page" w:x="1370" w:y="1388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В случае проведения внеплановой проверки по конкретному письменному, устному обращению, по обращению, поступившему в форме электронного документа, в течение 30 дней со дня его регистрации в администрации </w:t>
      </w:r>
      <w:r w:rsidRPr="00FA64F3">
        <w:rPr>
          <w:rStyle w:val="211pt"/>
          <w:rFonts w:ascii="Arial" w:hAnsi="Arial" w:cs="Arial"/>
          <w:sz w:val="24"/>
          <w:szCs w:val="24"/>
        </w:rPr>
        <w:t xml:space="preserve">Бергульского сельсовета Северного района </w:t>
      </w:r>
      <w:r w:rsidRPr="00FA64F3">
        <w:rPr>
          <w:rFonts w:ascii="Arial" w:hAnsi="Arial" w:cs="Arial"/>
          <w:sz w:val="24"/>
          <w:szCs w:val="24"/>
        </w:rPr>
        <w:t>Новосибирской области обратившемуся направляется информация о результатах проверки. Данная информация подписывается лицом, в полномочия которого входит рассмотрение поставленных в обращении вопросов.</w:t>
      </w:r>
    </w:p>
    <w:p w:rsidR="00FA64F3" w:rsidRPr="00FA64F3" w:rsidRDefault="00FA64F3" w:rsidP="00FA64F3">
      <w:pPr>
        <w:pStyle w:val="20"/>
        <w:framePr w:w="10013" w:h="13491" w:hRule="exact" w:wrap="none" w:vAnchor="page" w:hAnchor="page" w:x="1370" w:y="1388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Ответ на устное и письменное обращения направляется в письменной форме по почтовому адресу, указанному в обращении.</w:t>
      </w:r>
    </w:p>
    <w:p w:rsidR="00FA64F3" w:rsidRPr="00FA64F3" w:rsidRDefault="00FA64F3" w:rsidP="00FA64F3">
      <w:pPr>
        <w:pStyle w:val="20"/>
        <w:framePr w:w="10013" w:h="13491" w:hRule="exact" w:wrap="none" w:vAnchor="page" w:hAnchor="page" w:x="1370" w:y="1388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Ответ на обращение, поступившее в форме электронного документа, направляется в форме электронного документа по адресу электронной почты, указанному в обращении.</w:t>
      </w:r>
    </w:p>
    <w:p w:rsidR="00FA64F3" w:rsidRPr="00FA64F3" w:rsidRDefault="00FA64F3" w:rsidP="00FA64F3">
      <w:pPr>
        <w:pStyle w:val="20"/>
        <w:framePr w:w="10013" w:h="13491" w:hRule="exact" w:wrap="none" w:vAnchor="page" w:hAnchor="page" w:x="1370" w:y="1388"/>
        <w:numPr>
          <w:ilvl w:val="0"/>
          <w:numId w:val="29"/>
        </w:numPr>
        <w:shd w:val="clear" w:color="auto" w:fill="auto"/>
        <w:tabs>
          <w:tab w:val="left" w:pos="1452"/>
        </w:tabs>
        <w:spacing w:after="296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Плановые проверки проводятся не реже одного раза в год.</w:t>
      </w:r>
    </w:p>
    <w:p w:rsidR="00FA64F3" w:rsidRPr="00FA64F3" w:rsidRDefault="00FA64F3" w:rsidP="00FA64F3">
      <w:pPr>
        <w:pStyle w:val="22"/>
        <w:framePr w:w="10013" w:h="13491" w:hRule="exact" w:wrap="none" w:vAnchor="page" w:hAnchor="page" w:x="1370" w:y="1388"/>
        <w:shd w:val="clear" w:color="auto" w:fill="auto"/>
        <w:spacing w:before="0"/>
        <w:ind w:left="520" w:firstLine="0"/>
        <w:jc w:val="left"/>
        <w:rPr>
          <w:rFonts w:ascii="Arial" w:hAnsi="Arial" w:cs="Arial"/>
          <w:sz w:val="24"/>
          <w:szCs w:val="24"/>
        </w:rPr>
      </w:pPr>
      <w:bookmarkStart w:id="27" w:name="bookmark25"/>
      <w:r w:rsidRPr="00FA64F3">
        <w:rPr>
          <w:rFonts w:ascii="Arial" w:hAnsi="Arial" w:cs="Arial"/>
          <w:sz w:val="24"/>
          <w:szCs w:val="24"/>
        </w:rPr>
        <w:t xml:space="preserve">26.Ответственность муниципальных служащих и должностных лиц </w:t>
      </w:r>
      <w:proofErr w:type="gramStart"/>
      <w:r w:rsidRPr="00FA64F3">
        <w:rPr>
          <w:rFonts w:ascii="Arial" w:hAnsi="Arial" w:cs="Arial"/>
          <w:sz w:val="24"/>
          <w:szCs w:val="24"/>
        </w:rPr>
        <w:t>за</w:t>
      </w:r>
      <w:bookmarkEnd w:id="27"/>
      <w:proofErr w:type="gramEnd"/>
    </w:p>
    <w:p w:rsidR="00FA64F3" w:rsidRPr="00FA64F3" w:rsidRDefault="00FA64F3" w:rsidP="00FA64F3">
      <w:pPr>
        <w:pStyle w:val="60"/>
        <w:framePr w:w="10013" w:h="13491" w:hRule="exact" w:wrap="none" w:vAnchor="page" w:hAnchor="page" w:x="1370" w:y="1388"/>
        <w:shd w:val="clear" w:color="auto" w:fill="auto"/>
        <w:spacing w:before="0" w:line="322" w:lineRule="exact"/>
        <w:jc w:val="center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решения и действия (бездействие), принимаемые (осуществляемые)</w:t>
      </w:r>
      <w:r w:rsidRPr="00FA64F3">
        <w:rPr>
          <w:rFonts w:ascii="Arial" w:hAnsi="Arial" w:cs="Arial"/>
          <w:sz w:val="24"/>
          <w:szCs w:val="24"/>
        </w:rPr>
        <w:br/>
        <w:t>в ходе предоставления муниципальной услуги</w:t>
      </w:r>
    </w:p>
    <w:p w:rsidR="00FA64F3" w:rsidRPr="00FA64F3" w:rsidRDefault="00FA64F3" w:rsidP="00FA64F3">
      <w:pPr>
        <w:rPr>
          <w:rFonts w:ascii="Arial" w:hAnsi="Arial" w:cs="Arial"/>
        </w:rPr>
        <w:sectPr w:rsidR="00FA64F3" w:rsidRPr="00FA64F3">
          <w:pgSz w:w="11900" w:h="16840"/>
          <w:pgMar w:top="1134" w:right="567" w:bottom="1134" w:left="1418" w:header="0" w:footer="3" w:gutter="0"/>
          <w:cols w:space="720"/>
        </w:sectPr>
      </w:pPr>
    </w:p>
    <w:p w:rsidR="00FA64F3" w:rsidRPr="00FA64F3" w:rsidRDefault="00FA64F3" w:rsidP="00FA64F3">
      <w:pPr>
        <w:pStyle w:val="20"/>
        <w:framePr w:w="10027" w:h="14313" w:hRule="exact" w:wrap="none" w:vAnchor="page" w:hAnchor="page" w:x="1341" w:y="1503"/>
        <w:numPr>
          <w:ilvl w:val="0"/>
          <w:numId w:val="30"/>
        </w:numPr>
        <w:shd w:val="clear" w:color="auto" w:fill="auto"/>
        <w:tabs>
          <w:tab w:val="left" w:pos="1430"/>
        </w:tabs>
        <w:spacing w:after="296" w:line="317" w:lineRule="exact"/>
        <w:ind w:firstLine="74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lastRenderedPageBreak/>
        <w:t>По результатам проведения проверок полноты и качества предоставления муниципальной услуги, в случае выявления нарушений прав заявителей, виновные лица привлекаются к ответственности в соответствии с законодательством Российской Федерации.</w:t>
      </w:r>
    </w:p>
    <w:p w:rsidR="00FA64F3" w:rsidRPr="00FA64F3" w:rsidRDefault="00FA64F3" w:rsidP="00FA64F3">
      <w:pPr>
        <w:pStyle w:val="60"/>
        <w:framePr w:w="10027" w:h="14313" w:hRule="exact" w:wrap="none" w:vAnchor="page" w:hAnchor="page" w:x="1341" w:y="1503"/>
        <w:shd w:val="clear" w:color="auto" w:fill="auto"/>
        <w:spacing w:before="0" w:line="322" w:lineRule="exact"/>
        <w:jc w:val="right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27. Положения, характеризующие требования к порядку и формам контроля</w:t>
      </w:r>
    </w:p>
    <w:p w:rsidR="00FA64F3" w:rsidRPr="00FA64F3" w:rsidRDefault="00FA64F3" w:rsidP="00FA64F3">
      <w:pPr>
        <w:pStyle w:val="60"/>
        <w:framePr w:w="10027" w:h="14313" w:hRule="exact" w:wrap="none" w:vAnchor="page" w:hAnchor="page" w:x="1341" w:y="1503"/>
        <w:shd w:val="clear" w:color="auto" w:fill="auto"/>
        <w:spacing w:before="0" w:line="322" w:lineRule="exact"/>
        <w:ind w:firstLine="74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за предоставлением муниципальной услуги со стороны граждан, их</w:t>
      </w:r>
    </w:p>
    <w:p w:rsidR="00FA64F3" w:rsidRPr="00FA64F3" w:rsidRDefault="00FA64F3" w:rsidP="00FA64F3">
      <w:pPr>
        <w:pStyle w:val="60"/>
        <w:framePr w:w="10027" w:h="14313" w:hRule="exact" w:wrap="none" w:vAnchor="page" w:hAnchor="page" w:x="1341" w:y="1503"/>
        <w:shd w:val="clear" w:color="auto" w:fill="auto"/>
        <w:spacing w:before="0" w:after="304" w:line="322" w:lineRule="exact"/>
        <w:ind w:left="20"/>
        <w:jc w:val="center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объединений и организаций</w:t>
      </w:r>
    </w:p>
    <w:p w:rsidR="00FA64F3" w:rsidRPr="00FA64F3" w:rsidRDefault="00FA64F3" w:rsidP="00FA64F3">
      <w:pPr>
        <w:pStyle w:val="20"/>
        <w:framePr w:w="10027" w:h="14313" w:hRule="exact" w:wrap="none" w:vAnchor="page" w:hAnchor="page" w:x="1341" w:y="1503"/>
        <w:numPr>
          <w:ilvl w:val="0"/>
          <w:numId w:val="31"/>
        </w:numPr>
        <w:shd w:val="clear" w:color="auto" w:fill="auto"/>
        <w:tabs>
          <w:tab w:val="left" w:pos="1430"/>
        </w:tabs>
        <w:spacing w:after="0" w:line="317" w:lineRule="exact"/>
        <w:ind w:firstLine="820"/>
        <w:jc w:val="both"/>
        <w:rPr>
          <w:rFonts w:ascii="Arial" w:hAnsi="Arial" w:cs="Arial"/>
          <w:sz w:val="24"/>
          <w:szCs w:val="24"/>
        </w:rPr>
      </w:pPr>
      <w:proofErr w:type="gramStart"/>
      <w:r w:rsidRPr="00FA64F3">
        <w:rPr>
          <w:rFonts w:ascii="Arial" w:hAnsi="Arial" w:cs="Arial"/>
          <w:sz w:val="24"/>
          <w:szCs w:val="24"/>
        </w:rPr>
        <w:t xml:space="preserve">Граждане вправе обращаться лично (устно), а также направлять индивидуальные и коллективные обращения, включая обращения объединений граждан, в том числе юридических лиц, в письменной форме или в форме электронного документа в адрес администрации </w:t>
      </w:r>
      <w:r w:rsidRPr="00FA64F3">
        <w:rPr>
          <w:rStyle w:val="211pt"/>
          <w:rFonts w:ascii="Arial" w:hAnsi="Arial" w:cs="Arial"/>
          <w:sz w:val="24"/>
          <w:szCs w:val="24"/>
        </w:rPr>
        <w:t xml:space="preserve">Бергульского сельсовета Северного района </w:t>
      </w:r>
      <w:r w:rsidRPr="00FA64F3">
        <w:rPr>
          <w:rFonts w:ascii="Arial" w:hAnsi="Arial" w:cs="Arial"/>
          <w:sz w:val="24"/>
          <w:szCs w:val="24"/>
        </w:rPr>
        <w:t>Новосибирской области и ее должностных лиц с просьбой о проведении проверки соблюдения и исполнения нормативных правовых актов Российской Федерации и нормативных правовых актов Новосибирской</w:t>
      </w:r>
      <w:proofErr w:type="gramEnd"/>
      <w:r w:rsidRPr="00FA64F3">
        <w:rPr>
          <w:rFonts w:ascii="Arial" w:hAnsi="Arial" w:cs="Arial"/>
          <w:sz w:val="24"/>
          <w:szCs w:val="24"/>
        </w:rPr>
        <w:t xml:space="preserve"> области,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FA64F3" w:rsidRPr="00FA64F3" w:rsidRDefault="00FA64F3" w:rsidP="00FA64F3">
      <w:pPr>
        <w:pStyle w:val="20"/>
        <w:framePr w:w="10027" w:h="14313" w:hRule="exact" w:wrap="none" w:vAnchor="page" w:hAnchor="page" w:x="1341" w:y="1503"/>
        <w:shd w:val="clear" w:color="auto" w:fill="auto"/>
        <w:spacing w:after="0" w:line="317" w:lineRule="exact"/>
        <w:ind w:firstLine="74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При личном приеме гражданин предъявляет документ, удостоверяющий его личность. Содержание устного обращения заносится в карточку личного приема гражданина.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FA64F3" w:rsidRPr="00FA64F3" w:rsidRDefault="00FA64F3" w:rsidP="00FA64F3">
      <w:pPr>
        <w:pStyle w:val="20"/>
        <w:framePr w:w="10027" w:h="14313" w:hRule="exact" w:wrap="none" w:vAnchor="page" w:hAnchor="page" w:x="1341" w:y="1503"/>
        <w:shd w:val="clear" w:color="auto" w:fill="auto"/>
        <w:spacing w:after="0" w:line="317" w:lineRule="exact"/>
        <w:ind w:firstLine="740"/>
        <w:jc w:val="both"/>
        <w:rPr>
          <w:rFonts w:ascii="Arial" w:hAnsi="Arial" w:cs="Arial"/>
          <w:sz w:val="24"/>
          <w:szCs w:val="24"/>
        </w:rPr>
      </w:pPr>
      <w:proofErr w:type="gramStart"/>
      <w:r w:rsidRPr="00FA64F3">
        <w:rPr>
          <w:rFonts w:ascii="Arial" w:hAnsi="Arial" w:cs="Arial"/>
          <w:sz w:val="24"/>
          <w:szCs w:val="24"/>
        </w:rPr>
        <w:t>Гражданин в своем письменном обращении в обязательном порядке указывает либо наименование администрации муниципального образования, либо фамилию, имя, отчество главы муниципального образования, либо его должность,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  <w:proofErr w:type="gramEnd"/>
      <w:r w:rsidRPr="00FA64F3">
        <w:rPr>
          <w:rFonts w:ascii="Arial" w:hAnsi="Arial" w:cs="Arial"/>
          <w:sz w:val="24"/>
          <w:szCs w:val="24"/>
        </w:rPr>
        <w:t xml:space="preserve"> В случае необходимости в подтверждение своих доводов заявитель прилагает к письменному обращению документы и материалы либо их копии.</w:t>
      </w:r>
    </w:p>
    <w:p w:rsidR="00FA64F3" w:rsidRPr="00FA64F3" w:rsidRDefault="00FA64F3" w:rsidP="00FA64F3">
      <w:pPr>
        <w:pStyle w:val="20"/>
        <w:framePr w:w="10027" w:h="14313" w:hRule="exact" w:wrap="none" w:vAnchor="page" w:hAnchor="page" w:x="1341" w:y="1503"/>
        <w:shd w:val="clear" w:color="auto" w:fill="auto"/>
        <w:spacing w:after="0" w:line="317" w:lineRule="exact"/>
        <w:ind w:firstLine="74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В обращении в форме электронного документа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FA64F3" w:rsidRPr="00FA64F3" w:rsidRDefault="00FA64F3" w:rsidP="00FA64F3">
      <w:pPr>
        <w:pStyle w:val="20"/>
        <w:framePr w:w="10027" w:h="14313" w:hRule="exact" w:wrap="none" w:vAnchor="page" w:hAnchor="page" w:x="1341" w:y="1503"/>
        <w:shd w:val="clear" w:color="auto" w:fill="auto"/>
        <w:spacing w:after="0" w:line="317" w:lineRule="exact"/>
        <w:ind w:firstLine="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         В течение 30 дней со дня регистрации письменного обращения в администрации </w:t>
      </w:r>
      <w:r w:rsidRPr="00FA64F3">
        <w:rPr>
          <w:rStyle w:val="211pt"/>
          <w:rFonts w:ascii="Arial" w:hAnsi="Arial" w:cs="Arial"/>
          <w:sz w:val="24"/>
          <w:szCs w:val="24"/>
        </w:rPr>
        <w:t xml:space="preserve">Бергульского сельсовета Северного района </w:t>
      </w:r>
      <w:r w:rsidRPr="00FA64F3">
        <w:rPr>
          <w:rFonts w:ascii="Arial" w:hAnsi="Arial" w:cs="Arial"/>
          <w:sz w:val="24"/>
          <w:szCs w:val="24"/>
        </w:rPr>
        <w:t>Новосибирской области</w:t>
      </w:r>
    </w:p>
    <w:p w:rsidR="00FA64F3" w:rsidRPr="00FA64F3" w:rsidRDefault="00FA64F3" w:rsidP="00FA64F3">
      <w:pPr>
        <w:rPr>
          <w:rFonts w:ascii="Arial" w:hAnsi="Arial" w:cs="Arial"/>
        </w:rPr>
        <w:sectPr w:rsidR="00FA64F3" w:rsidRPr="00FA64F3">
          <w:pgSz w:w="11900" w:h="16840"/>
          <w:pgMar w:top="1134" w:right="567" w:bottom="1134" w:left="1418" w:header="0" w:footer="3" w:gutter="0"/>
          <w:cols w:space="720"/>
        </w:sectPr>
      </w:pPr>
    </w:p>
    <w:p w:rsidR="00FA64F3" w:rsidRPr="00FA64F3" w:rsidRDefault="00FA64F3" w:rsidP="00FA64F3">
      <w:pPr>
        <w:pStyle w:val="20"/>
        <w:framePr w:w="10081" w:h="14351" w:hRule="exact" w:wrap="none" w:vAnchor="page" w:hAnchor="page" w:x="1355" w:y="1391"/>
        <w:shd w:val="clear" w:color="auto" w:fill="auto"/>
        <w:spacing w:after="0" w:line="298" w:lineRule="exact"/>
        <w:ind w:firstLine="0"/>
        <w:jc w:val="both"/>
        <w:rPr>
          <w:rFonts w:ascii="Arial" w:hAnsi="Arial" w:cs="Arial"/>
          <w:sz w:val="24"/>
          <w:szCs w:val="24"/>
        </w:rPr>
      </w:pPr>
      <w:proofErr w:type="gramStart"/>
      <w:r w:rsidRPr="00FA64F3">
        <w:rPr>
          <w:rFonts w:ascii="Arial" w:hAnsi="Arial" w:cs="Arial"/>
          <w:sz w:val="24"/>
          <w:szCs w:val="24"/>
        </w:rPr>
        <w:lastRenderedPageBreak/>
        <w:t>обратившимся</w:t>
      </w:r>
      <w:proofErr w:type="gramEnd"/>
      <w:r w:rsidRPr="00FA64F3">
        <w:rPr>
          <w:rFonts w:ascii="Arial" w:hAnsi="Arial" w:cs="Arial"/>
          <w:sz w:val="24"/>
          <w:szCs w:val="24"/>
        </w:rPr>
        <w:t xml:space="preserve"> направляется по почте информация о результатах проведенной проверки.</w:t>
      </w:r>
    </w:p>
    <w:p w:rsidR="00FA64F3" w:rsidRPr="00FA64F3" w:rsidRDefault="00FA64F3" w:rsidP="00FA64F3">
      <w:pPr>
        <w:pStyle w:val="20"/>
        <w:framePr w:w="10081" w:h="14351" w:hRule="exact" w:wrap="none" w:vAnchor="page" w:hAnchor="page" w:x="1355" w:y="1391"/>
        <w:shd w:val="clear" w:color="auto" w:fill="auto"/>
        <w:spacing w:after="296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Ответ на обращение 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в обращении, поступившем в письменной форме, в течение 30 дней со дня регистрации обращения.</w:t>
      </w:r>
    </w:p>
    <w:p w:rsidR="00FA64F3" w:rsidRPr="00FA64F3" w:rsidRDefault="00FA64F3" w:rsidP="00FA64F3">
      <w:pPr>
        <w:pStyle w:val="60"/>
        <w:framePr w:w="10081" w:h="14351" w:hRule="exact" w:wrap="none" w:vAnchor="page" w:hAnchor="page" w:x="1355" w:y="1391"/>
        <w:numPr>
          <w:ilvl w:val="0"/>
          <w:numId w:val="22"/>
        </w:numPr>
        <w:shd w:val="clear" w:color="auto" w:fill="auto"/>
        <w:tabs>
          <w:tab w:val="left" w:pos="833"/>
        </w:tabs>
        <w:spacing w:before="0" w:after="304" w:line="322" w:lineRule="exact"/>
        <w:ind w:left="420"/>
        <w:jc w:val="center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Досудебный (внесудебный) порядок обжалования решений и действий (бездействия) администрации </w:t>
      </w:r>
      <w:r w:rsidRPr="00FA64F3">
        <w:rPr>
          <w:rStyle w:val="211pt"/>
          <w:rFonts w:ascii="Arial" w:hAnsi="Arial" w:cs="Arial"/>
          <w:sz w:val="24"/>
          <w:szCs w:val="24"/>
        </w:rPr>
        <w:t xml:space="preserve">Бергульского сельсовета Северного района </w:t>
      </w:r>
      <w:r w:rsidRPr="00FA64F3">
        <w:rPr>
          <w:rFonts w:ascii="Arial" w:hAnsi="Arial" w:cs="Arial"/>
          <w:sz w:val="24"/>
          <w:szCs w:val="24"/>
        </w:rPr>
        <w:t>Новосибирской области, должностных лиц, муниципальных служащих</w:t>
      </w:r>
    </w:p>
    <w:p w:rsidR="00FA64F3" w:rsidRPr="00FA64F3" w:rsidRDefault="00FA64F3" w:rsidP="00FA64F3">
      <w:pPr>
        <w:pStyle w:val="20"/>
        <w:framePr w:w="10081" w:h="14351" w:hRule="exact" w:wrap="none" w:vAnchor="page" w:hAnchor="page" w:x="1355" w:y="1391"/>
        <w:numPr>
          <w:ilvl w:val="0"/>
          <w:numId w:val="32"/>
        </w:numPr>
        <w:shd w:val="clear" w:color="auto" w:fill="auto"/>
        <w:tabs>
          <w:tab w:val="left" w:pos="1446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Заявитель вправе обжаловать решения и действия (бездействие) администрации </w:t>
      </w:r>
      <w:r w:rsidRPr="00FA64F3">
        <w:rPr>
          <w:rStyle w:val="211pt"/>
          <w:rFonts w:ascii="Arial" w:hAnsi="Arial" w:cs="Arial"/>
          <w:sz w:val="24"/>
          <w:szCs w:val="24"/>
        </w:rPr>
        <w:t xml:space="preserve">Бергульского сельсовета Северного района </w:t>
      </w:r>
      <w:r w:rsidRPr="00FA64F3">
        <w:rPr>
          <w:rFonts w:ascii="Arial" w:hAnsi="Arial" w:cs="Arial"/>
          <w:sz w:val="24"/>
          <w:szCs w:val="24"/>
        </w:rPr>
        <w:t>Новосибирской области, должностного лица либо муниципального служащего.</w:t>
      </w:r>
    </w:p>
    <w:p w:rsidR="00FA64F3" w:rsidRPr="00FA64F3" w:rsidRDefault="00FA64F3" w:rsidP="00FA64F3">
      <w:pPr>
        <w:pStyle w:val="20"/>
        <w:framePr w:w="10081" w:h="14351" w:hRule="exact" w:wrap="none" w:vAnchor="page" w:hAnchor="page" w:x="1355" w:y="1391"/>
        <w:shd w:val="clear" w:color="auto" w:fill="auto"/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FA64F3" w:rsidRPr="00FA64F3" w:rsidRDefault="00FA64F3" w:rsidP="00FA64F3">
      <w:pPr>
        <w:pStyle w:val="20"/>
        <w:framePr w:w="10081" w:h="14351" w:hRule="exact" w:wrap="none" w:vAnchor="page" w:hAnchor="page" w:x="1355" w:y="1391"/>
        <w:numPr>
          <w:ilvl w:val="0"/>
          <w:numId w:val="33"/>
        </w:numPr>
        <w:shd w:val="clear" w:color="auto" w:fill="auto"/>
        <w:tabs>
          <w:tab w:val="left" w:pos="1446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Предмет досудебного (внесудебного) обжалования заявителем решений и действий (бездействия) администрации муниципального образования, должностного лица либо муниципального служащего.</w:t>
      </w:r>
    </w:p>
    <w:p w:rsidR="00FA64F3" w:rsidRPr="00FA64F3" w:rsidRDefault="00FA64F3" w:rsidP="00FA64F3">
      <w:pPr>
        <w:pStyle w:val="20"/>
        <w:framePr w:w="10081" w:h="14351" w:hRule="exact" w:wrap="none" w:vAnchor="page" w:hAnchor="page" w:x="1355" w:y="1391"/>
        <w:shd w:val="clear" w:color="auto" w:fill="auto"/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Заявитель может обратиться с жалобой, в том числе в следующих случаях:</w:t>
      </w:r>
    </w:p>
    <w:p w:rsidR="00FA64F3" w:rsidRPr="00FA64F3" w:rsidRDefault="00FA64F3" w:rsidP="00FA64F3">
      <w:pPr>
        <w:pStyle w:val="20"/>
        <w:framePr w:w="10081" w:h="14351" w:hRule="exact" w:wrap="none" w:vAnchor="page" w:hAnchor="page" w:x="1355" w:y="1391"/>
        <w:numPr>
          <w:ilvl w:val="0"/>
          <w:numId w:val="34"/>
        </w:numPr>
        <w:shd w:val="clear" w:color="auto" w:fill="auto"/>
        <w:tabs>
          <w:tab w:val="left" w:pos="1446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нарушение срока регистрации заявления заявителя о предоставлении муниципальной услуги;</w:t>
      </w:r>
    </w:p>
    <w:p w:rsidR="00FA64F3" w:rsidRPr="00FA64F3" w:rsidRDefault="00FA64F3" w:rsidP="00FA64F3">
      <w:pPr>
        <w:pStyle w:val="20"/>
        <w:framePr w:w="10081" w:h="14351" w:hRule="exact" w:wrap="none" w:vAnchor="page" w:hAnchor="page" w:x="1355" w:y="1391"/>
        <w:numPr>
          <w:ilvl w:val="0"/>
          <w:numId w:val="34"/>
        </w:numPr>
        <w:shd w:val="clear" w:color="auto" w:fill="auto"/>
        <w:tabs>
          <w:tab w:val="left" w:pos="1446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нарушение срока предоставления муниципальной услуги;</w:t>
      </w:r>
    </w:p>
    <w:p w:rsidR="00FA64F3" w:rsidRPr="00FA64F3" w:rsidRDefault="00FA64F3" w:rsidP="00FA64F3">
      <w:pPr>
        <w:pStyle w:val="20"/>
        <w:framePr w:w="10081" w:h="14351" w:hRule="exact" w:wrap="none" w:vAnchor="page" w:hAnchor="page" w:x="1355" w:y="1391"/>
        <w:numPr>
          <w:ilvl w:val="0"/>
          <w:numId w:val="34"/>
        </w:numPr>
        <w:shd w:val="clear" w:color="auto" w:fill="auto"/>
        <w:tabs>
          <w:tab w:val="left" w:pos="1446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услуги;</w:t>
      </w:r>
    </w:p>
    <w:p w:rsidR="00FA64F3" w:rsidRPr="00FA64F3" w:rsidRDefault="00FA64F3" w:rsidP="00FA64F3">
      <w:pPr>
        <w:pStyle w:val="20"/>
        <w:framePr w:w="10081" w:h="14351" w:hRule="exact" w:wrap="none" w:vAnchor="page" w:hAnchor="page" w:x="1355" w:y="1391"/>
        <w:numPr>
          <w:ilvl w:val="0"/>
          <w:numId w:val="34"/>
        </w:numPr>
        <w:shd w:val="clear" w:color="auto" w:fill="auto"/>
        <w:tabs>
          <w:tab w:val="left" w:pos="1446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услуги, у заявителя;</w:t>
      </w:r>
    </w:p>
    <w:p w:rsidR="00FA64F3" w:rsidRPr="00FA64F3" w:rsidRDefault="00FA64F3" w:rsidP="00FA64F3">
      <w:pPr>
        <w:pStyle w:val="20"/>
        <w:framePr w:w="10081" w:h="14351" w:hRule="exact" w:wrap="none" w:vAnchor="page" w:hAnchor="page" w:x="1355" w:y="1391"/>
        <w:numPr>
          <w:ilvl w:val="0"/>
          <w:numId w:val="34"/>
        </w:numPr>
        <w:shd w:val="clear" w:color="auto" w:fill="auto"/>
        <w:tabs>
          <w:tab w:val="left" w:pos="1446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отказ в предоставлении муниципальной услуги, если основания отказа</w:t>
      </w:r>
    </w:p>
    <w:p w:rsidR="00FA64F3" w:rsidRPr="00FA64F3" w:rsidRDefault="00FA64F3" w:rsidP="00FA64F3">
      <w:pPr>
        <w:pStyle w:val="20"/>
        <w:framePr w:w="10081" w:h="14351" w:hRule="exact" w:wrap="none" w:vAnchor="page" w:hAnchor="page" w:x="1355" w:y="1391"/>
        <w:shd w:val="clear" w:color="auto" w:fill="auto"/>
        <w:tabs>
          <w:tab w:val="left" w:pos="1747"/>
          <w:tab w:val="left" w:pos="3720"/>
          <w:tab w:val="left" w:pos="5414"/>
          <w:tab w:val="left" w:pos="6610"/>
          <w:tab w:val="left" w:pos="8794"/>
        </w:tabs>
        <w:spacing w:after="0" w:line="317" w:lineRule="exact"/>
        <w:ind w:firstLine="0"/>
        <w:jc w:val="both"/>
        <w:rPr>
          <w:rFonts w:ascii="Arial" w:hAnsi="Arial" w:cs="Arial"/>
          <w:sz w:val="24"/>
          <w:szCs w:val="24"/>
        </w:rPr>
      </w:pPr>
      <w:proofErr w:type="gramStart"/>
      <w:r w:rsidRPr="00FA64F3">
        <w:rPr>
          <w:rFonts w:ascii="Arial" w:hAnsi="Arial" w:cs="Arial"/>
          <w:sz w:val="24"/>
          <w:szCs w:val="24"/>
        </w:rPr>
        <w:t>не предусмотрены федеральными законами и принимаемыми в соответствии с ними иными нормативными правовыми актами Российской Федерации, законами и иными</w:t>
      </w:r>
      <w:r w:rsidRPr="00FA64F3">
        <w:rPr>
          <w:rFonts w:ascii="Arial" w:hAnsi="Arial" w:cs="Arial"/>
          <w:sz w:val="24"/>
          <w:szCs w:val="24"/>
        </w:rPr>
        <w:tab/>
        <w:t>нормативными</w:t>
      </w:r>
      <w:r w:rsidRPr="00FA64F3">
        <w:rPr>
          <w:rFonts w:ascii="Arial" w:hAnsi="Arial" w:cs="Arial"/>
          <w:sz w:val="24"/>
          <w:szCs w:val="24"/>
        </w:rPr>
        <w:tab/>
        <w:t>правовыми</w:t>
      </w:r>
      <w:r w:rsidRPr="00FA64F3">
        <w:rPr>
          <w:rFonts w:ascii="Arial" w:hAnsi="Arial" w:cs="Arial"/>
          <w:sz w:val="24"/>
          <w:szCs w:val="24"/>
        </w:rPr>
        <w:tab/>
        <w:t>актами</w:t>
      </w:r>
      <w:r w:rsidRPr="00FA64F3">
        <w:rPr>
          <w:rFonts w:ascii="Arial" w:hAnsi="Arial" w:cs="Arial"/>
          <w:sz w:val="24"/>
          <w:szCs w:val="24"/>
        </w:rPr>
        <w:tab/>
        <w:t>Новосибирской</w:t>
      </w:r>
      <w:r w:rsidRPr="00FA64F3">
        <w:rPr>
          <w:rFonts w:ascii="Arial" w:hAnsi="Arial" w:cs="Arial"/>
          <w:sz w:val="24"/>
          <w:szCs w:val="24"/>
        </w:rPr>
        <w:tab/>
        <w:t>области,</w:t>
      </w:r>
      <w:proofErr w:type="gramEnd"/>
    </w:p>
    <w:p w:rsidR="00FA64F3" w:rsidRPr="00FA64F3" w:rsidRDefault="00FA64F3" w:rsidP="00FA64F3">
      <w:pPr>
        <w:pStyle w:val="20"/>
        <w:framePr w:w="10081" w:h="14351" w:hRule="exact" w:wrap="none" w:vAnchor="page" w:hAnchor="page" w:x="1355" w:y="1391"/>
        <w:shd w:val="clear" w:color="auto" w:fill="auto"/>
        <w:spacing w:after="0" w:line="317" w:lineRule="exact"/>
        <w:ind w:firstLine="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муниципальными правовыми актами;</w:t>
      </w:r>
    </w:p>
    <w:p w:rsidR="00FA64F3" w:rsidRPr="00FA64F3" w:rsidRDefault="00FA64F3" w:rsidP="00FA64F3">
      <w:pPr>
        <w:pStyle w:val="20"/>
        <w:framePr w:w="10081" w:h="14351" w:hRule="exact" w:wrap="none" w:vAnchor="page" w:hAnchor="page" w:x="1355" w:y="1391"/>
        <w:numPr>
          <w:ilvl w:val="0"/>
          <w:numId w:val="34"/>
        </w:numPr>
        <w:shd w:val="clear" w:color="auto" w:fill="auto"/>
        <w:tabs>
          <w:tab w:val="left" w:pos="1446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затребование с заявителя при предоставлении муниципальной услуги</w:t>
      </w:r>
    </w:p>
    <w:p w:rsidR="00FA64F3" w:rsidRPr="00FA64F3" w:rsidRDefault="00FA64F3" w:rsidP="00FA64F3">
      <w:pPr>
        <w:pStyle w:val="20"/>
        <w:framePr w:w="10081" w:h="14351" w:hRule="exact" w:wrap="none" w:vAnchor="page" w:hAnchor="page" w:x="1355" w:y="1391"/>
        <w:shd w:val="clear" w:color="auto" w:fill="auto"/>
        <w:tabs>
          <w:tab w:val="left" w:pos="1747"/>
          <w:tab w:val="left" w:pos="3720"/>
          <w:tab w:val="left" w:pos="5414"/>
          <w:tab w:val="left" w:pos="6610"/>
          <w:tab w:val="left" w:pos="8794"/>
        </w:tabs>
        <w:spacing w:after="0" w:line="317" w:lineRule="exact"/>
        <w:ind w:firstLine="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платы, не предусмотренной нормативными правовыми актами Российской Федерации,</w:t>
      </w:r>
      <w:r w:rsidRPr="00FA64F3">
        <w:rPr>
          <w:rFonts w:ascii="Arial" w:hAnsi="Arial" w:cs="Arial"/>
          <w:sz w:val="24"/>
          <w:szCs w:val="24"/>
        </w:rPr>
        <w:tab/>
        <w:t>нормативными</w:t>
      </w:r>
      <w:r w:rsidRPr="00FA64F3">
        <w:rPr>
          <w:rFonts w:ascii="Arial" w:hAnsi="Arial" w:cs="Arial"/>
          <w:sz w:val="24"/>
          <w:szCs w:val="24"/>
        </w:rPr>
        <w:tab/>
        <w:t>правовыми</w:t>
      </w:r>
      <w:r w:rsidRPr="00FA64F3">
        <w:rPr>
          <w:rFonts w:ascii="Arial" w:hAnsi="Arial" w:cs="Arial"/>
          <w:sz w:val="24"/>
          <w:szCs w:val="24"/>
        </w:rPr>
        <w:tab/>
        <w:t>актами</w:t>
      </w:r>
      <w:r w:rsidRPr="00FA64F3">
        <w:rPr>
          <w:rFonts w:ascii="Arial" w:hAnsi="Arial" w:cs="Arial"/>
          <w:sz w:val="24"/>
          <w:szCs w:val="24"/>
        </w:rPr>
        <w:tab/>
        <w:t>Новосибирской</w:t>
      </w:r>
      <w:r w:rsidRPr="00FA64F3">
        <w:rPr>
          <w:rFonts w:ascii="Arial" w:hAnsi="Arial" w:cs="Arial"/>
          <w:sz w:val="24"/>
          <w:szCs w:val="24"/>
        </w:rPr>
        <w:tab/>
        <w:t>области,</w:t>
      </w:r>
    </w:p>
    <w:p w:rsidR="00FA64F3" w:rsidRPr="00FA64F3" w:rsidRDefault="00FA64F3" w:rsidP="00FA64F3">
      <w:pPr>
        <w:pStyle w:val="20"/>
        <w:framePr w:w="10081" w:h="14351" w:hRule="exact" w:wrap="none" w:vAnchor="page" w:hAnchor="page" w:x="1355" w:y="1391"/>
        <w:shd w:val="clear" w:color="auto" w:fill="auto"/>
        <w:spacing w:after="0" w:line="317" w:lineRule="exact"/>
        <w:ind w:firstLine="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муниципальными правовыми актами;</w:t>
      </w:r>
    </w:p>
    <w:p w:rsidR="00FA64F3" w:rsidRPr="00FA64F3" w:rsidRDefault="00FA64F3" w:rsidP="00FA64F3">
      <w:pPr>
        <w:pStyle w:val="20"/>
        <w:framePr w:w="10081" w:h="14351" w:hRule="exact" w:wrap="none" w:vAnchor="page" w:hAnchor="page" w:x="1355" w:y="1391"/>
        <w:numPr>
          <w:ilvl w:val="0"/>
          <w:numId w:val="34"/>
        </w:numPr>
        <w:shd w:val="clear" w:color="auto" w:fill="auto"/>
        <w:tabs>
          <w:tab w:val="left" w:pos="1446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отказ администрации </w:t>
      </w:r>
      <w:r w:rsidRPr="00FA64F3">
        <w:rPr>
          <w:rStyle w:val="211pt"/>
          <w:rFonts w:ascii="Arial" w:hAnsi="Arial" w:cs="Arial"/>
          <w:sz w:val="24"/>
          <w:szCs w:val="24"/>
        </w:rPr>
        <w:t xml:space="preserve">Бергульского сельсовета Северного района </w:t>
      </w:r>
      <w:r w:rsidRPr="00FA64F3">
        <w:rPr>
          <w:rFonts w:ascii="Arial" w:hAnsi="Arial" w:cs="Arial"/>
          <w:sz w:val="24"/>
          <w:szCs w:val="24"/>
        </w:rPr>
        <w:t xml:space="preserve">Новосибирской области, должностного лица администрации </w:t>
      </w:r>
      <w:r w:rsidRPr="00FA64F3">
        <w:rPr>
          <w:rStyle w:val="211pt"/>
          <w:rFonts w:ascii="Arial" w:hAnsi="Arial" w:cs="Arial"/>
          <w:sz w:val="24"/>
          <w:szCs w:val="24"/>
        </w:rPr>
        <w:t>Бергульского сельсовета</w:t>
      </w:r>
    </w:p>
    <w:p w:rsidR="00FA64F3" w:rsidRPr="00FA64F3" w:rsidRDefault="00FA64F3" w:rsidP="00FA64F3">
      <w:pPr>
        <w:rPr>
          <w:rFonts w:ascii="Arial" w:hAnsi="Arial" w:cs="Arial"/>
        </w:rPr>
        <w:sectPr w:rsidR="00FA64F3" w:rsidRPr="00FA64F3">
          <w:pgSz w:w="11900" w:h="16840"/>
          <w:pgMar w:top="1134" w:right="567" w:bottom="1134" w:left="1418" w:header="0" w:footer="3" w:gutter="0"/>
          <w:cols w:space="720"/>
        </w:sectPr>
      </w:pPr>
    </w:p>
    <w:p w:rsidR="00FA64F3" w:rsidRPr="00FA64F3" w:rsidRDefault="00FA64F3" w:rsidP="00FA64F3">
      <w:pPr>
        <w:pStyle w:val="20"/>
        <w:framePr w:w="10008" w:h="13505" w:hRule="exact" w:wrap="none" w:vAnchor="page" w:hAnchor="page" w:x="1372" w:y="1396"/>
        <w:shd w:val="clear" w:color="auto" w:fill="auto"/>
        <w:tabs>
          <w:tab w:val="left" w:pos="1446"/>
        </w:tabs>
        <w:spacing w:after="0" w:line="317" w:lineRule="exact"/>
        <w:ind w:firstLine="0"/>
        <w:jc w:val="both"/>
        <w:rPr>
          <w:rFonts w:ascii="Arial" w:hAnsi="Arial" w:cs="Arial"/>
          <w:sz w:val="24"/>
          <w:szCs w:val="24"/>
        </w:rPr>
      </w:pPr>
      <w:proofErr w:type="gramStart"/>
      <w:r w:rsidRPr="00FA64F3">
        <w:rPr>
          <w:rStyle w:val="211pt"/>
          <w:rFonts w:ascii="Arial" w:hAnsi="Arial" w:cs="Arial"/>
          <w:sz w:val="24"/>
          <w:szCs w:val="24"/>
        </w:rPr>
        <w:lastRenderedPageBreak/>
        <w:t xml:space="preserve">Северного района </w:t>
      </w:r>
      <w:r w:rsidRPr="00FA64F3">
        <w:rPr>
          <w:rFonts w:ascii="Arial" w:hAnsi="Arial" w:cs="Arial"/>
          <w:sz w:val="24"/>
          <w:szCs w:val="24"/>
        </w:rPr>
        <w:t>Новосибирской области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FA64F3" w:rsidRPr="00FA64F3" w:rsidRDefault="00FA64F3" w:rsidP="00FA64F3">
      <w:pPr>
        <w:pStyle w:val="20"/>
        <w:framePr w:w="10008" w:h="13505" w:hRule="exact" w:wrap="none" w:vAnchor="page" w:hAnchor="page" w:x="1372" w:y="1396"/>
        <w:numPr>
          <w:ilvl w:val="0"/>
          <w:numId w:val="34"/>
        </w:numPr>
        <w:shd w:val="clear" w:color="auto" w:fill="auto"/>
        <w:tabs>
          <w:tab w:val="left" w:pos="1425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нарушение срока или порядка выдачи документов по результатам предоставления муниципальной услуги;</w:t>
      </w:r>
    </w:p>
    <w:p w:rsidR="00FA64F3" w:rsidRPr="00FA64F3" w:rsidRDefault="00FA64F3" w:rsidP="00FA64F3">
      <w:pPr>
        <w:pStyle w:val="20"/>
        <w:framePr w:w="10008" w:h="13505" w:hRule="exact" w:wrap="none" w:vAnchor="page" w:hAnchor="page" w:x="1372" w:y="1396"/>
        <w:numPr>
          <w:ilvl w:val="0"/>
          <w:numId w:val="34"/>
        </w:numPr>
        <w:shd w:val="clear" w:color="auto" w:fill="auto"/>
        <w:tabs>
          <w:tab w:val="left" w:pos="1425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proofErr w:type="gramStart"/>
      <w:r w:rsidRPr="00FA64F3">
        <w:rPr>
          <w:rFonts w:ascii="Arial" w:hAnsi="Arial" w:cs="Arial"/>
          <w:sz w:val="24"/>
          <w:szCs w:val="24"/>
        </w:rPr>
        <w:t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муниципальными правовыми актами;</w:t>
      </w:r>
      <w:proofErr w:type="gramEnd"/>
    </w:p>
    <w:p w:rsidR="00FA64F3" w:rsidRPr="00FA64F3" w:rsidRDefault="00FA64F3" w:rsidP="00FA64F3">
      <w:pPr>
        <w:pStyle w:val="20"/>
        <w:framePr w:w="10008" w:h="13505" w:hRule="exact" w:wrap="none" w:vAnchor="page" w:hAnchor="page" w:x="1372" w:y="1396"/>
        <w:numPr>
          <w:ilvl w:val="0"/>
          <w:numId w:val="34"/>
        </w:numPr>
        <w:shd w:val="clear" w:color="auto" w:fill="auto"/>
        <w:tabs>
          <w:tab w:val="left" w:pos="1425"/>
        </w:tabs>
        <w:spacing w:after="33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proofErr w:type="gramStart"/>
      <w:r w:rsidRPr="00FA64F3">
        <w:rPr>
          <w:rFonts w:ascii="Arial" w:hAnsi="Arial" w:cs="Arial"/>
          <w:sz w:val="24"/>
          <w:szCs w:val="24"/>
        </w:rPr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  <w:proofErr w:type="gramEnd"/>
    </w:p>
    <w:p w:rsidR="00FA64F3" w:rsidRPr="00FA64F3" w:rsidRDefault="00FA64F3" w:rsidP="00FA64F3">
      <w:pPr>
        <w:pStyle w:val="22"/>
        <w:framePr w:w="10008" w:h="13505" w:hRule="exact" w:wrap="none" w:vAnchor="page" w:hAnchor="page" w:x="1372" w:y="1396"/>
        <w:shd w:val="clear" w:color="auto" w:fill="auto"/>
        <w:spacing w:before="0" w:after="248" w:line="280" w:lineRule="exact"/>
        <w:ind w:firstLine="780"/>
        <w:jc w:val="both"/>
        <w:rPr>
          <w:rFonts w:ascii="Arial" w:hAnsi="Arial" w:cs="Arial"/>
          <w:sz w:val="24"/>
          <w:szCs w:val="24"/>
        </w:rPr>
      </w:pPr>
      <w:bookmarkStart w:id="28" w:name="bookmark26"/>
      <w:r w:rsidRPr="00FA64F3">
        <w:rPr>
          <w:rFonts w:ascii="Arial" w:hAnsi="Arial" w:cs="Arial"/>
          <w:sz w:val="24"/>
          <w:szCs w:val="24"/>
        </w:rPr>
        <w:t>30. Общие требования к порядку подачи и рассмотрения жалобы</w:t>
      </w:r>
      <w:bookmarkEnd w:id="28"/>
    </w:p>
    <w:p w:rsidR="00FA64F3" w:rsidRPr="00FA64F3" w:rsidRDefault="00FA64F3" w:rsidP="00FA64F3">
      <w:pPr>
        <w:pStyle w:val="20"/>
        <w:framePr w:w="10008" w:h="13505" w:hRule="exact" w:wrap="none" w:vAnchor="page" w:hAnchor="page" w:x="1372" w:y="1396"/>
        <w:numPr>
          <w:ilvl w:val="0"/>
          <w:numId w:val="35"/>
        </w:numPr>
        <w:shd w:val="clear" w:color="auto" w:fill="auto"/>
        <w:tabs>
          <w:tab w:val="left" w:pos="1425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Жалоба подается в письменной форме на бумажном носителе, в электронной форме в администрацию </w:t>
      </w:r>
      <w:r w:rsidRPr="00FA64F3">
        <w:rPr>
          <w:rStyle w:val="211pt"/>
          <w:rFonts w:ascii="Arial" w:hAnsi="Arial" w:cs="Arial"/>
          <w:sz w:val="24"/>
          <w:szCs w:val="24"/>
        </w:rPr>
        <w:t xml:space="preserve">Бергульского сельсовета Северного района </w:t>
      </w:r>
      <w:r w:rsidRPr="00FA64F3">
        <w:rPr>
          <w:rFonts w:ascii="Arial" w:hAnsi="Arial" w:cs="Arial"/>
          <w:sz w:val="24"/>
          <w:szCs w:val="24"/>
        </w:rPr>
        <w:t>Новосибирской области.</w:t>
      </w:r>
    </w:p>
    <w:p w:rsidR="00FA64F3" w:rsidRPr="00FA64F3" w:rsidRDefault="00FA64F3" w:rsidP="00FA64F3">
      <w:pPr>
        <w:pStyle w:val="20"/>
        <w:framePr w:w="10008" w:h="13505" w:hRule="exact" w:wrap="none" w:vAnchor="page" w:hAnchor="page" w:x="1372" w:y="1396"/>
        <w:shd w:val="clear" w:color="auto" w:fill="auto"/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Жалобы на решения и действия (бездействие) должностного лица администрации </w:t>
      </w:r>
      <w:r w:rsidRPr="00FA64F3">
        <w:rPr>
          <w:rStyle w:val="211pt"/>
          <w:rFonts w:ascii="Arial" w:hAnsi="Arial" w:cs="Arial"/>
          <w:sz w:val="24"/>
          <w:szCs w:val="24"/>
        </w:rPr>
        <w:t xml:space="preserve">Бергульского сельсовета Северного района </w:t>
      </w:r>
      <w:r w:rsidRPr="00FA64F3">
        <w:rPr>
          <w:rFonts w:ascii="Arial" w:hAnsi="Arial" w:cs="Arial"/>
          <w:sz w:val="24"/>
          <w:szCs w:val="24"/>
        </w:rPr>
        <w:t>Новосибирской области подаются Главе муниципального образования.</w:t>
      </w:r>
    </w:p>
    <w:p w:rsidR="00FA64F3" w:rsidRPr="00FA64F3" w:rsidRDefault="00FA64F3" w:rsidP="00FA64F3">
      <w:pPr>
        <w:pStyle w:val="20"/>
        <w:framePr w:w="10008" w:h="13505" w:hRule="exact" w:wrap="none" w:vAnchor="page" w:hAnchor="page" w:x="1372" w:y="1396"/>
        <w:shd w:val="clear" w:color="auto" w:fill="auto"/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Жалоба на решения и действия (бездействие) администрации </w:t>
      </w:r>
      <w:r w:rsidRPr="00FA64F3">
        <w:rPr>
          <w:rStyle w:val="211pt"/>
          <w:rFonts w:ascii="Arial" w:hAnsi="Arial" w:cs="Arial"/>
          <w:sz w:val="24"/>
          <w:szCs w:val="24"/>
        </w:rPr>
        <w:t xml:space="preserve">Бергульского сельсовета Северного района </w:t>
      </w:r>
      <w:r w:rsidRPr="00FA64F3">
        <w:rPr>
          <w:rFonts w:ascii="Arial" w:hAnsi="Arial" w:cs="Arial"/>
          <w:sz w:val="24"/>
          <w:szCs w:val="24"/>
        </w:rPr>
        <w:t>Новосибирской области, должностного лица, муниципального служащего, может быть направлена по почте, с использованием информационно-телекоммуникационной сети «Интернет», официального сайта</w:t>
      </w:r>
    </w:p>
    <w:p w:rsidR="00FA64F3" w:rsidRPr="00FA64F3" w:rsidRDefault="00FA64F3" w:rsidP="00FA64F3">
      <w:pPr>
        <w:pStyle w:val="20"/>
        <w:framePr w:w="10008" w:h="13505" w:hRule="exact" w:wrap="none" w:vAnchor="page" w:hAnchor="page" w:x="1372" w:y="1396"/>
        <w:shd w:val="clear" w:color="auto" w:fill="auto"/>
        <w:tabs>
          <w:tab w:val="left" w:leader="underscore" w:pos="8813"/>
        </w:tabs>
        <w:spacing w:after="0" w:line="317" w:lineRule="exact"/>
        <w:ind w:firstLine="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администрации муниципального образования </w:t>
      </w:r>
      <w:r w:rsidRPr="00FA64F3">
        <w:rPr>
          <w:rFonts w:ascii="Arial" w:hAnsi="Arial" w:cs="Arial"/>
          <w:sz w:val="24"/>
          <w:szCs w:val="24"/>
          <w:lang w:bidi="en-US"/>
        </w:rPr>
        <w:t>(</w:t>
      </w:r>
      <w:r w:rsidRPr="00FA64F3">
        <w:rPr>
          <w:rFonts w:ascii="Arial" w:hAnsi="Arial" w:cs="Arial"/>
          <w:sz w:val="24"/>
          <w:szCs w:val="24"/>
        </w:rPr>
        <w:t xml:space="preserve">http:// </w:t>
      </w:r>
      <w:proofErr w:type="spellStart"/>
      <w:r w:rsidRPr="00FA64F3">
        <w:rPr>
          <w:rFonts w:ascii="Arial" w:hAnsi="Arial" w:cs="Arial"/>
          <w:sz w:val="24"/>
          <w:szCs w:val="24"/>
          <w:lang w:val="en-US"/>
        </w:rPr>
        <w:t>bergulskij</w:t>
      </w:r>
      <w:proofErr w:type="spellEnd"/>
      <w:r w:rsidRPr="00FA64F3">
        <w:rPr>
          <w:rFonts w:ascii="Arial" w:hAnsi="Arial" w:cs="Arial"/>
          <w:sz w:val="24"/>
          <w:szCs w:val="24"/>
        </w:rPr>
        <w:t>.</w:t>
      </w:r>
      <w:proofErr w:type="spellStart"/>
      <w:r w:rsidRPr="00FA64F3">
        <w:rPr>
          <w:rFonts w:ascii="Arial" w:hAnsi="Arial" w:cs="Arial"/>
          <w:sz w:val="24"/>
          <w:szCs w:val="24"/>
        </w:rPr>
        <w:t>nso.ru</w:t>
      </w:r>
      <w:proofErr w:type="spellEnd"/>
      <w:r w:rsidRPr="00FA64F3">
        <w:rPr>
          <w:rFonts w:ascii="Arial" w:hAnsi="Arial" w:cs="Arial"/>
          <w:sz w:val="24"/>
          <w:szCs w:val="24"/>
        </w:rPr>
        <w:t>), ЕПГУ</w:t>
      </w:r>
    </w:p>
    <w:p w:rsidR="00FA64F3" w:rsidRPr="00FA64F3" w:rsidRDefault="00FA64F3" w:rsidP="00FA64F3">
      <w:pPr>
        <w:pStyle w:val="20"/>
        <w:framePr w:w="10008" w:h="13505" w:hRule="exact" w:wrap="none" w:vAnchor="page" w:hAnchor="page" w:x="1372" w:y="1396"/>
        <w:shd w:val="clear" w:color="auto" w:fill="auto"/>
        <w:spacing w:after="0" w:line="317" w:lineRule="exact"/>
        <w:ind w:firstLine="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  <w:lang w:bidi="en-US"/>
        </w:rPr>
        <w:t>(</w:t>
      </w:r>
      <w:hyperlink r:id="rId5" w:history="1">
        <w:r w:rsidRPr="00FA64F3">
          <w:rPr>
            <w:rStyle w:val="a3"/>
            <w:rFonts w:ascii="Arial" w:hAnsi="Arial" w:cs="Arial"/>
            <w:sz w:val="24"/>
            <w:szCs w:val="24"/>
            <w:lang w:val="en-US" w:bidi="en-US"/>
          </w:rPr>
          <w:t>http</w:t>
        </w:r>
        <w:r w:rsidRPr="00FA64F3">
          <w:rPr>
            <w:rStyle w:val="a3"/>
            <w:rFonts w:ascii="Arial" w:hAnsi="Arial" w:cs="Arial"/>
            <w:sz w:val="24"/>
            <w:szCs w:val="24"/>
            <w:lang w:bidi="en-US"/>
          </w:rPr>
          <w:t>://</w:t>
        </w:r>
        <w:r w:rsidRPr="00FA64F3">
          <w:rPr>
            <w:rStyle w:val="a3"/>
            <w:rFonts w:ascii="Arial" w:hAnsi="Arial" w:cs="Arial"/>
            <w:sz w:val="24"/>
            <w:szCs w:val="24"/>
            <w:lang w:val="en-US" w:bidi="en-US"/>
          </w:rPr>
          <w:t>do</w:t>
        </w:r>
        <w:r w:rsidRPr="00FA64F3">
          <w:rPr>
            <w:rStyle w:val="a3"/>
            <w:rFonts w:ascii="Arial" w:hAnsi="Arial" w:cs="Arial"/>
            <w:sz w:val="24"/>
            <w:szCs w:val="24"/>
            <w:lang w:bidi="en-US"/>
          </w:rPr>
          <w:t>.</w:t>
        </w:r>
        <w:proofErr w:type="spellStart"/>
        <w:r w:rsidRPr="00FA64F3">
          <w:rPr>
            <w:rStyle w:val="a3"/>
            <w:rFonts w:ascii="Arial" w:hAnsi="Arial" w:cs="Arial"/>
            <w:sz w:val="24"/>
            <w:szCs w:val="24"/>
            <w:lang w:val="en-US" w:bidi="en-US"/>
          </w:rPr>
          <w:t>gosuslugi</w:t>
        </w:r>
        <w:proofErr w:type="spellEnd"/>
        <w:r w:rsidRPr="00FA64F3">
          <w:rPr>
            <w:rStyle w:val="a3"/>
            <w:rFonts w:ascii="Arial" w:hAnsi="Arial" w:cs="Arial"/>
            <w:sz w:val="24"/>
            <w:szCs w:val="24"/>
            <w:lang w:bidi="en-US"/>
          </w:rPr>
          <w:t>.</w:t>
        </w:r>
        <w:proofErr w:type="spellStart"/>
        <w:r w:rsidRPr="00FA64F3">
          <w:rPr>
            <w:rStyle w:val="a3"/>
            <w:rFonts w:ascii="Arial" w:hAnsi="Arial" w:cs="Arial"/>
            <w:sz w:val="24"/>
            <w:szCs w:val="24"/>
            <w:lang w:val="en-US" w:bidi="en-US"/>
          </w:rPr>
          <w:t>ru</w:t>
        </w:r>
        <w:proofErr w:type="spellEnd"/>
      </w:hyperlink>
      <w:r w:rsidRPr="00FA64F3">
        <w:rPr>
          <w:rFonts w:ascii="Arial" w:hAnsi="Arial" w:cs="Arial"/>
          <w:sz w:val="24"/>
          <w:szCs w:val="24"/>
          <w:lang w:bidi="en-US"/>
        </w:rPr>
        <w:t xml:space="preserve">), </w:t>
      </w:r>
      <w:r w:rsidRPr="00FA64F3">
        <w:rPr>
          <w:rFonts w:ascii="Arial" w:hAnsi="Arial" w:cs="Arial"/>
          <w:sz w:val="24"/>
          <w:szCs w:val="24"/>
        </w:rPr>
        <w:t xml:space="preserve">а также может быть </w:t>
      </w:r>
      <w:proofErr w:type="gramStart"/>
      <w:r w:rsidRPr="00FA64F3">
        <w:rPr>
          <w:rFonts w:ascii="Arial" w:hAnsi="Arial" w:cs="Arial"/>
          <w:sz w:val="24"/>
          <w:szCs w:val="24"/>
        </w:rPr>
        <w:t>принята</w:t>
      </w:r>
      <w:proofErr w:type="gramEnd"/>
      <w:r w:rsidRPr="00FA64F3">
        <w:rPr>
          <w:rFonts w:ascii="Arial" w:hAnsi="Arial" w:cs="Arial"/>
          <w:sz w:val="24"/>
          <w:szCs w:val="24"/>
        </w:rPr>
        <w:t xml:space="preserve"> при личном приеме заявителя.</w:t>
      </w:r>
    </w:p>
    <w:p w:rsidR="00FA64F3" w:rsidRPr="00FA64F3" w:rsidRDefault="00FA64F3" w:rsidP="00FA64F3">
      <w:pPr>
        <w:pStyle w:val="20"/>
        <w:framePr w:w="10008" w:h="13505" w:hRule="exact" w:wrap="none" w:vAnchor="page" w:hAnchor="page" w:x="1372" w:y="1396"/>
        <w:numPr>
          <w:ilvl w:val="0"/>
          <w:numId w:val="35"/>
        </w:numPr>
        <w:shd w:val="clear" w:color="auto" w:fill="auto"/>
        <w:tabs>
          <w:tab w:val="left" w:pos="1448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Жалоба должна содержать:</w:t>
      </w:r>
    </w:p>
    <w:p w:rsidR="00FA64F3" w:rsidRPr="00FA64F3" w:rsidRDefault="00FA64F3" w:rsidP="00FA64F3">
      <w:pPr>
        <w:pStyle w:val="20"/>
        <w:framePr w:w="10008" w:h="13505" w:hRule="exact" w:wrap="none" w:vAnchor="page" w:hAnchor="page" w:x="1372" w:y="1396"/>
        <w:numPr>
          <w:ilvl w:val="0"/>
          <w:numId w:val="36"/>
        </w:numPr>
        <w:shd w:val="clear" w:color="auto" w:fill="auto"/>
        <w:tabs>
          <w:tab w:val="left" w:pos="1425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наименование администрации </w:t>
      </w:r>
      <w:r w:rsidRPr="00FA64F3">
        <w:rPr>
          <w:rStyle w:val="211pt"/>
          <w:rFonts w:ascii="Arial" w:hAnsi="Arial" w:cs="Arial"/>
          <w:sz w:val="24"/>
          <w:szCs w:val="24"/>
        </w:rPr>
        <w:t xml:space="preserve">Бергульского сельсовета Северного района </w:t>
      </w:r>
      <w:r w:rsidRPr="00FA64F3">
        <w:rPr>
          <w:rFonts w:ascii="Arial" w:hAnsi="Arial" w:cs="Arial"/>
          <w:sz w:val="24"/>
          <w:szCs w:val="24"/>
        </w:rPr>
        <w:t>Новосибирской области, фамилию, имя, отчество (последнее - при наличии) должностного лица либо муниципального служащего, решения и действия (бездействие) которых обжалуются;</w:t>
      </w:r>
    </w:p>
    <w:p w:rsidR="00FA64F3" w:rsidRPr="00FA64F3" w:rsidRDefault="00FA64F3" w:rsidP="00FA64F3">
      <w:pPr>
        <w:pStyle w:val="20"/>
        <w:framePr w:w="10008" w:h="13505" w:hRule="exact" w:wrap="none" w:vAnchor="page" w:hAnchor="page" w:x="1372" w:y="1396"/>
        <w:numPr>
          <w:ilvl w:val="0"/>
          <w:numId w:val="36"/>
        </w:numPr>
        <w:shd w:val="clear" w:color="auto" w:fill="auto"/>
        <w:tabs>
          <w:tab w:val="left" w:pos="1425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proofErr w:type="gramStart"/>
      <w:r w:rsidRPr="00FA64F3">
        <w:rPr>
          <w:rFonts w:ascii="Arial" w:hAnsi="Arial" w:cs="Arial"/>
          <w:sz w:val="24"/>
          <w:szCs w:val="24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FA64F3" w:rsidRPr="00FA64F3" w:rsidRDefault="00FA64F3" w:rsidP="00FA64F3">
      <w:pPr>
        <w:rPr>
          <w:rFonts w:ascii="Arial" w:hAnsi="Arial" w:cs="Arial"/>
        </w:rPr>
        <w:sectPr w:rsidR="00FA64F3" w:rsidRPr="00FA64F3">
          <w:pgSz w:w="11900" w:h="16840"/>
          <w:pgMar w:top="1134" w:right="567" w:bottom="1134" w:left="1418" w:header="0" w:footer="3" w:gutter="0"/>
          <w:cols w:space="720"/>
        </w:sectPr>
      </w:pPr>
    </w:p>
    <w:p w:rsidR="00FA64F3" w:rsidRPr="00FA64F3" w:rsidRDefault="00FA64F3" w:rsidP="00FA64F3">
      <w:pPr>
        <w:pStyle w:val="20"/>
        <w:framePr w:w="10022" w:h="14139" w:hRule="exact" w:wrap="none" w:vAnchor="page" w:hAnchor="page" w:x="1365" w:y="1382"/>
        <w:numPr>
          <w:ilvl w:val="0"/>
          <w:numId w:val="36"/>
        </w:numPr>
        <w:shd w:val="clear" w:color="auto" w:fill="auto"/>
        <w:tabs>
          <w:tab w:val="left" w:pos="1421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lastRenderedPageBreak/>
        <w:t xml:space="preserve">сведения об обжалуемых решениях и действиях (бездействии) администрации </w:t>
      </w:r>
      <w:r w:rsidRPr="00FA64F3">
        <w:rPr>
          <w:rStyle w:val="211pt"/>
          <w:rFonts w:ascii="Arial" w:hAnsi="Arial" w:cs="Arial"/>
          <w:sz w:val="24"/>
          <w:szCs w:val="24"/>
        </w:rPr>
        <w:t xml:space="preserve">Бергульского сельсовета Северного района </w:t>
      </w:r>
      <w:r w:rsidRPr="00FA64F3">
        <w:rPr>
          <w:rFonts w:ascii="Arial" w:hAnsi="Arial" w:cs="Arial"/>
          <w:sz w:val="24"/>
          <w:szCs w:val="24"/>
        </w:rPr>
        <w:t>Новосибирской области, должностного лица либо муниципального служащего;</w:t>
      </w:r>
    </w:p>
    <w:p w:rsidR="00FA64F3" w:rsidRPr="00FA64F3" w:rsidRDefault="00FA64F3" w:rsidP="00FA64F3">
      <w:pPr>
        <w:pStyle w:val="20"/>
        <w:framePr w:w="10022" w:h="14139" w:hRule="exact" w:wrap="none" w:vAnchor="page" w:hAnchor="page" w:x="1365" w:y="1382"/>
        <w:numPr>
          <w:ilvl w:val="0"/>
          <w:numId w:val="36"/>
        </w:numPr>
        <w:shd w:val="clear" w:color="auto" w:fill="auto"/>
        <w:tabs>
          <w:tab w:val="left" w:pos="1421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доводы, на основании которых заявитель не согласен с решением и действием (бездействием) администрации </w:t>
      </w:r>
      <w:r w:rsidRPr="00FA64F3">
        <w:rPr>
          <w:rStyle w:val="211pt"/>
          <w:rFonts w:ascii="Arial" w:hAnsi="Arial" w:cs="Arial"/>
          <w:sz w:val="24"/>
          <w:szCs w:val="24"/>
        </w:rPr>
        <w:t>Бергульского сельсовета Северного района</w:t>
      </w:r>
      <w:r w:rsidRPr="00FA64F3">
        <w:rPr>
          <w:rFonts w:ascii="Arial" w:hAnsi="Arial" w:cs="Arial"/>
          <w:sz w:val="24"/>
          <w:szCs w:val="24"/>
        </w:rPr>
        <w:t xml:space="preserve"> Новосибирской области,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FA64F3" w:rsidRPr="00FA64F3" w:rsidRDefault="00FA64F3" w:rsidP="00FA64F3">
      <w:pPr>
        <w:pStyle w:val="20"/>
        <w:framePr w:w="10022" w:h="14139" w:hRule="exact" w:wrap="none" w:vAnchor="page" w:hAnchor="page" w:x="1365" w:y="1382"/>
        <w:numPr>
          <w:ilvl w:val="0"/>
          <w:numId w:val="35"/>
        </w:numPr>
        <w:shd w:val="clear" w:color="auto" w:fill="auto"/>
        <w:tabs>
          <w:tab w:val="left" w:pos="1421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proofErr w:type="gramStart"/>
      <w:r w:rsidRPr="00FA64F3">
        <w:rPr>
          <w:rFonts w:ascii="Arial" w:hAnsi="Arial" w:cs="Arial"/>
          <w:sz w:val="24"/>
          <w:szCs w:val="24"/>
        </w:rPr>
        <w:t xml:space="preserve">Жалоба, поступившая в администрацию </w:t>
      </w:r>
      <w:r w:rsidRPr="00FA64F3">
        <w:rPr>
          <w:rStyle w:val="211pt"/>
          <w:rFonts w:ascii="Arial" w:hAnsi="Arial" w:cs="Arial"/>
          <w:sz w:val="24"/>
          <w:szCs w:val="24"/>
        </w:rPr>
        <w:t>Бергульского сельсовета Северного района</w:t>
      </w:r>
      <w:r w:rsidRPr="00FA64F3">
        <w:rPr>
          <w:rFonts w:ascii="Arial" w:hAnsi="Arial" w:cs="Arial"/>
          <w:sz w:val="24"/>
          <w:szCs w:val="24"/>
        </w:rPr>
        <w:t xml:space="preserve"> Новосибирской области подлежит рассмотрению в течение пятнадцати рабочих дней со дня ее регистрации, а в случае обжалования отказа администрации муниципального образования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proofErr w:type="gramEnd"/>
    </w:p>
    <w:p w:rsidR="00FA64F3" w:rsidRPr="00FA64F3" w:rsidRDefault="00FA64F3" w:rsidP="00FA64F3">
      <w:pPr>
        <w:pStyle w:val="20"/>
        <w:framePr w:w="10022" w:h="14139" w:hRule="exact" w:wrap="none" w:vAnchor="page" w:hAnchor="page" w:x="1365" w:y="1382"/>
        <w:numPr>
          <w:ilvl w:val="0"/>
          <w:numId w:val="35"/>
        </w:numPr>
        <w:shd w:val="clear" w:color="auto" w:fill="auto"/>
        <w:tabs>
          <w:tab w:val="left" w:pos="1421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По результатам рассмотрения жалобы принимается одно из следующих решений:</w:t>
      </w:r>
    </w:p>
    <w:p w:rsidR="00FA64F3" w:rsidRPr="00FA64F3" w:rsidRDefault="00FA64F3" w:rsidP="00FA64F3">
      <w:pPr>
        <w:pStyle w:val="20"/>
        <w:framePr w:w="10022" w:h="14139" w:hRule="exact" w:wrap="none" w:vAnchor="page" w:hAnchor="page" w:x="1365" w:y="1382"/>
        <w:numPr>
          <w:ilvl w:val="0"/>
          <w:numId w:val="37"/>
        </w:numPr>
        <w:shd w:val="clear" w:color="auto" w:fill="auto"/>
        <w:tabs>
          <w:tab w:val="left" w:pos="1421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proofErr w:type="gramStart"/>
      <w:r w:rsidRPr="00FA64F3">
        <w:rPr>
          <w:rFonts w:ascii="Arial" w:hAnsi="Arial" w:cs="Arial"/>
          <w:sz w:val="24"/>
          <w:szCs w:val="24"/>
        </w:rP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Новосибирской области;</w:t>
      </w:r>
      <w:proofErr w:type="gramEnd"/>
    </w:p>
    <w:p w:rsidR="00FA64F3" w:rsidRPr="00FA64F3" w:rsidRDefault="00FA64F3" w:rsidP="00FA64F3">
      <w:pPr>
        <w:pStyle w:val="20"/>
        <w:framePr w:w="10022" w:h="14139" w:hRule="exact" w:wrap="none" w:vAnchor="page" w:hAnchor="page" w:x="1365" w:y="1382"/>
        <w:numPr>
          <w:ilvl w:val="0"/>
          <w:numId w:val="37"/>
        </w:numPr>
        <w:shd w:val="clear" w:color="auto" w:fill="auto"/>
        <w:tabs>
          <w:tab w:val="left" w:pos="1421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в удовлетворении жалобы отказывается.</w:t>
      </w:r>
    </w:p>
    <w:p w:rsidR="00FA64F3" w:rsidRPr="00FA64F3" w:rsidRDefault="00FA64F3" w:rsidP="00FA64F3">
      <w:pPr>
        <w:pStyle w:val="20"/>
        <w:framePr w:w="10022" w:h="14139" w:hRule="exact" w:wrap="none" w:vAnchor="page" w:hAnchor="page" w:x="1365" w:y="1382"/>
        <w:shd w:val="clear" w:color="auto" w:fill="auto"/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Не позднее дня, следующего за днем принятия решения, указанного в настоящем пункте Административного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FA64F3" w:rsidRPr="00FA64F3" w:rsidRDefault="00FA64F3" w:rsidP="00FA64F3">
      <w:pPr>
        <w:pStyle w:val="20"/>
        <w:framePr w:w="10022" w:h="14139" w:hRule="exact" w:wrap="none" w:vAnchor="page" w:hAnchor="page" w:x="1365" w:y="1382"/>
        <w:numPr>
          <w:ilvl w:val="0"/>
          <w:numId w:val="35"/>
        </w:numPr>
        <w:shd w:val="clear" w:color="auto" w:fill="auto"/>
        <w:tabs>
          <w:tab w:val="left" w:pos="1421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В случае признания жалобы подлежащей удовлетворению в ответе заявителю дается информация о действиях, осуществляемых администрацией </w:t>
      </w:r>
      <w:r w:rsidRPr="00FA64F3">
        <w:rPr>
          <w:rStyle w:val="211pt"/>
          <w:rFonts w:ascii="Arial" w:hAnsi="Arial" w:cs="Arial"/>
          <w:sz w:val="24"/>
          <w:szCs w:val="24"/>
        </w:rPr>
        <w:t xml:space="preserve">Бергульского сельсовета Северного района </w:t>
      </w:r>
      <w:r w:rsidRPr="00FA64F3">
        <w:rPr>
          <w:rFonts w:ascii="Arial" w:hAnsi="Arial" w:cs="Arial"/>
          <w:sz w:val="24"/>
          <w:szCs w:val="24"/>
        </w:rPr>
        <w:t xml:space="preserve">Новосибирской области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FA64F3">
        <w:rPr>
          <w:rFonts w:ascii="Arial" w:hAnsi="Arial" w:cs="Arial"/>
          <w:sz w:val="24"/>
          <w:szCs w:val="24"/>
        </w:rPr>
        <w:t>неудобства</w:t>
      </w:r>
      <w:proofErr w:type="gramEnd"/>
      <w:r w:rsidRPr="00FA64F3">
        <w:rPr>
          <w:rFonts w:ascii="Arial" w:hAnsi="Arial" w:cs="Arial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FA64F3" w:rsidRPr="00FA64F3" w:rsidRDefault="00FA64F3" w:rsidP="00FA64F3">
      <w:pPr>
        <w:pStyle w:val="20"/>
        <w:framePr w:w="10022" w:h="14139" w:hRule="exact" w:wrap="none" w:vAnchor="page" w:hAnchor="page" w:x="1365" w:y="1382"/>
        <w:numPr>
          <w:ilvl w:val="0"/>
          <w:numId w:val="35"/>
        </w:numPr>
        <w:shd w:val="clear" w:color="auto" w:fill="auto"/>
        <w:tabs>
          <w:tab w:val="left" w:pos="1421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В случае признания </w:t>
      </w:r>
      <w:proofErr w:type="gramStart"/>
      <w:r w:rsidRPr="00FA64F3">
        <w:rPr>
          <w:rFonts w:ascii="Arial" w:hAnsi="Arial" w:cs="Arial"/>
          <w:sz w:val="24"/>
          <w:szCs w:val="24"/>
        </w:rPr>
        <w:t>жалобы</w:t>
      </w:r>
      <w:proofErr w:type="gramEnd"/>
      <w:r w:rsidRPr="00FA64F3">
        <w:rPr>
          <w:rFonts w:ascii="Arial" w:hAnsi="Arial" w:cs="Arial"/>
          <w:sz w:val="24"/>
          <w:szCs w:val="24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FA64F3" w:rsidRPr="00FA64F3" w:rsidRDefault="00FA64F3" w:rsidP="00FA64F3">
      <w:pPr>
        <w:pStyle w:val="20"/>
        <w:framePr w:w="10022" w:h="14139" w:hRule="exact" w:wrap="none" w:vAnchor="page" w:hAnchor="page" w:x="1365" w:y="1382"/>
        <w:numPr>
          <w:ilvl w:val="0"/>
          <w:numId w:val="35"/>
        </w:numPr>
        <w:shd w:val="clear" w:color="auto" w:fill="auto"/>
        <w:tabs>
          <w:tab w:val="left" w:pos="1421"/>
        </w:tabs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proofErr w:type="gramStart"/>
      <w:r w:rsidRPr="00FA64F3">
        <w:rPr>
          <w:rFonts w:ascii="Arial" w:hAnsi="Arial" w:cs="Arial"/>
          <w:sz w:val="24"/>
          <w:szCs w:val="24"/>
        </w:rPr>
        <w:t>Если в жалобе не указаны фамилия заявителя - физического лица, направившего жалобу, или почтовый адрес (адрес электронной почты), по которому должен быть направлен ответ, ответ на жалобу не дается.</w:t>
      </w:r>
      <w:proofErr w:type="gramEnd"/>
    </w:p>
    <w:p w:rsidR="00FA64F3" w:rsidRPr="00FA64F3" w:rsidRDefault="00FA64F3" w:rsidP="00FA64F3">
      <w:pPr>
        <w:pStyle w:val="20"/>
        <w:framePr w:w="10022" w:h="14139" w:hRule="exact" w:wrap="none" w:vAnchor="page" w:hAnchor="page" w:x="1365" w:y="1382"/>
        <w:shd w:val="clear" w:color="auto" w:fill="auto"/>
        <w:spacing w:after="0" w:line="317" w:lineRule="exact"/>
        <w:ind w:firstLine="78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Если в тексте жалобы содержатся </w:t>
      </w:r>
      <w:proofErr w:type="gramStart"/>
      <w:r w:rsidRPr="00FA64F3">
        <w:rPr>
          <w:rFonts w:ascii="Arial" w:hAnsi="Arial" w:cs="Arial"/>
          <w:sz w:val="24"/>
          <w:szCs w:val="24"/>
        </w:rPr>
        <w:t>нецензурные</w:t>
      </w:r>
      <w:proofErr w:type="gramEnd"/>
      <w:r w:rsidRPr="00FA64F3">
        <w:rPr>
          <w:rFonts w:ascii="Arial" w:hAnsi="Arial" w:cs="Arial"/>
          <w:sz w:val="24"/>
          <w:szCs w:val="24"/>
        </w:rPr>
        <w:t xml:space="preserve"> либо оскорбительные выражения, угрозы жизни, здоровью и имуществу должностного лица администрации муниципального образования, муниципального служащего, а</w:t>
      </w:r>
    </w:p>
    <w:p w:rsidR="00FA64F3" w:rsidRPr="00FA64F3" w:rsidRDefault="00FA64F3" w:rsidP="00FA64F3">
      <w:pPr>
        <w:rPr>
          <w:rFonts w:ascii="Arial" w:hAnsi="Arial" w:cs="Arial"/>
        </w:rPr>
        <w:sectPr w:rsidR="00FA64F3" w:rsidRPr="00FA64F3">
          <w:pgSz w:w="11900" w:h="16840"/>
          <w:pgMar w:top="1134" w:right="567" w:bottom="1134" w:left="1418" w:header="0" w:footer="3" w:gutter="0"/>
          <w:cols w:space="720"/>
        </w:sectPr>
      </w:pPr>
    </w:p>
    <w:p w:rsidR="00FA64F3" w:rsidRPr="00FA64F3" w:rsidRDefault="00FA64F3" w:rsidP="00FA64F3">
      <w:pPr>
        <w:pStyle w:val="20"/>
        <w:framePr w:w="10013" w:h="13822" w:hRule="exact" w:wrap="none" w:vAnchor="page" w:hAnchor="page" w:x="1370" w:y="1377"/>
        <w:shd w:val="clear" w:color="auto" w:fill="auto"/>
        <w:spacing w:after="0" w:line="317" w:lineRule="exact"/>
        <w:ind w:firstLine="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lastRenderedPageBreak/>
        <w:t>также членов их семей, должностное лицо, наделенное полномочиями по рассмотрению жалоб вправе оставить жалобу без ответа по существу поставленных в ней вопросов и в течение трех рабочих дней со дня регистрации жалобы сообщить заявителю, направившему жалобу, о недопустимости злоупотребления правом.</w:t>
      </w:r>
    </w:p>
    <w:p w:rsidR="00FA64F3" w:rsidRPr="00FA64F3" w:rsidRDefault="00FA64F3" w:rsidP="00FA64F3">
      <w:pPr>
        <w:pStyle w:val="20"/>
        <w:framePr w:w="10013" w:h="13822" w:hRule="exact" w:wrap="none" w:vAnchor="page" w:hAnchor="page" w:x="1370" w:y="1377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Если текст жалобы в письменной форме не поддается прочтению, ответ на жалобу не </w:t>
      </w:r>
      <w:proofErr w:type="gramStart"/>
      <w:r w:rsidRPr="00FA64F3">
        <w:rPr>
          <w:rFonts w:ascii="Arial" w:hAnsi="Arial" w:cs="Arial"/>
          <w:sz w:val="24"/>
          <w:szCs w:val="24"/>
        </w:rPr>
        <w:t>дается</w:t>
      </w:r>
      <w:proofErr w:type="gramEnd"/>
      <w:r w:rsidRPr="00FA64F3">
        <w:rPr>
          <w:rFonts w:ascii="Arial" w:hAnsi="Arial" w:cs="Arial"/>
          <w:sz w:val="24"/>
          <w:szCs w:val="24"/>
        </w:rPr>
        <w:t xml:space="preserve"> и она не подлежит направлению на рассмотрение в соответствующий орган или соответствующему должностному лицу, в компетенцию которых входит рассмотрение жалобы, о чем в течение трех рабочих дней со дня регистрации жалобы сообщается заявителю, направившему жалобу, если фамилия заявителя - физического лица и почтовый адрес (адрес электронной почты) поддаются прочтению.</w:t>
      </w:r>
    </w:p>
    <w:p w:rsidR="00FA64F3" w:rsidRPr="00FA64F3" w:rsidRDefault="00FA64F3" w:rsidP="00FA64F3">
      <w:pPr>
        <w:pStyle w:val="20"/>
        <w:framePr w:w="10013" w:h="13822" w:hRule="exact" w:wrap="none" w:vAnchor="page" w:hAnchor="page" w:x="1370" w:y="1377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Если текст жалобы не позволяет определить суть жалобы, ответ на жалобу не </w:t>
      </w:r>
      <w:proofErr w:type="gramStart"/>
      <w:r w:rsidRPr="00FA64F3">
        <w:rPr>
          <w:rFonts w:ascii="Arial" w:hAnsi="Arial" w:cs="Arial"/>
          <w:sz w:val="24"/>
          <w:szCs w:val="24"/>
        </w:rPr>
        <w:t>дается</w:t>
      </w:r>
      <w:proofErr w:type="gramEnd"/>
      <w:r w:rsidRPr="00FA64F3">
        <w:rPr>
          <w:rFonts w:ascii="Arial" w:hAnsi="Arial" w:cs="Arial"/>
          <w:sz w:val="24"/>
          <w:szCs w:val="24"/>
        </w:rPr>
        <w:t xml:space="preserve"> и она не подлежит направлению на рассмотрение в соответствующий орган или соответствующему должностному лицу в соответствии с их компетенцией, о чем в течение трех рабочих дней со дня регистрации жалобы сообщается заявителю, направившему жалобу.</w:t>
      </w:r>
    </w:p>
    <w:p w:rsidR="00FA64F3" w:rsidRPr="00FA64F3" w:rsidRDefault="00FA64F3" w:rsidP="00FA64F3">
      <w:pPr>
        <w:pStyle w:val="20"/>
        <w:framePr w:w="10013" w:h="13822" w:hRule="exact" w:wrap="none" w:vAnchor="page" w:hAnchor="page" w:x="1370" w:y="1377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proofErr w:type="gramStart"/>
      <w:r w:rsidRPr="00FA64F3">
        <w:rPr>
          <w:rFonts w:ascii="Arial" w:hAnsi="Arial" w:cs="Arial"/>
          <w:sz w:val="24"/>
          <w:szCs w:val="24"/>
        </w:rPr>
        <w:t>Если в тексте жалобы содержится вопрос, на который заявителю неоднократно давались письменные ответы в письменной форме по существу в связи с ранее направляемыми жалобами, и при этом в жалобе не приводятся новые доводы или обстоятельства, должностное лицо, наделенное полномочиями по рассмотрению жалоб, вправе принимать решение о безосновательности очередной жалобы и прекращении переписки с заявителем по данному вопросу при условии, что</w:t>
      </w:r>
      <w:proofErr w:type="gramEnd"/>
      <w:r w:rsidRPr="00FA64F3">
        <w:rPr>
          <w:rFonts w:ascii="Arial" w:hAnsi="Arial" w:cs="Arial"/>
          <w:sz w:val="24"/>
          <w:szCs w:val="24"/>
        </w:rPr>
        <w:t xml:space="preserve"> указанная жалоба и ранее направляемые жалобы направлялись в один и тот же государственный орган или одному и тому же должностному лицу. О принятом решении в течение трех рабочих дней со дня регистрации жалобы уведомляется заявитель, направивший жалобу.</w:t>
      </w:r>
    </w:p>
    <w:p w:rsidR="00FA64F3" w:rsidRPr="00FA64F3" w:rsidRDefault="00FA64F3" w:rsidP="00FA64F3">
      <w:pPr>
        <w:pStyle w:val="20"/>
        <w:framePr w:w="10013" w:h="13822" w:hRule="exact" w:wrap="none" w:vAnchor="page" w:hAnchor="page" w:x="1370" w:y="1377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proofErr w:type="gramStart"/>
      <w:r w:rsidRPr="00FA64F3">
        <w:rPr>
          <w:rFonts w:ascii="Arial" w:hAnsi="Arial" w:cs="Arial"/>
          <w:sz w:val="24"/>
          <w:szCs w:val="24"/>
        </w:rPr>
        <w:t>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в течение трех рабочих дней со дня регистрации жалобы сообщается о невозможности дать ответ по существу поставленного в ней вопроса в связи с недопустимостью разглашения указанных сведений.</w:t>
      </w:r>
      <w:proofErr w:type="gramEnd"/>
    </w:p>
    <w:p w:rsidR="00FA64F3" w:rsidRPr="00FA64F3" w:rsidRDefault="00FA64F3" w:rsidP="00FA64F3">
      <w:pPr>
        <w:pStyle w:val="20"/>
        <w:framePr w:w="10013" w:h="13822" w:hRule="exact" w:wrap="none" w:vAnchor="page" w:hAnchor="page" w:x="1370" w:y="1377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 в администрацию муниципального образования.</w:t>
      </w:r>
    </w:p>
    <w:p w:rsidR="00FA64F3" w:rsidRPr="00FA64F3" w:rsidRDefault="00FA64F3" w:rsidP="00FA64F3">
      <w:pPr>
        <w:pStyle w:val="20"/>
        <w:framePr w:w="10013" w:h="13822" w:hRule="exact" w:wrap="none" w:vAnchor="page" w:hAnchor="page" w:x="1370" w:y="1377"/>
        <w:shd w:val="clear" w:color="auto" w:fill="auto"/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Работник, наделенный полномочиями по рассмотрению жалоб, сообщает заявителю об оставлении жалобы без ответа в форме, предусмотренной пунктом 30.4 настоящего Административного регламента.</w:t>
      </w:r>
    </w:p>
    <w:p w:rsidR="00FA64F3" w:rsidRPr="00FA64F3" w:rsidRDefault="00FA64F3" w:rsidP="00FA64F3">
      <w:pPr>
        <w:pStyle w:val="20"/>
        <w:framePr w:w="10013" w:h="13822" w:hRule="exact" w:wrap="none" w:vAnchor="page" w:hAnchor="page" w:x="1370" w:y="1377"/>
        <w:numPr>
          <w:ilvl w:val="0"/>
          <w:numId w:val="35"/>
        </w:numPr>
        <w:shd w:val="clear" w:color="auto" w:fill="auto"/>
        <w:tabs>
          <w:tab w:val="left" w:pos="1411"/>
        </w:tabs>
        <w:spacing w:after="0" w:line="317" w:lineRule="exact"/>
        <w:ind w:firstLine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В случае установления в ходе или по результатам </w:t>
      </w:r>
      <w:proofErr w:type="gramStart"/>
      <w:r w:rsidRPr="00FA64F3">
        <w:rPr>
          <w:rFonts w:ascii="Arial" w:hAnsi="Arial" w:cs="Arial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FA64F3">
        <w:rPr>
          <w:rFonts w:ascii="Arial" w:hAnsi="Arial" w:cs="Arial"/>
          <w:sz w:val="24"/>
          <w:szCs w:val="24"/>
        </w:rPr>
        <w:t xml:space="preserve">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:rsidR="00FA64F3" w:rsidRPr="00FA64F3" w:rsidRDefault="00FA64F3" w:rsidP="00FA64F3">
      <w:pPr>
        <w:rPr>
          <w:rFonts w:ascii="Arial" w:hAnsi="Arial" w:cs="Arial"/>
        </w:rPr>
        <w:sectPr w:rsidR="00FA64F3" w:rsidRPr="00FA64F3">
          <w:pgSz w:w="11900" w:h="16840"/>
          <w:pgMar w:top="1134" w:right="567" w:bottom="1134" w:left="1418" w:header="0" w:footer="3" w:gutter="0"/>
          <w:cols w:space="720"/>
        </w:sectPr>
      </w:pPr>
    </w:p>
    <w:p w:rsidR="00FA64F3" w:rsidRPr="00FA64F3" w:rsidRDefault="00FA64F3" w:rsidP="00FA64F3">
      <w:pPr>
        <w:pStyle w:val="20"/>
        <w:framePr w:w="10018" w:h="1651" w:hRule="exact" w:wrap="none" w:vAnchor="page" w:hAnchor="page" w:x="1367" w:y="1391"/>
        <w:shd w:val="clear" w:color="auto" w:fill="auto"/>
        <w:spacing w:after="0" w:line="317" w:lineRule="exact"/>
        <w:ind w:left="5260" w:firstLine="0"/>
        <w:jc w:val="right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lastRenderedPageBreak/>
        <w:t>ПРИЛОЖЕНИЕ к административному регламенту предоставления муниципальной услуги по предоставлению участка земли для погребения умершего</w:t>
      </w:r>
    </w:p>
    <w:p w:rsidR="00FA64F3" w:rsidRPr="00FA64F3" w:rsidRDefault="00FA64F3" w:rsidP="00FA64F3">
      <w:pPr>
        <w:pStyle w:val="50"/>
        <w:framePr w:w="10018" w:h="1414" w:hRule="exact" w:wrap="none" w:vAnchor="page" w:hAnchor="page" w:x="1367" w:y="3580"/>
        <w:shd w:val="clear" w:color="auto" w:fill="auto"/>
        <w:spacing w:before="0" w:after="283" w:line="274" w:lineRule="exact"/>
        <w:ind w:left="4880"/>
        <w:jc w:val="left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В администрацию (наименование муниципального образования) Новосибирской области</w:t>
      </w:r>
    </w:p>
    <w:p w:rsidR="00FA64F3" w:rsidRPr="00FA64F3" w:rsidRDefault="00FA64F3" w:rsidP="00FA64F3">
      <w:pPr>
        <w:pStyle w:val="50"/>
        <w:framePr w:w="10018" w:h="1414" w:hRule="exact" w:wrap="none" w:vAnchor="page" w:hAnchor="page" w:x="1367" w:y="3580"/>
        <w:shd w:val="clear" w:color="auto" w:fill="auto"/>
        <w:spacing w:before="0" w:after="0" w:line="220" w:lineRule="exact"/>
        <w:ind w:left="4880"/>
        <w:jc w:val="left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от</w:t>
      </w:r>
    </w:p>
    <w:p w:rsidR="00FA64F3" w:rsidRPr="00FA64F3" w:rsidRDefault="00FA64F3" w:rsidP="00FA64F3">
      <w:pPr>
        <w:pStyle w:val="50"/>
        <w:framePr w:w="10018" w:h="282" w:hRule="exact" w:wrap="none" w:vAnchor="page" w:hAnchor="page" w:x="1367" w:y="6095"/>
        <w:shd w:val="clear" w:color="auto" w:fill="auto"/>
        <w:spacing w:before="0" w:after="0" w:line="220" w:lineRule="exact"/>
        <w:ind w:right="340"/>
        <w:jc w:val="right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Ф.И.О. (последнее - при наличии) заявителя</w:t>
      </w:r>
    </w:p>
    <w:p w:rsidR="00FA64F3" w:rsidRPr="00FA64F3" w:rsidRDefault="00FA64F3" w:rsidP="00FA64F3">
      <w:pPr>
        <w:pStyle w:val="50"/>
        <w:framePr w:w="10018" w:h="3355" w:hRule="exact" w:wrap="none" w:vAnchor="page" w:hAnchor="page" w:x="1367" w:y="9047"/>
        <w:shd w:val="clear" w:color="auto" w:fill="auto"/>
        <w:tabs>
          <w:tab w:val="left" w:leader="underscore" w:pos="4686"/>
          <w:tab w:val="left" w:leader="underscore" w:pos="6184"/>
          <w:tab w:val="left" w:leader="underscore" w:pos="6726"/>
          <w:tab w:val="left" w:leader="underscore" w:pos="8133"/>
        </w:tabs>
        <w:spacing w:before="0" w:after="0" w:line="274" w:lineRule="exact"/>
        <w:ind w:left="76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Захоронение будет произведено «</w:t>
      </w:r>
      <w:r w:rsidRPr="00FA64F3">
        <w:rPr>
          <w:rFonts w:ascii="Arial" w:hAnsi="Arial" w:cs="Arial"/>
          <w:sz w:val="24"/>
          <w:szCs w:val="24"/>
        </w:rPr>
        <w:tab/>
        <w:t>»</w:t>
      </w:r>
      <w:r w:rsidRPr="00FA64F3">
        <w:rPr>
          <w:rFonts w:ascii="Arial" w:hAnsi="Arial" w:cs="Arial"/>
          <w:sz w:val="24"/>
          <w:szCs w:val="24"/>
        </w:rPr>
        <w:tab/>
        <w:t>20</w:t>
      </w:r>
      <w:r w:rsidRPr="00FA64F3">
        <w:rPr>
          <w:rFonts w:ascii="Arial" w:hAnsi="Arial" w:cs="Arial"/>
          <w:sz w:val="24"/>
          <w:szCs w:val="24"/>
        </w:rPr>
        <w:tab/>
        <w:t>г. в</w:t>
      </w:r>
      <w:r w:rsidRPr="00FA64F3">
        <w:rPr>
          <w:rFonts w:ascii="Arial" w:hAnsi="Arial" w:cs="Arial"/>
          <w:sz w:val="24"/>
          <w:szCs w:val="24"/>
        </w:rPr>
        <w:tab/>
        <w:t>ч.</w:t>
      </w:r>
    </w:p>
    <w:p w:rsidR="00FA64F3" w:rsidRPr="00FA64F3" w:rsidRDefault="00FA64F3" w:rsidP="00FA64F3">
      <w:pPr>
        <w:pStyle w:val="50"/>
        <w:framePr w:w="10018" w:h="3355" w:hRule="exact" w:wrap="none" w:vAnchor="page" w:hAnchor="page" w:x="1367" w:y="9047"/>
        <w:shd w:val="clear" w:color="auto" w:fill="auto"/>
        <w:spacing w:before="0" w:after="0" w:line="274" w:lineRule="exact"/>
        <w:ind w:left="4100"/>
        <w:jc w:val="left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дата и время захоронения умершего</w:t>
      </w:r>
    </w:p>
    <w:p w:rsidR="00FA64F3" w:rsidRPr="00FA64F3" w:rsidRDefault="00FA64F3" w:rsidP="00FA64F3">
      <w:pPr>
        <w:pStyle w:val="50"/>
        <w:framePr w:w="10018" w:h="3355" w:hRule="exact" w:wrap="none" w:vAnchor="page" w:hAnchor="page" w:x="1367" w:y="9047"/>
        <w:shd w:val="clear" w:color="auto" w:fill="auto"/>
        <w:spacing w:before="0" w:after="0" w:line="274" w:lineRule="exact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Приложение:</w:t>
      </w:r>
    </w:p>
    <w:p w:rsidR="00FA64F3" w:rsidRPr="00FA64F3" w:rsidRDefault="00FA64F3" w:rsidP="00FA64F3">
      <w:pPr>
        <w:pStyle w:val="70"/>
        <w:framePr w:w="10018" w:h="3355" w:hRule="exact" w:wrap="none" w:vAnchor="page" w:hAnchor="page" w:x="1367" w:y="9047"/>
        <w:shd w:val="clear" w:color="auto" w:fill="auto"/>
        <w:tabs>
          <w:tab w:val="left" w:leader="underscore" w:pos="5851"/>
          <w:tab w:val="left" w:leader="underscore" w:pos="8858"/>
        </w:tabs>
        <w:spacing w:after="0" w:line="260" w:lineRule="exact"/>
        <w:rPr>
          <w:rFonts w:ascii="Arial" w:hAnsi="Arial" w:cs="Arial"/>
          <w:sz w:val="24"/>
          <w:szCs w:val="24"/>
        </w:rPr>
      </w:pPr>
      <w:r w:rsidRPr="00FA64F3">
        <w:rPr>
          <w:rStyle w:val="7TimesNewRoman"/>
          <w:rFonts w:ascii="Arial" w:eastAsia="Book Antiqua" w:hAnsi="Arial" w:cs="Arial"/>
          <w:b w:val="0"/>
          <w:bCs w:val="0"/>
          <w:sz w:val="24"/>
          <w:szCs w:val="24"/>
        </w:rPr>
        <w:t>1</w:t>
      </w:r>
      <w:r w:rsidRPr="00FA64F3">
        <w:rPr>
          <w:rFonts w:ascii="Arial" w:hAnsi="Arial" w:cs="Arial"/>
          <w:sz w:val="24"/>
          <w:szCs w:val="24"/>
        </w:rPr>
        <w:t>)</w:t>
      </w:r>
      <w:r w:rsidRPr="00FA64F3">
        <w:rPr>
          <w:rFonts w:ascii="Arial" w:hAnsi="Arial" w:cs="Arial"/>
          <w:sz w:val="24"/>
          <w:szCs w:val="24"/>
        </w:rPr>
        <w:tab/>
      </w:r>
      <w:r w:rsidRPr="00FA64F3">
        <w:rPr>
          <w:rFonts w:ascii="Arial" w:hAnsi="Arial" w:cs="Arial"/>
          <w:sz w:val="24"/>
          <w:szCs w:val="24"/>
          <w:vertAlign w:val="subscript"/>
        </w:rPr>
        <w:t>:</w:t>
      </w:r>
      <w:r w:rsidRPr="00FA64F3">
        <w:rPr>
          <w:rFonts w:ascii="Arial" w:hAnsi="Arial" w:cs="Arial"/>
          <w:sz w:val="24"/>
          <w:szCs w:val="24"/>
        </w:rPr>
        <w:tab/>
      </w:r>
    </w:p>
    <w:p w:rsidR="00FA64F3" w:rsidRPr="00FA64F3" w:rsidRDefault="00FA64F3" w:rsidP="00FA64F3">
      <w:pPr>
        <w:pStyle w:val="50"/>
        <w:framePr w:w="10018" w:h="3355" w:hRule="exact" w:wrap="none" w:vAnchor="page" w:hAnchor="page" w:x="1367" w:y="9047"/>
        <w:shd w:val="clear" w:color="auto" w:fill="auto"/>
        <w:spacing w:before="0" w:after="0" w:line="288" w:lineRule="exact"/>
        <w:ind w:left="40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прилагаемые к заявлению документы</w:t>
      </w:r>
    </w:p>
    <w:p w:rsidR="00FA64F3" w:rsidRPr="00FA64F3" w:rsidRDefault="00FA64F3" w:rsidP="00FA64F3">
      <w:pPr>
        <w:pStyle w:val="80"/>
        <w:framePr w:w="10018" w:h="3355" w:hRule="exact" w:wrap="none" w:vAnchor="page" w:hAnchor="page" w:x="1367" w:y="9047"/>
        <w:shd w:val="clear" w:color="auto" w:fill="auto"/>
        <w:tabs>
          <w:tab w:val="left" w:leader="underscore" w:pos="8858"/>
        </w:tabs>
        <w:rPr>
          <w:rFonts w:ascii="Arial" w:hAnsi="Arial" w:cs="Arial"/>
          <w:sz w:val="24"/>
          <w:szCs w:val="24"/>
        </w:rPr>
      </w:pPr>
      <w:r w:rsidRPr="00FA64F3">
        <w:rPr>
          <w:rStyle w:val="8TimesNewRoman"/>
          <w:rFonts w:ascii="Arial" w:eastAsia="Book Antiqua" w:hAnsi="Arial" w:cs="Arial"/>
          <w:b w:val="0"/>
          <w:bCs w:val="0"/>
        </w:rPr>
        <w:t>2</w:t>
      </w:r>
      <w:r w:rsidRPr="00FA64F3">
        <w:rPr>
          <w:rFonts w:ascii="Arial" w:hAnsi="Arial" w:cs="Arial"/>
          <w:sz w:val="24"/>
          <w:szCs w:val="24"/>
        </w:rPr>
        <w:t>)</w:t>
      </w:r>
      <w:r w:rsidRPr="00FA64F3">
        <w:rPr>
          <w:rFonts w:ascii="Arial" w:hAnsi="Arial" w:cs="Arial"/>
          <w:sz w:val="24"/>
          <w:szCs w:val="24"/>
        </w:rPr>
        <w:tab/>
      </w:r>
    </w:p>
    <w:p w:rsidR="00FA64F3" w:rsidRPr="00FA64F3" w:rsidRDefault="00FA64F3" w:rsidP="00FA64F3">
      <w:pPr>
        <w:pStyle w:val="10"/>
        <w:framePr w:w="10018" w:h="3355" w:hRule="exact" w:wrap="none" w:vAnchor="page" w:hAnchor="page" w:x="1367" w:y="9047"/>
        <w:shd w:val="clear" w:color="auto" w:fill="auto"/>
        <w:tabs>
          <w:tab w:val="left" w:leader="underscore" w:pos="3238"/>
          <w:tab w:val="left" w:leader="underscore" w:pos="8618"/>
        </w:tabs>
        <w:spacing w:after="252"/>
        <w:rPr>
          <w:rFonts w:ascii="Arial" w:hAnsi="Arial" w:cs="Arial"/>
          <w:sz w:val="24"/>
          <w:szCs w:val="24"/>
        </w:rPr>
      </w:pPr>
      <w:bookmarkStart w:id="29" w:name="bookmark27"/>
      <w:r w:rsidRPr="00FA64F3">
        <w:rPr>
          <w:rFonts w:ascii="Arial" w:hAnsi="Arial" w:cs="Arial"/>
          <w:sz w:val="24"/>
          <w:szCs w:val="24"/>
        </w:rPr>
        <w:t xml:space="preserve">  3)</w:t>
      </w:r>
      <w:r w:rsidRPr="00FA64F3">
        <w:rPr>
          <w:rFonts w:ascii="Arial" w:hAnsi="Arial" w:cs="Arial"/>
          <w:sz w:val="24"/>
          <w:szCs w:val="24"/>
        </w:rPr>
        <w:tab/>
        <w:t>:</w:t>
      </w:r>
      <w:r w:rsidRPr="00FA64F3">
        <w:rPr>
          <w:rFonts w:ascii="Arial" w:hAnsi="Arial" w:cs="Arial"/>
          <w:sz w:val="24"/>
          <w:szCs w:val="24"/>
        </w:rPr>
        <w:tab/>
      </w:r>
      <w:bookmarkEnd w:id="29"/>
    </w:p>
    <w:p w:rsidR="00FA64F3" w:rsidRPr="00FA64F3" w:rsidRDefault="00FA64F3" w:rsidP="00FA64F3">
      <w:pPr>
        <w:pStyle w:val="90"/>
        <w:framePr w:w="10018" w:h="3355" w:hRule="exact" w:wrap="none" w:vAnchor="page" w:hAnchor="page" w:x="1367" w:y="9047"/>
        <w:shd w:val="clear" w:color="auto" w:fill="auto"/>
        <w:tabs>
          <w:tab w:val="left" w:leader="underscore" w:pos="8858"/>
        </w:tabs>
        <w:spacing w:before="0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Я.</w:t>
      </w:r>
      <w:r w:rsidRPr="00FA64F3">
        <w:rPr>
          <w:rFonts w:ascii="Arial" w:hAnsi="Arial" w:cs="Arial"/>
          <w:sz w:val="24"/>
          <w:szCs w:val="24"/>
        </w:rPr>
        <w:tab/>
        <w:t>,</w:t>
      </w:r>
    </w:p>
    <w:p w:rsidR="00FA64F3" w:rsidRPr="00FA64F3" w:rsidRDefault="00FA64F3" w:rsidP="00FA64F3">
      <w:pPr>
        <w:pStyle w:val="50"/>
        <w:framePr w:w="10018" w:h="3355" w:hRule="exact" w:wrap="none" w:vAnchor="page" w:hAnchor="page" w:x="1367" w:y="9047"/>
        <w:shd w:val="clear" w:color="auto" w:fill="auto"/>
        <w:spacing w:before="0" w:after="0" w:line="274" w:lineRule="exact"/>
        <w:ind w:firstLine="2160"/>
        <w:jc w:val="left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Ф.И.О. (отчество - при наличии) заявителя полностью с порядком работы и содержания общественных кладбищ (наименование муниципального образования) Новосибирской области ознакомле</w:t>
      </w:r>
      <w:proofErr w:type="gramStart"/>
      <w:r w:rsidRPr="00FA64F3">
        <w:rPr>
          <w:rFonts w:ascii="Arial" w:hAnsi="Arial" w:cs="Arial"/>
          <w:sz w:val="24"/>
          <w:szCs w:val="24"/>
        </w:rPr>
        <w:t>н(</w:t>
      </w:r>
      <w:proofErr w:type="gramEnd"/>
      <w:r w:rsidRPr="00FA64F3">
        <w:rPr>
          <w:rFonts w:ascii="Arial" w:hAnsi="Arial" w:cs="Arial"/>
          <w:sz w:val="24"/>
          <w:szCs w:val="24"/>
        </w:rPr>
        <w:t>а).</w:t>
      </w:r>
    </w:p>
    <w:p w:rsidR="00FA64F3" w:rsidRPr="00FA64F3" w:rsidRDefault="00FA64F3" w:rsidP="00FA64F3">
      <w:pPr>
        <w:pStyle w:val="50"/>
        <w:framePr w:w="10018" w:h="600" w:hRule="exact" w:wrap="none" w:vAnchor="page" w:hAnchor="page" w:x="1367" w:y="12902"/>
        <w:shd w:val="clear" w:color="auto" w:fill="auto"/>
        <w:spacing w:before="0" w:after="0" w:line="274" w:lineRule="exact"/>
        <w:ind w:left="5820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Ф.И.О. (последнее - при наличии), подпись заявителя.</w:t>
      </w:r>
    </w:p>
    <w:p w:rsidR="00FA64F3" w:rsidRPr="00FA64F3" w:rsidRDefault="00FA64F3" w:rsidP="00FA64F3">
      <w:pPr>
        <w:rPr>
          <w:rFonts w:ascii="Arial" w:hAnsi="Arial" w:cs="Arial"/>
        </w:rPr>
      </w:pPr>
    </w:p>
    <w:p w:rsidR="00FA64F3" w:rsidRPr="00FA64F3" w:rsidRDefault="00FA64F3" w:rsidP="00FA64F3">
      <w:pPr>
        <w:pStyle w:val="40"/>
        <w:framePr w:w="10018" w:h="2267" w:hRule="exact" w:wrap="none" w:vAnchor="page" w:hAnchor="page" w:x="1367" w:y="6550"/>
        <w:shd w:val="clear" w:color="auto" w:fill="auto"/>
        <w:spacing w:before="0" w:after="8" w:line="220" w:lineRule="exact"/>
        <w:ind w:left="40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ЗАЯВЛЕНИЕ</w:t>
      </w:r>
    </w:p>
    <w:p w:rsidR="00FA64F3" w:rsidRPr="00FA64F3" w:rsidRDefault="00FA64F3" w:rsidP="00FA64F3">
      <w:pPr>
        <w:pStyle w:val="50"/>
        <w:framePr w:w="10018" w:h="2267" w:hRule="exact" w:wrap="none" w:vAnchor="page" w:hAnchor="page" w:x="1367" w:y="6550"/>
        <w:shd w:val="clear" w:color="auto" w:fill="auto"/>
        <w:spacing w:before="0" w:after="214" w:line="220" w:lineRule="exact"/>
        <w:ind w:left="40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на предоставление участка земли для погребения умершего</w:t>
      </w:r>
    </w:p>
    <w:p w:rsidR="00FA64F3" w:rsidRPr="00FA64F3" w:rsidRDefault="00FA64F3" w:rsidP="00FA64F3">
      <w:pPr>
        <w:pStyle w:val="50"/>
        <w:framePr w:w="10018" w:h="2267" w:hRule="exact" w:wrap="none" w:vAnchor="page" w:hAnchor="page" w:x="1367" w:y="6550"/>
        <w:shd w:val="clear" w:color="auto" w:fill="auto"/>
        <w:tabs>
          <w:tab w:val="left" w:pos="3238"/>
          <w:tab w:val="left" w:pos="6490"/>
          <w:tab w:val="left" w:pos="9773"/>
        </w:tabs>
        <w:spacing w:before="0" w:after="0" w:line="269" w:lineRule="exact"/>
        <w:ind w:firstLine="760"/>
        <w:jc w:val="left"/>
        <w:rPr>
          <w:rFonts w:ascii="Arial" w:hAnsi="Arial" w:cs="Arial"/>
          <w:sz w:val="24"/>
          <w:szCs w:val="24"/>
        </w:rPr>
      </w:pPr>
      <w:proofErr w:type="gramStart"/>
      <w:r w:rsidRPr="00FA64F3">
        <w:rPr>
          <w:rFonts w:ascii="Arial" w:hAnsi="Arial" w:cs="Arial"/>
          <w:sz w:val="24"/>
          <w:szCs w:val="24"/>
        </w:rPr>
        <w:t>Прошу выделить участок земли на кладбище (наименование) для погребения умершего (гроб</w:t>
      </w:r>
      <w:r w:rsidRPr="00FA64F3">
        <w:rPr>
          <w:rFonts w:ascii="Arial" w:hAnsi="Arial" w:cs="Arial"/>
          <w:sz w:val="24"/>
          <w:szCs w:val="24"/>
        </w:rPr>
        <w:tab/>
        <w:t>или</w:t>
      </w:r>
      <w:r w:rsidRPr="00FA64F3">
        <w:rPr>
          <w:rFonts w:ascii="Arial" w:hAnsi="Arial" w:cs="Arial"/>
          <w:sz w:val="24"/>
          <w:szCs w:val="24"/>
        </w:rPr>
        <w:tab/>
        <w:t>урна</w:t>
      </w:r>
      <w:r w:rsidRPr="00FA64F3">
        <w:rPr>
          <w:rFonts w:ascii="Arial" w:hAnsi="Arial" w:cs="Arial"/>
          <w:sz w:val="24"/>
          <w:szCs w:val="24"/>
        </w:rPr>
        <w:tab/>
        <w:t>с</w:t>
      </w:r>
      <w:proofErr w:type="gramEnd"/>
    </w:p>
    <w:p w:rsidR="00FA64F3" w:rsidRPr="00FA64F3" w:rsidRDefault="00FA64F3" w:rsidP="00FA64F3">
      <w:pPr>
        <w:pStyle w:val="50"/>
        <w:framePr w:w="10018" w:h="2267" w:hRule="exact" w:wrap="none" w:vAnchor="page" w:hAnchor="page" w:x="1367" w:y="6550"/>
        <w:shd w:val="clear" w:color="auto" w:fill="auto"/>
        <w:tabs>
          <w:tab w:val="left" w:leader="underscore" w:pos="8618"/>
        </w:tabs>
        <w:spacing w:before="0" w:after="0" w:line="269" w:lineRule="exact"/>
        <w:jc w:val="both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>прахом)</w:t>
      </w:r>
      <w:r w:rsidRPr="00FA64F3">
        <w:rPr>
          <w:rFonts w:ascii="Arial" w:hAnsi="Arial" w:cs="Arial"/>
          <w:sz w:val="24"/>
          <w:szCs w:val="24"/>
        </w:rPr>
        <w:tab/>
      </w:r>
    </w:p>
    <w:p w:rsidR="00FA64F3" w:rsidRPr="00FA64F3" w:rsidRDefault="00FA64F3" w:rsidP="00FA64F3">
      <w:pPr>
        <w:pStyle w:val="50"/>
        <w:framePr w:w="10018" w:h="2267" w:hRule="exact" w:wrap="none" w:vAnchor="page" w:hAnchor="page" w:x="1367" w:y="6550"/>
        <w:shd w:val="clear" w:color="auto" w:fill="auto"/>
        <w:spacing w:before="0" w:after="0" w:line="269" w:lineRule="exact"/>
        <w:ind w:firstLine="2160"/>
        <w:jc w:val="left"/>
        <w:rPr>
          <w:rFonts w:ascii="Arial" w:hAnsi="Arial" w:cs="Arial"/>
          <w:sz w:val="24"/>
          <w:szCs w:val="24"/>
        </w:rPr>
      </w:pPr>
      <w:r w:rsidRPr="00FA64F3">
        <w:rPr>
          <w:rFonts w:ascii="Arial" w:hAnsi="Arial" w:cs="Arial"/>
          <w:sz w:val="24"/>
          <w:szCs w:val="24"/>
        </w:rPr>
        <w:t xml:space="preserve">Ф.И.О. (последнее - при наличии) </w:t>
      </w:r>
      <w:proofErr w:type="gramStart"/>
      <w:r w:rsidRPr="00FA64F3">
        <w:rPr>
          <w:rFonts w:ascii="Arial" w:hAnsi="Arial" w:cs="Arial"/>
          <w:sz w:val="24"/>
          <w:szCs w:val="24"/>
        </w:rPr>
        <w:t>умершего</w:t>
      </w:r>
      <w:proofErr w:type="gramEnd"/>
      <w:r w:rsidRPr="00FA64F3">
        <w:rPr>
          <w:rFonts w:ascii="Arial" w:hAnsi="Arial" w:cs="Arial"/>
          <w:sz w:val="24"/>
          <w:szCs w:val="24"/>
        </w:rPr>
        <w:t xml:space="preserve"> полностью</w:t>
      </w:r>
    </w:p>
    <w:p w:rsidR="00FA64F3" w:rsidRPr="00FA64F3" w:rsidRDefault="00FA64F3" w:rsidP="00FA64F3">
      <w:pPr>
        <w:jc w:val="center"/>
        <w:rPr>
          <w:rFonts w:ascii="Arial" w:hAnsi="Arial" w:cs="Arial"/>
        </w:rPr>
      </w:pPr>
    </w:p>
    <w:p w:rsidR="00FA64F3" w:rsidRPr="00FA64F3" w:rsidRDefault="00FA64F3" w:rsidP="00FA64F3">
      <w:pPr>
        <w:rPr>
          <w:rFonts w:ascii="Arial" w:hAnsi="Arial" w:cs="Arial"/>
        </w:rPr>
      </w:pPr>
    </w:p>
    <w:p w:rsidR="0093670F" w:rsidRPr="00FA64F3" w:rsidRDefault="0093670F">
      <w:pPr>
        <w:rPr>
          <w:rFonts w:ascii="Arial" w:hAnsi="Arial" w:cs="Arial"/>
        </w:rPr>
      </w:pPr>
    </w:p>
    <w:sectPr w:rsidR="0093670F" w:rsidRPr="00FA64F3" w:rsidSect="00936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56F77"/>
    <w:multiLevelType w:val="multilevel"/>
    <w:tmpl w:val="EB247E3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7253E72"/>
    <w:multiLevelType w:val="multilevel"/>
    <w:tmpl w:val="DCAAF7D2"/>
    <w:lvl w:ilvl="0">
      <w:start w:val="1"/>
      <w:numFmt w:val="decimal"/>
      <w:lvlText w:val="28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7DE7BD2"/>
    <w:multiLevelType w:val="multilevel"/>
    <w:tmpl w:val="12466EA4"/>
    <w:lvl w:ilvl="0">
      <w:start w:val="3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0AA93093"/>
    <w:multiLevelType w:val="multilevel"/>
    <w:tmpl w:val="818E881C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0C932065"/>
    <w:multiLevelType w:val="multilevel"/>
    <w:tmpl w:val="F8848E3C"/>
    <w:lvl w:ilvl="0">
      <w:start w:val="1"/>
      <w:numFmt w:val="decimal"/>
      <w:lvlText w:val="1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102C0AA2"/>
    <w:multiLevelType w:val="multilevel"/>
    <w:tmpl w:val="3968B584"/>
    <w:lvl w:ilvl="0">
      <w:start w:val="1"/>
      <w:numFmt w:val="decimal"/>
      <w:lvlText w:val="3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0E84EDC"/>
    <w:multiLevelType w:val="multilevel"/>
    <w:tmpl w:val="0F7455BA"/>
    <w:lvl w:ilvl="0">
      <w:start w:val="1"/>
      <w:numFmt w:val="decimal"/>
      <w:lvlText w:val="19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13363DBC"/>
    <w:multiLevelType w:val="multilevel"/>
    <w:tmpl w:val="1090BABA"/>
    <w:lvl w:ilvl="0">
      <w:start w:val="1"/>
      <w:numFmt w:val="decimal"/>
      <w:lvlText w:val="2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1EAD0978"/>
    <w:multiLevelType w:val="multilevel"/>
    <w:tmpl w:val="04466EF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20784C1F"/>
    <w:multiLevelType w:val="multilevel"/>
    <w:tmpl w:val="2F985676"/>
    <w:lvl w:ilvl="0">
      <w:start w:val="1"/>
      <w:numFmt w:val="decimal"/>
      <w:lvlText w:val="2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22277AE5"/>
    <w:multiLevelType w:val="multilevel"/>
    <w:tmpl w:val="E228A5E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23A70533"/>
    <w:multiLevelType w:val="multilevel"/>
    <w:tmpl w:val="337CA212"/>
    <w:lvl w:ilvl="0">
      <w:start w:val="1"/>
      <w:numFmt w:val="decimal"/>
      <w:lvlText w:val="2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25AC657B"/>
    <w:multiLevelType w:val="multilevel"/>
    <w:tmpl w:val="D1820EB8"/>
    <w:lvl w:ilvl="0">
      <w:start w:val="1"/>
      <w:numFmt w:val="decimal"/>
      <w:lvlText w:val="1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25B001B1"/>
    <w:multiLevelType w:val="multilevel"/>
    <w:tmpl w:val="143CB774"/>
    <w:lvl w:ilvl="0">
      <w:start w:val="1"/>
      <w:numFmt w:val="decimal"/>
      <w:lvlText w:val="1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27CB4809"/>
    <w:multiLevelType w:val="multilevel"/>
    <w:tmpl w:val="AA703A8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27E35A9C"/>
    <w:multiLevelType w:val="multilevel"/>
    <w:tmpl w:val="CDD04916"/>
    <w:lvl w:ilvl="0">
      <w:start w:val="1"/>
      <w:numFmt w:val="decimal"/>
      <w:lvlText w:val="2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2C765F5A"/>
    <w:multiLevelType w:val="multilevel"/>
    <w:tmpl w:val="B1C2D7B2"/>
    <w:lvl w:ilvl="0">
      <w:start w:val="1"/>
      <w:numFmt w:val="decimal"/>
      <w:lvlText w:val="2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2F691685"/>
    <w:multiLevelType w:val="multilevel"/>
    <w:tmpl w:val="505C4A6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32FB0AAB"/>
    <w:multiLevelType w:val="multilevel"/>
    <w:tmpl w:val="EF1EF340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342957EF"/>
    <w:multiLevelType w:val="multilevel"/>
    <w:tmpl w:val="6B68D008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3DF468E9"/>
    <w:multiLevelType w:val="multilevel"/>
    <w:tmpl w:val="E2C0A622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3E9A5690"/>
    <w:multiLevelType w:val="multilevel"/>
    <w:tmpl w:val="3D4E42A4"/>
    <w:lvl w:ilvl="0">
      <w:start w:val="1"/>
      <w:numFmt w:val="decimal"/>
      <w:lvlText w:val="18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>
    <w:nsid w:val="42D23791"/>
    <w:multiLevelType w:val="multilevel"/>
    <w:tmpl w:val="F266CB8A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44DC5CDF"/>
    <w:multiLevelType w:val="multilevel"/>
    <w:tmpl w:val="2492802A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>
    <w:nsid w:val="44FF223C"/>
    <w:multiLevelType w:val="multilevel"/>
    <w:tmpl w:val="24EA8A6E"/>
    <w:lvl w:ilvl="0">
      <w:start w:val="1"/>
      <w:numFmt w:val="decimal"/>
      <w:lvlText w:val="2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48A06B88"/>
    <w:multiLevelType w:val="multilevel"/>
    <w:tmpl w:val="3DB48DC0"/>
    <w:lvl w:ilvl="0">
      <w:start w:val="1"/>
      <w:numFmt w:val="decimal"/>
      <w:lvlText w:val="1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52653922"/>
    <w:multiLevelType w:val="multilevel"/>
    <w:tmpl w:val="0E0AE88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>
    <w:nsid w:val="54632D00"/>
    <w:multiLevelType w:val="multilevel"/>
    <w:tmpl w:val="3F54F766"/>
    <w:lvl w:ilvl="0">
      <w:start w:val="1"/>
      <w:numFmt w:val="decimal"/>
      <w:lvlText w:val="1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>
    <w:nsid w:val="55416FB7"/>
    <w:multiLevelType w:val="multilevel"/>
    <w:tmpl w:val="1034FE46"/>
    <w:lvl w:ilvl="0">
      <w:start w:val="1"/>
      <w:numFmt w:val="decimal"/>
      <w:lvlText w:val="2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>
    <w:nsid w:val="56251745"/>
    <w:multiLevelType w:val="multilevel"/>
    <w:tmpl w:val="F26245FA"/>
    <w:lvl w:ilvl="0">
      <w:start w:val="1"/>
      <w:numFmt w:val="decimal"/>
      <w:lvlText w:val="8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>
    <w:nsid w:val="591B3040"/>
    <w:multiLevelType w:val="multilevel"/>
    <w:tmpl w:val="642A207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>
    <w:nsid w:val="6D9E1F41"/>
    <w:multiLevelType w:val="multilevel"/>
    <w:tmpl w:val="546290F2"/>
    <w:lvl w:ilvl="0">
      <w:start w:val="1"/>
      <w:numFmt w:val="decimal"/>
      <w:lvlText w:val="29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>
    <w:nsid w:val="6FD22B30"/>
    <w:multiLevelType w:val="multilevel"/>
    <w:tmpl w:val="F9EC6B66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>
    <w:nsid w:val="70DE3F44"/>
    <w:multiLevelType w:val="multilevel"/>
    <w:tmpl w:val="CF5C9A9E"/>
    <w:lvl w:ilvl="0">
      <w:start w:val="1"/>
      <w:numFmt w:val="decimal"/>
      <w:lvlText w:val="2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4">
    <w:nsid w:val="7A626605"/>
    <w:multiLevelType w:val="multilevel"/>
    <w:tmpl w:val="46C68692"/>
    <w:lvl w:ilvl="0">
      <w:start w:val="1"/>
      <w:numFmt w:val="decimal"/>
      <w:lvlText w:val="1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>
    <w:nsid w:val="7D881625"/>
    <w:multiLevelType w:val="multilevel"/>
    <w:tmpl w:val="850CA670"/>
    <w:lvl w:ilvl="0">
      <w:start w:val="1"/>
      <w:numFmt w:val="decimal"/>
      <w:lvlText w:val="9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>
    <w:nsid w:val="7F57785F"/>
    <w:multiLevelType w:val="multilevel"/>
    <w:tmpl w:val="62BC2D78"/>
    <w:lvl w:ilvl="0">
      <w:start w:val="1"/>
      <w:numFmt w:val="decimal"/>
      <w:lvlText w:val="1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2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64F3"/>
    <w:rsid w:val="0093670F"/>
    <w:rsid w:val="00FA6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FA64F3"/>
    <w:rPr>
      <w:color w:val="0066CC"/>
      <w:u w:val="single"/>
    </w:rPr>
  </w:style>
  <w:style w:type="paragraph" w:styleId="a4">
    <w:name w:val="No Spacing"/>
    <w:uiPriority w:val="1"/>
    <w:qFormat/>
    <w:rsid w:val="00FA64F3"/>
    <w:pPr>
      <w:spacing w:after="0" w:line="240" w:lineRule="auto"/>
    </w:pPr>
    <w:rPr>
      <w:rFonts w:eastAsiaTheme="minorEastAsia"/>
      <w:lang w:eastAsia="ru-RU"/>
    </w:rPr>
  </w:style>
  <w:style w:type="character" w:customStyle="1" w:styleId="2">
    <w:name w:val="Основной текст (2)_"/>
    <w:basedOn w:val="a0"/>
    <w:link w:val="20"/>
    <w:locked/>
    <w:rsid w:val="00FA64F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A64F3"/>
    <w:pPr>
      <w:widowControl w:val="0"/>
      <w:shd w:val="clear" w:color="auto" w:fill="FFFFFF"/>
      <w:spacing w:after="240" w:line="0" w:lineRule="atLeast"/>
      <w:ind w:hanging="1180"/>
      <w:jc w:val="center"/>
    </w:pPr>
    <w:rPr>
      <w:sz w:val="28"/>
      <w:szCs w:val="28"/>
      <w:lang w:eastAsia="en-US"/>
    </w:rPr>
  </w:style>
  <w:style w:type="character" w:customStyle="1" w:styleId="ConsPlusNormal">
    <w:name w:val="ConsPlusNormal Знак"/>
    <w:link w:val="ConsPlusNormal0"/>
    <w:locked/>
    <w:rsid w:val="00FA64F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FA64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">
    <w:name w:val="Основной текст (4)_"/>
    <w:basedOn w:val="a0"/>
    <w:link w:val="40"/>
    <w:locked/>
    <w:rsid w:val="00FA64F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A64F3"/>
    <w:pPr>
      <w:widowControl w:val="0"/>
      <w:shd w:val="clear" w:color="auto" w:fill="FFFFFF"/>
      <w:spacing w:before="240" w:line="0" w:lineRule="atLeast"/>
      <w:jc w:val="center"/>
    </w:pPr>
    <w:rPr>
      <w:b/>
      <w:bCs/>
      <w:sz w:val="22"/>
      <w:szCs w:val="22"/>
      <w:lang w:eastAsia="en-US"/>
    </w:rPr>
  </w:style>
  <w:style w:type="character" w:customStyle="1" w:styleId="5">
    <w:name w:val="Основной текст (5)_"/>
    <w:basedOn w:val="a0"/>
    <w:link w:val="50"/>
    <w:locked/>
    <w:rsid w:val="00FA64F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A64F3"/>
    <w:pPr>
      <w:widowControl w:val="0"/>
      <w:shd w:val="clear" w:color="auto" w:fill="FFFFFF"/>
      <w:spacing w:before="420" w:after="420" w:line="0" w:lineRule="atLeast"/>
      <w:jc w:val="center"/>
    </w:pPr>
    <w:rPr>
      <w:b/>
      <w:bCs/>
      <w:sz w:val="22"/>
      <w:szCs w:val="22"/>
      <w:lang w:eastAsia="en-US"/>
    </w:rPr>
  </w:style>
  <w:style w:type="character" w:customStyle="1" w:styleId="6">
    <w:name w:val="Основной текст (6)_"/>
    <w:basedOn w:val="a0"/>
    <w:link w:val="60"/>
    <w:locked/>
    <w:rsid w:val="00FA64F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FA64F3"/>
    <w:pPr>
      <w:widowControl w:val="0"/>
      <w:shd w:val="clear" w:color="auto" w:fill="FFFFFF"/>
      <w:spacing w:before="420" w:line="0" w:lineRule="atLeast"/>
    </w:pPr>
    <w:rPr>
      <w:b/>
      <w:bCs/>
      <w:sz w:val="28"/>
      <w:szCs w:val="28"/>
      <w:lang w:eastAsia="en-US"/>
    </w:rPr>
  </w:style>
  <w:style w:type="character" w:customStyle="1" w:styleId="a5">
    <w:name w:val="Колонтитул_"/>
    <w:basedOn w:val="a0"/>
    <w:link w:val="a6"/>
    <w:locked/>
    <w:rsid w:val="00FA64F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6">
    <w:name w:val="Колонтитул"/>
    <w:basedOn w:val="a"/>
    <w:link w:val="a5"/>
    <w:rsid w:val="00FA64F3"/>
    <w:pPr>
      <w:widowControl w:val="0"/>
      <w:shd w:val="clear" w:color="auto" w:fill="FFFFFF"/>
      <w:spacing w:line="0" w:lineRule="atLeast"/>
    </w:pPr>
    <w:rPr>
      <w:sz w:val="26"/>
      <w:szCs w:val="26"/>
      <w:lang w:eastAsia="en-US"/>
    </w:rPr>
  </w:style>
  <w:style w:type="character" w:customStyle="1" w:styleId="21">
    <w:name w:val="Заголовок №2_"/>
    <w:basedOn w:val="a0"/>
    <w:link w:val="22"/>
    <w:locked/>
    <w:rsid w:val="00FA64F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FA64F3"/>
    <w:pPr>
      <w:widowControl w:val="0"/>
      <w:shd w:val="clear" w:color="auto" w:fill="FFFFFF"/>
      <w:spacing w:before="600" w:line="322" w:lineRule="exact"/>
      <w:ind w:hanging="1880"/>
      <w:jc w:val="center"/>
      <w:outlineLvl w:val="1"/>
    </w:pPr>
    <w:rPr>
      <w:b/>
      <w:bCs/>
      <w:sz w:val="28"/>
      <w:szCs w:val="28"/>
      <w:lang w:eastAsia="en-US"/>
    </w:rPr>
  </w:style>
  <w:style w:type="character" w:customStyle="1" w:styleId="a7">
    <w:name w:val="Сноска_"/>
    <w:basedOn w:val="a0"/>
    <w:link w:val="a8"/>
    <w:locked/>
    <w:rsid w:val="00FA64F3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8">
    <w:name w:val="Сноска"/>
    <w:basedOn w:val="a"/>
    <w:link w:val="a7"/>
    <w:rsid w:val="00FA64F3"/>
    <w:pPr>
      <w:widowControl w:val="0"/>
      <w:shd w:val="clear" w:color="auto" w:fill="FFFFFF"/>
      <w:spacing w:line="0" w:lineRule="atLeast"/>
    </w:pPr>
    <w:rPr>
      <w:b/>
      <w:bCs/>
      <w:sz w:val="18"/>
      <w:szCs w:val="18"/>
      <w:lang w:eastAsia="en-US"/>
    </w:rPr>
  </w:style>
  <w:style w:type="character" w:customStyle="1" w:styleId="7">
    <w:name w:val="Основной текст (7)_"/>
    <w:basedOn w:val="a0"/>
    <w:link w:val="70"/>
    <w:locked/>
    <w:rsid w:val="00FA64F3"/>
    <w:rPr>
      <w:rFonts w:ascii="Book Antiqua" w:eastAsia="Book Antiqua" w:hAnsi="Book Antiqua" w:cs="Book Antiqua"/>
      <w:b/>
      <w:bCs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A64F3"/>
    <w:pPr>
      <w:widowControl w:val="0"/>
      <w:shd w:val="clear" w:color="auto" w:fill="FFFFFF"/>
      <w:spacing w:after="60" w:line="0" w:lineRule="atLeast"/>
      <w:jc w:val="both"/>
    </w:pPr>
    <w:rPr>
      <w:rFonts w:ascii="Book Antiqua" w:eastAsia="Book Antiqua" w:hAnsi="Book Antiqua" w:cs="Book Antiqua"/>
      <w:b/>
      <w:bCs/>
      <w:sz w:val="26"/>
      <w:szCs w:val="26"/>
      <w:lang w:eastAsia="en-US"/>
    </w:rPr>
  </w:style>
  <w:style w:type="character" w:customStyle="1" w:styleId="8">
    <w:name w:val="Основной текст (8)_"/>
    <w:basedOn w:val="a0"/>
    <w:link w:val="80"/>
    <w:locked/>
    <w:rsid w:val="00FA64F3"/>
    <w:rPr>
      <w:rFonts w:ascii="Book Antiqua" w:eastAsia="Book Antiqua" w:hAnsi="Book Antiqua" w:cs="Book Antiqua"/>
      <w:b/>
      <w:bCs/>
      <w:sz w:val="26"/>
      <w:szCs w:val="2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FA64F3"/>
    <w:pPr>
      <w:widowControl w:val="0"/>
      <w:shd w:val="clear" w:color="auto" w:fill="FFFFFF"/>
      <w:spacing w:line="288" w:lineRule="exact"/>
      <w:jc w:val="both"/>
    </w:pPr>
    <w:rPr>
      <w:rFonts w:ascii="Book Antiqua" w:eastAsia="Book Antiqua" w:hAnsi="Book Antiqua" w:cs="Book Antiqua"/>
      <w:b/>
      <w:bCs/>
      <w:sz w:val="26"/>
      <w:szCs w:val="26"/>
      <w:lang w:eastAsia="en-US"/>
    </w:rPr>
  </w:style>
  <w:style w:type="character" w:customStyle="1" w:styleId="1">
    <w:name w:val="Заголовок №1_"/>
    <w:basedOn w:val="a0"/>
    <w:link w:val="10"/>
    <w:locked/>
    <w:rsid w:val="00FA64F3"/>
    <w:rPr>
      <w:rFonts w:ascii="Book Antiqua" w:eastAsia="Book Antiqua" w:hAnsi="Book Antiqua" w:cs="Book Antiqua"/>
      <w:b/>
      <w:bCs/>
      <w:w w:val="66"/>
      <w:sz w:val="34"/>
      <w:szCs w:val="34"/>
      <w:shd w:val="clear" w:color="auto" w:fill="FFFFFF"/>
    </w:rPr>
  </w:style>
  <w:style w:type="paragraph" w:customStyle="1" w:styleId="10">
    <w:name w:val="Заголовок №1"/>
    <w:basedOn w:val="a"/>
    <w:link w:val="1"/>
    <w:rsid w:val="00FA64F3"/>
    <w:pPr>
      <w:widowControl w:val="0"/>
      <w:shd w:val="clear" w:color="auto" w:fill="FFFFFF"/>
      <w:spacing w:after="240" w:line="288" w:lineRule="exact"/>
      <w:jc w:val="both"/>
      <w:outlineLvl w:val="0"/>
    </w:pPr>
    <w:rPr>
      <w:rFonts w:ascii="Book Antiqua" w:eastAsia="Book Antiqua" w:hAnsi="Book Antiqua" w:cs="Book Antiqua"/>
      <w:b/>
      <w:bCs/>
      <w:w w:val="66"/>
      <w:sz w:val="34"/>
      <w:szCs w:val="34"/>
      <w:lang w:eastAsia="en-US"/>
    </w:rPr>
  </w:style>
  <w:style w:type="character" w:customStyle="1" w:styleId="9">
    <w:name w:val="Основной текст (9)_"/>
    <w:basedOn w:val="a0"/>
    <w:link w:val="90"/>
    <w:locked/>
    <w:rsid w:val="00FA64F3"/>
    <w:rPr>
      <w:rFonts w:ascii="Franklin Gothic Book" w:eastAsia="Franklin Gothic Book" w:hAnsi="Franklin Gothic Book" w:cs="Franklin Gothic Book"/>
      <w:spacing w:val="-10"/>
      <w:sz w:val="23"/>
      <w:szCs w:val="23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FA64F3"/>
    <w:pPr>
      <w:widowControl w:val="0"/>
      <w:shd w:val="clear" w:color="auto" w:fill="FFFFFF"/>
      <w:spacing w:before="240" w:line="274" w:lineRule="exact"/>
      <w:jc w:val="both"/>
    </w:pPr>
    <w:rPr>
      <w:rFonts w:ascii="Franklin Gothic Book" w:eastAsia="Franklin Gothic Book" w:hAnsi="Franklin Gothic Book" w:cs="Franklin Gothic Book"/>
      <w:spacing w:val="-10"/>
      <w:sz w:val="23"/>
      <w:szCs w:val="23"/>
      <w:lang w:eastAsia="en-US"/>
    </w:rPr>
  </w:style>
  <w:style w:type="character" w:customStyle="1" w:styleId="211pt">
    <w:name w:val="Основной текст (2) + 11 pt"/>
    <w:aliases w:val="Полужирный"/>
    <w:basedOn w:val="2"/>
    <w:rsid w:val="00FA64F3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7TimesNewRoman">
    <w:name w:val="Основной текст (7) + Times New Roman"/>
    <w:aliases w:val="11,5 pt,Не полужирный"/>
    <w:basedOn w:val="7"/>
    <w:rsid w:val="00FA64F3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8TimesNewRoman">
    <w:name w:val="Основной текст (8) + Times New Roman"/>
    <w:aliases w:val="12 pt"/>
    <w:basedOn w:val="8"/>
    <w:rsid w:val="00FA64F3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6374</Words>
  <Characters>36337</Characters>
  <Application>Microsoft Office Word</Application>
  <DocSecurity>0</DocSecurity>
  <Lines>302</Lines>
  <Paragraphs>85</Paragraphs>
  <ScaleCrop>false</ScaleCrop>
  <Company/>
  <LinksUpToDate>false</LinksUpToDate>
  <CharactersWithSpaces>42626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2019-06-18T07:34:00Z</dcterms:created>
  <dcterms:modified xsi:type="dcterms:W3CDTF">2019-06-18T07:37:00Z</dcterms:modified>
</cp:coreProperties>
</file>