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FD0" w:rsidRPr="000A5FD0" w:rsidRDefault="000A5FD0" w:rsidP="000A5FD0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                                                                «Вестник Бергульского сельсовета»</w:t>
      </w:r>
    </w:p>
    <w:p w:rsidR="000A5FD0" w:rsidRPr="000A5FD0" w:rsidRDefault="000A5FD0" w:rsidP="000A5FD0">
      <w:pPr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от  26.11.2019  № 28 (267)</w:t>
      </w:r>
    </w:p>
    <w:p w:rsidR="000A5FD0" w:rsidRPr="000A5FD0" w:rsidRDefault="000A5FD0" w:rsidP="003B4BB9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3B4BB9" w:rsidRPr="000A5FD0" w:rsidRDefault="003B4BB9" w:rsidP="003B4BB9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0A5FD0">
        <w:rPr>
          <w:rFonts w:ascii="Arial" w:hAnsi="Arial" w:cs="Arial"/>
          <w:b/>
          <w:sz w:val="24"/>
          <w:szCs w:val="24"/>
        </w:rPr>
        <w:t xml:space="preserve">АДМИНИСТРАЦИЯ </w:t>
      </w:r>
      <w:r w:rsidR="00C42BFD" w:rsidRPr="000A5FD0">
        <w:rPr>
          <w:rFonts w:ascii="Arial" w:hAnsi="Arial" w:cs="Arial"/>
          <w:b/>
          <w:sz w:val="24"/>
          <w:szCs w:val="24"/>
        </w:rPr>
        <w:t>БЕРГУЛЬСКОГО</w:t>
      </w:r>
      <w:r w:rsidRPr="000A5FD0">
        <w:rPr>
          <w:rFonts w:ascii="Arial" w:hAnsi="Arial" w:cs="Arial"/>
          <w:b/>
          <w:sz w:val="24"/>
          <w:szCs w:val="24"/>
        </w:rPr>
        <w:t xml:space="preserve"> СЕЛЬСОВЕТА</w:t>
      </w:r>
    </w:p>
    <w:p w:rsidR="003B4BB9" w:rsidRPr="000A5FD0" w:rsidRDefault="003B4BB9" w:rsidP="003B4BB9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0A5FD0">
        <w:rPr>
          <w:rFonts w:ascii="Arial" w:hAnsi="Arial" w:cs="Arial"/>
          <w:b/>
          <w:sz w:val="24"/>
          <w:szCs w:val="24"/>
        </w:rPr>
        <w:t>Северного района Новосибирской области</w:t>
      </w:r>
    </w:p>
    <w:p w:rsidR="003B4BB9" w:rsidRPr="000A5FD0" w:rsidRDefault="003B4BB9" w:rsidP="003B4BB9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3B4BB9" w:rsidRPr="000A5FD0" w:rsidRDefault="003B4BB9" w:rsidP="003B4BB9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0A5FD0">
        <w:rPr>
          <w:rFonts w:ascii="Arial" w:hAnsi="Arial" w:cs="Arial"/>
          <w:b/>
          <w:sz w:val="24"/>
          <w:szCs w:val="24"/>
        </w:rPr>
        <w:t>ПОСТАНОВЛЕНИЕ</w:t>
      </w:r>
    </w:p>
    <w:p w:rsidR="003B4BB9" w:rsidRPr="000A5FD0" w:rsidRDefault="003B4BB9" w:rsidP="003B4BB9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3B4BB9" w:rsidRPr="000A5FD0" w:rsidRDefault="00BA12A3" w:rsidP="003B4BB9">
      <w:pPr>
        <w:pStyle w:val="a4"/>
        <w:rPr>
          <w:rFonts w:ascii="Arial" w:hAnsi="Arial" w:cs="Arial"/>
          <w:b/>
          <w:sz w:val="24"/>
          <w:szCs w:val="24"/>
        </w:rPr>
      </w:pPr>
      <w:r w:rsidRPr="000A5FD0">
        <w:rPr>
          <w:rFonts w:ascii="Arial" w:hAnsi="Arial" w:cs="Arial"/>
          <w:b/>
          <w:sz w:val="24"/>
          <w:szCs w:val="24"/>
        </w:rPr>
        <w:t>26</w:t>
      </w:r>
      <w:r w:rsidR="003B4BB9" w:rsidRPr="000A5FD0">
        <w:rPr>
          <w:rFonts w:ascii="Arial" w:hAnsi="Arial" w:cs="Arial"/>
          <w:b/>
          <w:sz w:val="24"/>
          <w:szCs w:val="24"/>
        </w:rPr>
        <w:t>.11.2019                                          с</w:t>
      </w:r>
      <w:proofErr w:type="gramStart"/>
      <w:r w:rsidR="003B4BB9" w:rsidRPr="000A5FD0">
        <w:rPr>
          <w:rFonts w:ascii="Arial" w:hAnsi="Arial" w:cs="Arial"/>
          <w:b/>
          <w:sz w:val="24"/>
          <w:szCs w:val="24"/>
        </w:rPr>
        <w:t>.</w:t>
      </w:r>
      <w:r w:rsidRPr="000A5FD0">
        <w:rPr>
          <w:rFonts w:ascii="Arial" w:hAnsi="Arial" w:cs="Arial"/>
          <w:b/>
          <w:sz w:val="24"/>
          <w:szCs w:val="24"/>
        </w:rPr>
        <w:t>Б</w:t>
      </w:r>
      <w:proofErr w:type="gramEnd"/>
      <w:r w:rsidRPr="000A5FD0">
        <w:rPr>
          <w:rFonts w:ascii="Arial" w:hAnsi="Arial" w:cs="Arial"/>
          <w:b/>
          <w:sz w:val="24"/>
          <w:szCs w:val="24"/>
        </w:rPr>
        <w:t>ергуль</w:t>
      </w:r>
      <w:r w:rsidR="003B4BB9" w:rsidRPr="000A5FD0">
        <w:rPr>
          <w:rFonts w:ascii="Arial" w:hAnsi="Arial" w:cs="Arial"/>
          <w:b/>
          <w:sz w:val="24"/>
          <w:szCs w:val="24"/>
        </w:rPr>
        <w:t xml:space="preserve">                                      № </w:t>
      </w:r>
      <w:r w:rsidR="0036353C" w:rsidRPr="000A5FD0">
        <w:rPr>
          <w:rFonts w:ascii="Arial" w:hAnsi="Arial" w:cs="Arial"/>
          <w:b/>
          <w:sz w:val="24"/>
          <w:szCs w:val="24"/>
        </w:rPr>
        <w:t>99</w:t>
      </w:r>
      <w:r w:rsidR="003B4BB9" w:rsidRPr="000A5FD0">
        <w:rPr>
          <w:rFonts w:ascii="Arial" w:hAnsi="Arial" w:cs="Arial"/>
          <w:b/>
          <w:sz w:val="24"/>
          <w:szCs w:val="24"/>
        </w:rPr>
        <w:t xml:space="preserve">          </w:t>
      </w:r>
    </w:p>
    <w:p w:rsidR="003B4BB9" w:rsidRPr="000A5FD0" w:rsidRDefault="003B4BB9" w:rsidP="003B4BB9">
      <w:pPr>
        <w:jc w:val="center"/>
        <w:rPr>
          <w:rFonts w:ascii="Arial" w:hAnsi="Arial" w:cs="Arial"/>
          <w:b/>
          <w:sz w:val="24"/>
          <w:szCs w:val="24"/>
        </w:rPr>
      </w:pPr>
    </w:p>
    <w:p w:rsidR="003B4BB9" w:rsidRPr="000A5FD0" w:rsidRDefault="003B4BB9" w:rsidP="003B4BB9">
      <w:pPr>
        <w:jc w:val="center"/>
        <w:rPr>
          <w:rFonts w:ascii="Arial" w:hAnsi="Arial" w:cs="Arial"/>
          <w:b/>
          <w:sz w:val="24"/>
          <w:szCs w:val="24"/>
        </w:rPr>
      </w:pPr>
      <w:r w:rsidRPr="000A5FD0">
        <w:rPr>
          <w:rFonts w:ascii="Arial" w:hAnsi="Arial" w:cs="Arial"/>
          <w:b/>
          <w:sz w:val="24"/>
          <w:szCs w:val="24"/>
        </w:rPr>
        <w:t xml:space="preserve">Об утверждении Порядка составления, утверждения и ведения бюджетных смет муниципальных казенных учреждений </w:t>
      </w:r>
      <w:r w:rsidR="00BA12A3" w:rsidRPr="000A5FD0">
        <w:rPr>
          <w:rFonts w:ascii="Arial" w:hAnsi="Arial" w:cs="Arial"/>
          <w:b/>
          <w:sz w:val="24"/>
          <w:szCs w:val="24"/>
        </w:rPr>
        <w:t>Бергульского</w:t>
      </w:r>
      <w:r w:rsidRPr="000A5FD0">
        <w:rPr>
          <w:rFonts w:ascii="Arial" w:hAnsi="Arial" w:cs="Arial"/>
          <w:b/>
          <w:sz w:val="24"/>
          <w:szCs w:val="24"/>
        </w:rPr>
        <w:t xml:space="preserve"> сельсовета Северного района Новосибирской области </w:t>
      </w: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В соответствии с пунктом 1 статьи 221 Бюджетного кодекса Российской Федерации, администрация </w:t>
      </w:r>
      <w:r w:rsidR="00BA12A3" w:rsidRPr="000A5FD0">
        <w:rPr>
          <w:rFonts w:ascii="Arial" w:hAnsi="Arial" w:cs="Arial"/>
          <w:sz w:val="24"/>
          <w:szCs w:val="24"/>
        </w:rPr>
        <w:t>Бергульского</w:t>
      </w:r>
      <w:r w:rsidRPr="000A5FD0">
        <w:rPr>
          <w:rFonts w:ascii="Arial" w:hAnsi="Arial" w:cs="Arial"/>
          <w:sz w:val="24"/>
          <w:szCs w:val="24"/>
        </w:rPr>
        <w:t xml:space="preserve"> сельсовета Северного района Новосибирской области</w:t>
      </w: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>ПОСТАНОВЛЯЕТ:</w:t>
      </w: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 1. Утвердить прилагаемый Порядок составления, утверждения и ведения бюджетных смет муниципальных казенных учреждений </w:t>
      </w:r>
      <w:r w:rsidR="00BA12A3" w:rsidRPr="000A5FD0">
        <w:rPr>
          <w:rFonts w:ascii="Arial" w:hAnsi="Arial" w:cs="Arial"/>
          <w:sz w:val="24"/>
          <w:szCs w:val="24"/>
        </w:rPr>
        <w:t>Бергульского</w:t>
      </w:r>
      <w:r w:rsidRPr="000A5FD0">
        <w:rPr>
          <w:rFonts w:ascii="Arial" w:hAnsi="Arial" w:cs="Arial"/>
          <w:sz w:val="24"/>
          <w:szCs w:val="24"/>
        </w:rPr>
        <w:t xml:space="preserve"> сельсовета Северного района Новосибирской области (далее – Порядок).</w:t>
      </w: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 2. Признать утратившими силу постановление администрации </w:t>
      </w:r>
      <w:r w:rsidR="00BA12A3" w:rsidRPr="000A5FD0">
        <w:rPr>
          <w:rFonts w:ascii="Arial" w:hAnsi="Arial" w:cs="Arial"/>
          <w:sz w:val="24"/>
          <w:szCs w:val="24"/>
        </w:rPr>
        <w:t>Бергульского</w:t>
      </w:r>
      <w:r w:rsidRPr="000A5FD0">
        <w:rPr>
          <w:rFonts w:ascii="Arial" w:hAnsi="Arial" w:cs="Arial"/>
          <w:sz w:val="24"/>
          <w:szCs w:val="24"/>
        </w:rPr>
        <w:t xml:space="preserve"> сельсовета Северного района Новосибирской области от 3</w:t>
      </w:r>
      <w:r w:rsidR="00BA12A3" w:rsidRPr="000A5FD0">
        <w:rPr>
          <w:rFonts w:ascii="Arial" w:hAnsi="Arial" w:cs="Arial"/>
          <w:sz w:val="24"/>
          <w:szCs w:val="24"/>
        </w:rPr>
        <w:t>1</w:t>
      </w:r>
      <w:r w:rsidRPr="000A5FD0">
        <w:rPr>
          <w:rFonts w:ascii="Arial" w:hAnsi="Arial" w:cs="Arial"/>
          <w:sz w:val="24"/>
          <w:szCs w:val="24"/>
        </w:rPr>
        <w:t>.05.2017 № </w:t>
      </w:r>
      <w:r w:rsidR="00BA12A3" w:rsidRPr="000A5FD0">
        <w:rPr>
          <w:rFonts w:ascii="Arial" w:hAnsi="Arial" w:cs="Arial"/>
          <w:sz w:val="24"/>
          <w:szCs w:val="24"/>
        </w:rPr>
        <w:t>17</w:t>
      </w:r>
      <w:r w:rsidRPr="000A5FD0">
        <w:rPr>
          <w:rFonts w:ascii="Arial" w:hAnsi="Arial" w:cs="Arial"/>
          <w:sz w:val="24"/>
          <w:szCs w:val="24"/>
        </w:rPr>
        <w:t xml:space="preserve"> «Об утверждении Порядка составления, утверждения и ведения бюджетных смет муниципальных казенных учреждений </w:t>
      </w:r>
      <w:r w:rsidR="00BA12A3" w:rsidRPr="000A5FD0">
        <w:rPr>
          <w:rFonts w:ascii="Arial" w:hAnsi="Arial" w:cs="Arial"/>
          <w:sz w:val="24"/>
          <w:szCs w:val="24"/>
        </w:rPr>
        <w:t>Бергульского</w:t>
      </w:r>
      <w:r w:rsidRPr="000A5FD0">
        <w:rPr>
          <w:rFonts w:ascii="Arial" w:hAnsi="Arial" w:cs="Arial"/>
          <w:sz w:val="24"/>
          <w:szCs w:val="24"/>
        </w:rPr>
        <w:t xml:space="preserve"> сельсовета Северного района Новосибирской области».</w:t>
      </w: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 3. Опубликовать постановление в периодическом печатном издании органов местного самоуправления </w:t>
      </w:r>
      <w:r w:rsidR="00BA12A3" w:rsidRPr="000A5FD0">
        <w:rPr>
          <w:rFonts w:ascii="Arial" w:hAnsi="Arial" w:cs="Arial"/>
          <w:sz w:val="24"/>
          <w:szCs w:val="24"/>
        </w:rPr>
        <w:t>Бергульского</w:t>
      </w:r>
      <w:r w:rsidRPr="000A5FD0">
        <w:rPr>
          <w:rFonts w:ascii="Arial" w:hAnsi="Arial" w:cs="Arial"/>
          <w:sz w:val="24"/>
          <w:szCs w:val="24"/>
        </w:rPr>
        <w:t xml:space="preserve"> сельсовета Северного района Новосибирской области «Вестник </w:t>
      </w:r>
      <w:r w:rsidR="00BA12A3" w:rsidRPr="000A5FD0">
        <w:rPr>
          <w:rFonts w:ascii="Arial" w:hAnsi="Arial" w:cs="Arial"/>
          <w:sz w:val="24"/>
          <w:szCs w:val="24"/>
        </w:rPr>
        <w:t>Бергульского</w:t>
      </w:r>
      <w:r w:rsidRPr="000A5FD0">
        <w:rPr>
          <w:rFonts w:ascii="Arial" w:hAnsi="Arial" w:cs="Arial"/>
          <w:sz w:val="24"/>
          <w:szCs w:val="24"/>
        </w:rPr>
        <w:t xml:space="preserve"> сельсовета» и разместить на официальном сайте администрации </w:t>
      </w:r>
      <w:r w:rsidR="00BA12A3" w:rsidRPr="000A5FD0">
        <w:rPr>
          <w:rFonts w:ascii="Arial" w:hAnsi="Arial" w:cs="Arial"/>
          <w:sz w:val="24"/>
          <w:szCs w:val="24"/>
        </w:rPr>
        <w:t>Бергульского</w:t>
      </w:r>
      <w:r w:rsidRPr="000A5FD0">
        <w:rPr>
          <w:rFonts w:ascii="Arial" w:hAnsi="Arial" w:cs="Arial"/>
          <w:sz w:val="24"/>
          <w:szCs w:val="24"/>
        </w:rPr>
        <w:t xml:space="preserve"> сельсовета Северного района Новосибирской области. </w:t>
      </w: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 4. </w:t>
      </w:r>
      <w:proofErr w:type="gramStart"/>
      <w:r w:rsidRPr="000A5FD0">
        <w:rPr>
          <w:rFonts w:ascii="Arial" w:hAnsi="Arial" w:cs="Arial"/>
          <w:sz w:val="24"/>
          <w:szCs w:val="24"/>
        </w:rPr>
        <w:t>Контроль за</w:t>
      </w:r>
      <w:proofErr w:type="gramEnd"/>
      <w:r w:rsidRPr="000A5FD0">
        <w:rPr>
          <w:rFonts w:ascii="Arial" w:hAnsi="Arial" w:cs="Arial"/>
          <w:sz w:val="24"/>
          <w:szCs w:val="24"/>
        </w:rPr>
        <w:t xml:space="preserve"> исполнением постановления оставляю за собой.</w:t>
      </w: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3B4BB9" w:rsidRPr="000A5FD0" w:rsidRDefault="003B4BB9" w:rsidP="003B4BB9">
      <w:pPr>
        <w:pStyle w:val="a4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Глава </w:t>
      </w:r>
      <w:r w:rsidR="00BA12A3" w:rsidRPr="000A5FD0">
        <w:rPr>
          <w:rFonts w:ascii="Arial" w:hAnsi="Arial" w:cs="Arial"/>
          <w:sz w:val="24"/>
          <w:szCs w:val="24"/>
        </w:rPr>
        <w:t>Бергульского</w:t>
      </w:r>
      <w:r w:rsidRPr="000A5FD0">
        <w:rPr>
          <w:rFonts w:ascii="Arial" w:hAnsi="Arial" w:cs="Arial"/>
          <w:sz w:val="24"/>
          <w:szCs w:val="24"/>
        </w:rPr>
        <w:t xml:space="preserve"> сельсовета </w:t>
      </w:r>
    </w:p>
    <w:p w:rsidR="003B4BB9" w:rsidRPr="000A5FD0" w:rsidRDefault="003B4BB9" w:rsidP="003B4BB9">
      <w:pPr>
        <w:pStyle w:val="a4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>Северного района</w:t>
      </w:r>
    </w:p>
    <w:p w:rsidR="003B4BB9" w:rsidRPr="000A5FD0" w:rsidRDefault="003B4BB9" w:rsidP="003B4BB9">
      <w:pPr>
        <w:pStyle w:val="a4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Новосибирской области </w:t>
      </w:r>
      <w:r w:rsidRPr="000A5FD0">
        <w:rPr>
          <w:rFonts w:ascii="Arial" w:hAnsi="Arial" w:cs="Arial"/>
          <w:sz w:val="24"/>
          <w:szCs w:val="24"/>
        </w:rPr>
        <w:tab/>
      </w:r>
      <w:r w:rsidRPr="000A5FD0">
        <w:rPr>
          <w:rFonts w:ascii="Arial" w:hAnsi="Arial" w:cs="Arial"/>
          <w:sz w:val="24"/>
          <w:szCs w:val="24"/>
        </w:rPr>
        <w:tab/>
      </w:r>
      <w:r w:rsidRPr="000A5FD0">
        <w:rPr>
          <w:rFonts w:ascii="Arial" w:hAnsi="Arial" w:cs="Arial"/>
          <w:sz w:val="24"/>
          <w:szCs w:val="24"/>
        </w:rPr>
        <w:tab/>
      </w:r>
      <w:r w:rsidRPr="000A5FD0">
        <w:rPr>
          <w:rFonts w:ascii="Arial" w:hAnsi="Arial" w:cs="Arial"/>
          <w:sz w:val="24"/>
          <w:szCs w:val="24"/>
        </w:rPr>
        <w:tab/>
      </w:r>
      <w:r w:rsidRPr="000A5FD0">
        <w:rPr>
          <w:rFonts w:ascii="Arial" w:hAnsi="Arial" w:cs="Arial"/>
          <w:sz w:val="24"/>
          <w:szCs w:val="24"/>
        </w:rPr>
        <w:tab/>
      </w:r>
      <w:r w:rsidR="000A5FD0">
        <w:rPr>
          <w:rFonts w:ascii="Arial" w:hAnsi="Arial" w:cs="Arial"/>
          <w:sz w:val="24"/>
          <w:szCs w:val="24"/>
        </w:rPr>
        <w:t xml:space="preserve">                 </w:t>
      </w:r>
      <w:r w:rsidRPr="000A5FD0">
        <w:rPr>
          <w:rFonts w:ascii="Arial" w:hAnsi="Arial" w:cs="Arial"/>
          <w:sz w:val="24"/>
          <w:szCs w:val="24"/>
        </w:rPr>
        <w:t xml:space="preserve">       </w:t>
      </w:r>
      <w:r w:rsidR="00BA12A3" w:rsidRPr="000A5FD0">
        <w:rPr>
          <w:rFonts w:ascii="Arial" w:hAnsi="Arial" w:cs="Arial"/>
          <w:sz w:val="24"/>
          <w:szCs w:val="24"/>
        </w:rPr>
        <w:t>И.А.Трофимов</w:t>
      </w:r>
    </w:p>
    <w:p w:rsidR="003B4BB9" w:rsidRPr="000A5FD0" w:rsidRDefault="003B4BB9" w:rsidP="003B4BB9">
      <w:pPr>
        <w:pStyle w:val="a4"/>
        <w:rPr>
          <w:rFonts w:ascii="Arial" w:hAnsi="Arial" w:cs="Arial"/>
          <w:sz w:val="24"/>
          <w:szCs w:val="24"/>
        </w:rPr>
      </w:pPr>
    </w:p>
    <w:p w:rsidR="003B4BB9" w:rsidRPr="000A5FD0" w:rsidRDefault="003B4BB9" w:rsidP="003B4BB9">
      <w:pPr>
        <w:rPr>
          <w:rFonts w:ascii="Arial" w:hAnsi="Arial" w:cs="Arial"/>
          <w:sz w:val="24"/>
          <w:szCs w:val="24"/>
        </w:rPr>
        <w:sectPr w:rsidR="003B4BB9" w:rsidRPr="000A5FD0">
          <w:pgSz w:w="11906" w:h="16838"/>
          <w:pgMar w:top="1134" w:right="567" w:bottom="1134" w:left="1418" w:header="720" w:footer="720" w:gutter="0"/>
          <w:cols w:space="720"/>
        </w:sectPr>
      </w:pPr>
    </w:p>
    <w:p w:rsidR="003B4BB9" w:rsidRPr="000A5FD0" w:rsidRDefault="003B4BB9" w:rsidP="003B4BB9">
      <w:pPr>
        <w:pStyle w:val="a4"/>
        <w:jc w:val="right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lastRenderedPageBreak/>
        <w:t xml:space="preserve">   Утвержден</w:t>
      </w:r>
    </w:p>
    <w:p w:rsidR="003B4BB9" w:rsidRPr="000A5FD0" w:rsidRDefault="003B4BB9" w:rsidP="003B4BB9">
      <w:pPr>
        <w:pStyle w:val="a4"/>
        <w:jc w:val="right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3B4BB9" w:rsidRPr="000A5FD0" w:rsidRDefault="00BA12A3" w:rsidP="003B4BB9">
      <w:pPr>
        <w:pStyle w:val="a4"/>
        <w:jc w:val="right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>Бергульского</w:t>
      </w:r>
      <w:r w:rsidR="003B4BB9" w:rsidRPr="000A5FD0">
        <w:rPr>
          <w:rFonts w:ascii="Arial" w:hAnsi="Arial" w:cs="Arial"/>
          <w:sz w:val="24"/>
          <w:szCs w:val="24"/>
        </w:rPr>
        <w:t xml:space="preserve"> сельсовета </w:t>
      </w:r>
    </w:p>
    <w:p w:rsidR="003B4BB9" w:rsidRPr="000A5FD0" w:rsidRDefault="003B4BB9" w:rsidP="003B4BB9">
      <w:pPr>
        <w:pStyle w:val="a4"/>
        <w:jc w:val="right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Северного района </w:t>
      </w:r>
      <w:proofErr w:type="gramStart"/>
      <w:r w:rsidRPr="000A5FD0">
        <w:rPr>
          <w:rFonts w:ascii="Arial" w:hAnsi="Arial" w:cs="Arial"/>
          <w:sz w:val="24"/>
          <w:szCs w:val="24"/>
        </w:rPr>
        <w:t>Новосибирской</w:t>
      </w:r>
      <w:proofErr w:type="gramEnd"/>
    </w:p>
    <w:p w:rsidR="003B4BB9" w:rsidRPr="000A5FD0" w:rsidRDefault="003B4BB9" w:rsidP="003B4BB9">
      <w:pPr>
        <w:pStyle w:val="a4"/>
        <w:jc w:val="right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области от </w:t>
      </w:r>
      <w:r w:rsidR="00BA12A3" w:rsidRPr="000A5FD0">
        <w:rPr>
          <w:rFonts w:ascii="Arial" w:hAnsi="Arial" w:cs="Arial"/>
          <w:sz w:val="24"/>
          <w:szCs w:val="24"/>
        </w:rPr>
        <w:t>26</w:t>
      </w:r>
      <w:r w:rsidRPr="000A5FD0">
        <w:rPr>
          <w:rFonts w:ascii="Arial" w:hAnsi="Arial" w:cs="Arial"/>
          <w:sz w:val="24"/>
          <w:szCs w:val="24"/>
        </w:rPr>
        <w:t xml:space="preserve">.11.2019 № </w:t>
      </w:r>
      <w:r w:rsidR="0036353C" w:rsidRPr="000A5FD0">
        <w:rPr>
          <w:rFonts w:ascii="Arial" w:hAnsi="Arial" w:cs="Arial"/>
          <w:sz w:val="24"/>
          <w:szCs w:val="24"/>
        </w:rPr>
        <w:t>99</w:t>
      </w:r>
    </w:p>
    <w:p w:rsidR="003B4BB9" w:rsidRPr="000A5FD0" w:rsidRDefault="003B4BB9" w:rsidP="003B4BB9">
      <w:pPr>
        <w:pStyle w:val="a4"/>
        <w:jc w:val="right"/>
        <w:rPr>
          <w:rFonts w:ascii="Arial" w:hAnsi="Arial" w:cs="Arial"/>
          <w:sz w:val="24"/>
          <w:szCs w:val="24"/>
        </w:rPr>
      </w:pPr>
    </w:p>
    <w:p w:rsidR="003B4BB9" w:rsidRPr="000A5FD0" w:rsidRDefault="003B4BB9" w:rsidP="003B4BB9">
      <w:pPr>
        <w:pStyle w:val="a4"/>
        <w:rPr>
          <w:rFonts w:ascii="Arial" w:hAnsi="Arial" w:cs="Arial"/>
          <w:sz w:val="24"/>
          <w:szCs w:val="24"/>
        </w:rPr>
      </w:pPr>
    </w:p>
    <w:p w:rsidR="003B4BB9" w:rsidRPr="000A5FD0" w:rsidRDefault="003B4BB9" w:rsidP="003B4BB9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0A5FD0">
        <w:rPr>
          <w:rFonts w:ascii="Arial" w:hAnsi="Arial" w:cs="Arial"/>
          <w:b/>
          <w:sz w:val="24"/>
          <w:szCs w:val="24"/>
        </w:rPr>
        <w:t>ПОРЯДОК</w:t>
      </w:r>
    </w:p>
    <w:p w:rsidR="003B4BB9" w:rsidRPr="000A5FD0" w:rsidRDefault="003B4BB9" w:rsidP="003B4BB9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0A5FD0">
        <w:rPr>
          <w:rFonts w:ascii="Arial" w:hAnsi="Arial" w:cs="Arial"/>
          <w:b/>
          <w:sz w:val="24"/>
          <w:szCs w:val="24"/>
        </w:rPr>
        <w:t xml:space="preserve">составления, утверждения и ведения бюджетных смет муниципальных казенных учреждений </w:t>
      </w:r>
      <w:r w:rsidR="00BA12A3" w:rsidRPr="000A5FD0">
        <w:rPr>
          <w:rFonts w:ascii="Arial" w:hAnsi="Arial" w:cs="Arial"/>
          <w:b/>
          <w:sz w:val="24"/>
          <w:szCs w:val="24"/>
        </w:rPr>
        <w:t>Бергульского</w:t>
      </w:r>
      <w:r w:rsidRPr="000A5FD0">
        <w:rPr>
          <w:rFonts w:ascii="Arial" w:hAnsi="Arial" w:cs="Arial"/>
          <w:b/>
          <w:sz w:val="24"/>
          <w:szCs w:val="24"/>
        </w:rPr>
        <w:t xml:space="preserve"> сельсовета Северного района Новосибирской области</w:t>
      </w:r>
    </w:p>
    <w:p w:rsidR="003B4BB9" w:rsidRPr="000A5FD0" w:rsidRDefault="003B4BB9" w:rsidP="003B4BB9">
      <w:pPr>
        <w:pStyle w:val="a4"/>
        <w:rPr>
          <w:rFonts w:ascii="Arial" w:hAnsi="Arial" w:cs="Arial"/>
          <w:b/>
          <w:sz w:val="24"/>
          <w:szCs w:val="24"/>
        </w:rPr>
      </w:pPr>
    </w:p>
    <w:p w:rsidR="003B4BB9" w:rsidRPr="000A5FD0" w:rsidRDefault="003B4BB9" w:rsidP="003B4BB9">
      <w:pPr>
        <w:pStyle w:val="a4"/>
        <w:jc w:val="center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  <w:lang w:val="en-US"/>
        </w:rPr>
        <w:t>I</w:t>
      </w:r>
      <w:r w:rsidRPr="000A5FD0">
        <w:rPr>
          <w:rFonts w:ascii="Arial" w:hAnsi="Arial" w:cs="Arial"/>
          <w:sz w:val="24"/>
          <w:szCs w:val="24"/>
        </w:rPr>
        <w:t>.</w:t>
      </w:r>
      <w:r w:rsidRPr="000A5FD0">
        <w:rPr>
          <w:rFonts w:ascii="Arial" w:hAnsi="Arial" w:cs="Arial"/>
          <w:sz w:val="24"/>
          <w:szCs w:val="24"/>
          <w:lang w:val="en-US"/>
        </w:rPr>
        <w:t> </w:t>
      </w:r>
      <w:r w:rsidRPr="000A5FD0">
        <w:rPr>
          <w:rFonts w:ascii="Arial" w:hAnsi="Arial" w:cs="Arial"/>
          <w:sz w:val="24"/>
          <w:szCs w:val="24"/>
        </w:rPr>
        <w:t>Общие положения</w:t>
      </w:r>
    </w:p>
    <w:p w:rsidR="003B4BB9" w:rsidRPr="000A5FD0" w:rsidRDefault="003B4BB9" w:rsidP="003B4BB9">
      <w:pPr>
        <w:pStyle w:val="a4"/>
        <w:rPr>
          <w:rFonts w:ascii="Arial" w:hAnsi="Arial" w:cs="Arial"/>
          <w:b/>
          <w:sz w:val="24"/>
          <w:szCs w:val="24"/>
        </w:rPr>
      </w:pP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   1. Настоящий Порядок определяет правила составления, утверждения                       и ведения бюджетных смет муниципальных казенных учреждений </w:t>
      </w:r>
      <w:r w:rsidR="00BA12A3" w:rsidRPr="000A5FD0">
        <w:rPr>
          <w:rFonts w:ascii="Arial" w:hAnsi="Arial" w:cs="Arial"/>
          <w:sz w:val="24"/>
          <w:szCs w:val="24"/>
        </w:rPr>
        <w:t>Бергульского</w:t>
      </w:r>
      <w:r w:rsidRPr="000A5FD0">
        <w:rPr>
          <w:rFonts w:ascii="Arial" w:hAnsi="Arial" w:cs="Arial"/>
          <w:sz w:val="24"/>
          <w:szCs w:val="24"/>
        </w:rPr>
        <w:t xml:space="preserve"> сельсовета Северного района Новосибирской области (далее – учреждения). </w:t>
      </w: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  2. Бюджетные сметы администрации </w:t>
      </w:r>
      <w:r w:rsidR="00BA12A3" w:rsidRPr="000A5FD0">
        <w:rPr>
          <w:rFonts w:ascii="Arial" w:hAnsi="Arial" w:cs="Arial"/>
          <w:sz w:val="24"/>
          <w:szCs w:val="24"/>
        </w:rPr>
        <w:t>Бергульского</w:t>
      </w:r>
      <w:r w:rsidRPr="000A5FD0">
        <w:rPr>
          <w:rFonts w:ascii="Arial" w:hAnsi="Arial" w:cs="Arial"/>
          <w:sz w:val="24"/>
          <w:szCs w:val="24"/>
        </w:rPr>
        <w:t xml:space="preserve"> сельсовета Северного района Новосибирской области (далее – администрация поселения) и учреждений (далее совместно – получатели бюджетных средств) составляются и утверждаются на очередной финансовый год и плановый период.</w:t>
      </w: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 3. Составление и ведение бюджетных смет осуществляются  получателями бюджетных средств, осуществляющих ведение бюджетного учета и составление бюджетной отчетности (далее – бухгалтерские службы).</w:t>
      </w: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3B4BB9" w:rsidRPr="000A5FD0" w:rsidRDefault="003B4BB9" w:rsidP="003B4BB9">
      <w:pPr>
        <w:pStyle w:val="a4"/>
        <w:jc w:val="center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  <w:lang w:val="en-US"/>
        </w:rPr>
        <w:t>II</w:t>
      </w:r>
      <w:r w:rsidRPr="000A5FD0">
        <w:rPr>
          <w:rFonts w:ascii="Arial" w:hAnsi="Arial" w:cs="Arial"/>
          <w:sz w:val="24"/>
          <w:szCs w:val="24"/>
        </w:rPr>
        <w:t>. Составление и утверждение бюджетных смет</w:t>
      </w:r>
    </w:p>
    <w:p w:rsidR="003B4BB9" w:rsidRPr="000A5FD0" w:rsidRDefault="003B4BB9" w:rsidP="003B4BB9">
      <w:pPr>
        <w:pStyle w:val="a4"/>
        <w:rPr>
          <w:rFonts w:ascii="Arial" w:hAnsi="Arial" w:cs="Arial"/>
          <w:sz w:val="24"/>
          <w:szCs w:val="24"/>
        </w:rPr>
      </w:pP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   4. </w:t>
      </w:r>
      <w:proofErr w:type="gramStart"/>
      <w:r w:rsidRPr="000A5FD0">
        <w:rPr>
          <w:rFonts w:ascii="Arial" w:hAnsi="Arial" w:cs="Arial"/>
          <w:sz w:val="24"/>
          <w:szCs w:val="24"/>
        </w:rPr>
        <w:t xml:space="preserve">Составлением бюджетных смет в целях настоящего Порядка является установление объема и распределение направлений расходования средств местного бюджета </w:t>
      </w:r>
      <w:r w:rsidR="00BA12A3" w:rsidRPr="000A5FD0">
        <w:rPr>
          <w:rFonts w:ascii="Arial" w:hAnsi="Arial" w:cs="Arial"/>
          <w:sz w:val="24"/>
          <w:szCs w:val="24"/>
        </w:rPr>
        <w:t>Бергульского</w:t>
      </w:r>
      <w:r w:rsidRPr="000A5FD0">
        <w:rPr>
          <w:rFonts w:ascii="Arial" w:hAnsi="Arial" w:cs="Arial"/>
          <w:sz w:val="24"/>
          <w:szCs w:val="24"/>
        </w:rPr>
        <w:t xml:space="preserve"> сельсовета Северного района Новосибирской области (далее – местный бюджет) на основании доведенных в порядке, установленном бюджетным законодательством Российской Федерации и нормативно правовыми актами </w:t>
      </w:r>
      <w:r w:rsidR="00BA12A3" w:rsidRPr="000A5FD0">
        <w:rPr>
          <w:rFonts w:ascii="Arial" w:hAnsi="Arial" w:cs="Arial"/>
          <w:sz w:val="24"/>
          <w:szCs w:val="24"/>
        </w:rPr>
        <w:t>Бергульского</w:t>
      </w:r>
      <w:r w:rsidRPr="000A5FD0">
        <w:rPr>
          <w:rFonts w:ascii="Arial" w:hAnsi="Arial" w:cs="Arial"/>
          <w:sz w:val="24"/>
          <w:szCs w:val="24"/>
        </w:rPr>
        <w:t xml:space="preserve"> сельсовета Северного района Новосибирской области до получателей бюджетных средств лимитов бюджетных обязательств по расходам местного бюджета на принятие и</w:t>
      </w:r>
      <w:proofErr w:type="gramEnd"/>
      <w:r w:rsidRPr="000A5FD0">
        <w:rPr>
          <w:rFonts w:ascii="Arial" w:hAnsi="Arial" w:cs="Arial"/>
          <w:sz w:val="24"/>
          <w:szCs w:val="24"/>
        </w:rPr>
        <w:t xml:space="preserve"> (или) исполнение бюджетных обязательств по обеспечению выполнения функций получателя бюджетных средств на период очередного финансового года и планового периода (далее – лимиты бюджетных обязательств).</w:t>
      </w: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5. Показатели бюджетных смет получателей бюджетных средств формируются в разрезе </w:t>
      </w:r>
      <w:proofErr w:type="gramStart"/>
      <w:r w:rsidRPr="000A5FD0">
        <w:rPr>
          <w:rFonts w:ascii="Arial" w:hAnsi="Arial" w:cs="Arial"/>
          <w:sz w:val="24"/>
          <w:szCs w:val="24"/>
        </w:rPr>
        <w:t>кодов классификации расходов бюджетов бюджетной классификации Российской Федерации</w:t>
      </w:r>
      <w:proofErr w:type="gramEnd"/>
      <w:r w:rsidRPr="000A5FD0">
        <w:rPr>
          <w:rFonts w:ascii="Arial" w:hAnsi="Arial" w:cs="Arial"/>
          <w:sz w:val="24"/>
          <w:szCs w:val="24"/>
        </w:rPr>
        <w:t xml:space="preserve"> с детализацией до кодов аналитических показателей, соответствующих кодам классификации операций сектора государственного управления, предусмотренных единой методологией бюджетной классификации Российской Федерации, установленной Министерством финансов Российской Федерации.</w:t>
      </w: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 6. Смета составляется учреждением путем формирования показателей сметы на второй год планового периода и внесения изменений в утвержденные показатели сметы на очередной финансовый год и плановый период. </w:t>
      </w: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7. Бюджетные сметы получателей бюджетных средств составляются по форме согласно приложению № 1 к настоящему Порядку.</w:t>
      </w: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lastRenderedPageBreak/>
        <w:t xml:space="preserve">   8. Бюджетные сметы получателей бюджетных средств составляются в течение 5 рабочих дней с момента доведения до них лимитов бюджетных обязательств, но не позднее, чем за один рабочий день до конца текущего финансового года.</w:t>
      </w: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 9. Бюджетная смета администрации подписывается должностным лицом, ответственным за составление бюджетной сметы и представляется на утверждение Главе </w:t>
      </w:r>
      <w:r w:rsidR="00BA12A3" w:rsidRPr="000A5FD0">
        <w:rPr>
          <w:rFonts w:ascii="Arial" w:hAnsi="Arial" w:cs="Arial"/>
          <w:sz w:val="24"/>
          <w:szCs w:val="24"/>
        </w:rPr>
        <w:t>Бергульского</w:t>
      </w:r>
      <w:r w:rsidRPr="000A5FD0">
        <w:rPr>
          <w:rFonts w:ascii="Arial" w:hAnsi="Arial" w:cs="Arial"/>
          <w:sz w:val="24"/>
          <w:szCs w:val="24"/>
        </w:rPr>
        <w:t xml:space="preserve"> сельсовета Северного района Новосибирской области (далее – Глава поселения), в его отсутствие – лицом, исполняющим обязанности Главы поселения.</w:t>
      </w: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>Бюджетная смета учреждения подписывается руководителем и главным бухгалтером  учреждения, утверждается главным распорядителем средств.</w:t>
      </w:r>
    </w:p>
    <w:p w:rsidR="003B4BB9" w:rsidRPr="000A5FD0" w:rsidRDefault="003B4BB9" w:rsidP="003B4BB9">
      <w:pPr>
        <w:pStyle w:val="a4"/>
        <w:rPr>
          <w:rFonts w:ascii="Arial" w:hAnsi="Arial" w:cs="Arial"/>
          <w:sz w:val="24"/>
          <w:szCs w:val="24"/>
        </w:rPr>
      </w:pPr>
    </w:p>
    <w:p w:rsidR="003B4BB9" w:rsidRPr="000A5FD0" w:rsidRDefault="003B4BB9" w:rsidP="003B4BB9">
      <w:pPr>
        <w:pStyle w:val="a4"/>
        <w:jc w:val="center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  <w:lang w:val="en-US"/>
        </w:rPr>
        <w:t>III</w:t>
      </w:r>
      <w:r w:rsidRPr="000A5FD0">
        <w:rPr>
          <w:rFonts w:ascii="Arial" w:hAnsi="Arial" w:cs="Arial"/>
          <w:sz w:val="24"/>
          <w:szCs w:val="24"/>
        </w:rPr>
        <w:t>.</w:t>
      </w:r>
      <w:r w:rsidRPr="000A5FD0">
        <w:rPr>
          <w:rFonts w:ascii="Arial" w:hAnsi="Arial" w:cs="Arial"/>
          <w:sz w:val="24"/>
          <w:szCs w:val="24"/>
          <w:lang w:val="en-US"/>
        </w:rPr>
        <w:t> C</w:t>
      </w:r>
      <w:r w:rsidRPr="000A5FD0">
        <w:rPr>
          <w:rFonts w:ascii="Arial" w:hAnsi="Arial" w:cs="Arial"/>
          <w:sz w:val="24"/>
          <w:szCs w:val="24"/>
        </w:rPr>
        <w:t>оставление проектов бюджетных смет</w:t>
      </w:r>
    </w:p>
    <w:p w:rsidR="003B4BB9" w:rsidRPr="000A5FD0" w:rsidRDefault="003B4BB9" w:rsidP="003B4BB9">
      <w:pPr>
        <w:pStyle w:val="a4"/>
        <w:rPr>
          <w:rFonts w:ascii="Arial" w:hAnsi="Arial" w:cs="Arial"/>
          <w:sz w:val="24"/>
          <w:szCs w:val="24"/>
        </w:rPr>
      </w:pP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  10. В целях формирования бюджетной сметы на этапе составления проекта местного бюджета на очередной финансовый год и плановый период получатели бюджетных средств составляют проекты бюджетных смет на очередной финансовый год и плановый период.</w:t>
      </w: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 11. Проекты бюджетных смет получателей бюджетных средств составляются по форме согласно приложению № 2 к настоящему Порядку в соответствии с правилами, определенными пунктами 4 – 6 настоящего Порядка</w:t>
      </w: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 12. Проекты бюджетных смет получателей бюджетных средств подписываются руководителем учреждения и главным бухгалтером.</w:t>
      </w: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13. Проекты бюджетных смет учреждений вместе с обоснованиями (расчетами) плановых сметных показателей, использованных при формировании проекта бюджетной сметы, направляются в администрацию поселения  на бумажном носителе в одном экземпляре.</w:t>
      </w: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 14. Сроки составления и представления в администрацию поселения проектов бюджетных смет учреждений ежегодно доводятся письмом администрации поселения.</w:t>
      </w: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15. Показатели проектов бюджетных смет учитываются администрацией поселения как главным распорядителем бюджетных средств, при планировании соответствующих расходов местного бюджета.</w:t>
      </w: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3B4BB9" w:rsidRPr="000A5FD0" w:rsidRDefault="003B4BB9" w:rsidP="003B4BB9">
      <w:pPr>
        <w:pStyle w:val="a4"/>
        <w:jc w:val="center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  <w:lang w:val="en-US"/>
        </w:rPr>
        <w:t>IV</w:t>
      </w:r>
      <w:r w:rsidRPr="000A5FD0">
        <w:rPr>
          <w:rFonts w:ascii="Arial" w:hAnsi="Arial" w:cs="Arial"/>
          <w:sz w:val="24"/>
          <w:szCs w:val="24"/>
        </w:rPr>
        <w:t>.</w:t>
      </w:r>
      <w:r w:rsidRPr="000A5FD0">
        <w:rPr>
          <w:rFonts w:ascii="Arial" w:hAnsi="Arial" w:cs="Arial"/>
          <w:sz w:val="24"/>
          <w:szCs w:val="24"/>
          <w:lang w:val="en-US"/>
        </w:rPr>
        <w:t> </w:t>
      </w:r>
      <w:r w:rsidRPr="000A5FD0">
        <w:rPr>
          <w:rFonts w:ascii="Arial" w:hAnsi="Arial" w:cs="Arial"/>
          <w:sz w:val="24"/>
          <w:szCs w:val="24"/>
        </w:rPr>
        <w:t>Ведение бюджетных смет</w:t>
      </w:r>
    </w:p>
    <w:p w:rsidR="003B4BB9" w:rsidRPr="000A5FD0" w:rsidRDefault="003B4BB9" w:rsidP="003B4BB9">
      <w:pPr>
        <w:pStyle w:val="a4"/>
        <w:rPr>
          <w:rFonts w:ascii="Arial" w:hAnsi="Arial" w:cs="Arial"/>
          <w:sz w:val="24"/>
          <w:szCs w:val="24"/>
        </w:rPr>
      </w:pP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  16. Ведением бюджетных смет в целях настоящего Порядка является внесение изменений в утвержденные бюджетные сметы получателей бюджетных </w:t>
      </w:r>
      <w:proofErr w:type="gramStart"/>
      <w:r w:rsidRPr="000A5FD0">
        <w:rPr>
          <w:rFonts w:ascii="Arial" w:hAnsi="Arial" w:cs="Arial"/>
          <w:sz w:val="24"/>
          <w:szCs w:val="24"/>
        </w:rPr>
        <w:t>средств</w:t>
      </w:r>
      <w:proofErr w:type="gramEnd"/>
      <w:r w:rsidRPr="000A5FD0">
        <w:rPr>
          <w:rFonts w:ascii="Arial" w:hAnsi="Arial" w:cs="Arial"/>
          <w:sz w:val="24"/>
          <w:szCs w:val="24"/>
        </w:rPr>
        <w:t xml:space="preserve"> в пределах доведенных получателям бюджетных средств соответствующих лимитов бюджетных обязательств. </w:t>
      </w: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  17. Внесение изменений в бюджетную смету получателя бюджетных средств осуществляется путем утверждения изменений показателей бюджетной  сметы – сумм увеличения, и (или) уменьшения объемов сметных назначений, отражающихся со знаком «минус»: </w:t>
      </w: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>изменяющих объемы сметных назначений в случае изменения доведенного до получателя бюджетных средств объема лимитов бюджетных обязательств;</w:t>
      </w: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>изменяющих распределение сметных назначений по кодам классификации расходов бюджетов бюджетной классификации Российской Федерации (кроме кодов классификации операций сектора государственного управления), требующих изменения показателей бюджетной росписи администрации поселения  и лимитов бюджетных обязательств;</w:t>
      </w: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изменяющих распределение сметных назначений по кодам классификации операций сектора государственного управления, не требующих изменения </w:t>
      </w:r>
      <w:r w:rsidRPr="000A5FD0">
        <w:rPr>
          <w:rFonts w:ascii="Arial" w:hAnsi="Arial" w:cs="Arial"/>
          <w:sz w:val="24"/>
          <w:szCs w:val="24"/>
        </w:rPr>
        <w:lastRenderedPageBreak/>
        <w:t>показателей бюджетной росписи администрации поселения  и утвержденного объема лимитов бюджетных обязательств;</w:t>
      </w: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>изменяющих распределение сметных назначений по кодам классификации операций сектора государственного управления, требующих изменения утвержденного объема лимитов бюджетных обязательств;</w:t>
      </w: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>изменяющих объемы сметных назначений, приводящих к перераспределению их между разделами сметы.</w:t>
      </w: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  18. Изменения показателей бюджетных смет получателей бюджетных средств составляются в соответствии с правилами, определенными пунктами 4 – 6, 9 настоящего Порядка, на бумажном носителе по форме согласно приложению № 3 к настоящему Порядку. </w:t>
      </w:r>
    </w:p>
    <w:p w:rsidR="003B4BB9" w:rsidRPr="000A5FD0" w:rsidRDefault="003B4BB9" w:rsidP="003B4BB9">
      <w:pPr>
        <w:pStyle w:val="a4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>Изменения показателей бюджетной сметы получателей бюджетных средств, предоставляются для утверждения не позднее 5 рабочих дней до конца текущего финансового года.</w:t>
      </w:r>
    </w:p>
    <w:p w:rsidR="003B4BB9" w:rsidRPr="000A5FD0" w:rsidRDefault="003B4BB9" w:rsidP="003B4BB9">
      <w:pPr>
        <w:pStyle w:val="a4"/>
        <w:rPr>
          <w:rFonts w:ascii="Arial" w:hAnsi="Arial" w:cs="Arial"/>
          <w:sz w:val="24"/>
          <w:szCs w:val="24"/>
        </w:rPr>
      </w:pPr>
    </w:p>
    <w:p w:rsidR="003B4BB9" w:rsidRPr="000A5FD0" w:rsidRDefault="003B4BB9" w:rsidP="003B4BB9">
      <w:pPr>
        <w:pStyle w:val="a4"/>
        <w:jc w:val="center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  <w:lang w:val="en-US"/>
        </w:rPr>
        <w:t>V</w:t>
      </w:r>
      <w:r w:rsidRPr="000A5FD0">
        <w:rPr>
          <w:rFonts w:ascii="Arial" w:hAnsi="Arial" w:cs="Arial"/>
          <w:sz w:val="24"/>
          <w:szCs w:val="24"/>
        </w:rPr>
        <w:t>.</w:t>
      </w:r>
      <w:r w:rsidRPr="000A5FD0">
        <w:rPr>
          <w:rFonts w:ascii="Arial" w:hAnsi="Arial" w:cs="Arial"/>
          <w:sz w:val="24"/>
          <w:szCs w:val="24"/>
          <w:lang w:val="en-US"/>
        </w:rPr>
        <w:t> </w:t>
      </w:r>
      <w:r w:rsidRPr="000A5FD0">
        <w:rPr>
          <w:rFonts w:ascii="Arial" w:hAnsi="Arial" w:cs="Arial"/>
          <w:sz w:val="24"/>
          <w:szCs w:val="24"/>
        </w:rPr>
        <w:t>Заключительные положения</w:t>
      </w:r>
    </w:p>
    <w:p w:rsidR="003B4BB9" w:rsidRPr="000A5FD0" w:rsidRDefault="003B4BB9" w:rsidP="003B4BB9">
      <w:pPr>
        <w:pStyle w:val="a4"/>
        <w:rPr>
          <w:rFonts w:ascii="Arial" w:hAnsi="Arial" w:cs="Arial"/>
          <w:sz w:val="24"/>
          <w:szCs w:val="24"/>
        </w:rPr>
      </w:pPr>
    </w:p>
    <w:p w:rsidR="003B4BB9" w:rsidRPr="000A5FD0" w:rsidRDefault="003B4BB9" w:rsidP="003B4BB9">
      <w:pPr>
        <w:pStyle w:val="a4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19. Администрация поселения  осуществляет </w:t>
      </w:r>
      <w:proofErr w:type="gramStart"/>
      <w:r w:rsidRPr="000A5FD0">
        <w:rPr>
          <w:rFonts w:ascii="Arial" w:hAnsi="Arial" w:cs="Arial"/>
          <w:sz w:val="24"/>
          <w:szCs w:val="24"/>
        </w:rPr>
        <w:t>контроль за</w:t>
      </w:r>
      <w:proofErr w:type="gramEnd"/>
      <w:r w:rsidRPr="000A5FD0">
        <w:rPr>
          <w:rFonts w:ascii="Arial" w:hAnsi="Arial" w:cs="Arial"/>
          <w:sz w:val="24"/>
          <w:szCs w:val="24"/>
        </w:rPr>
        <w:t xml:space="preserve"> своевременным составлением и утверждением бюджетных смет учреждений.</w:t>
      </w:r>
    </w:p>
    <w:p w:rsidR="003B4BB9" w:rsidRPr="000A5FD0" w:rsidRDefault="003B4BB9" w:rsidP="003B4BB9">
      <w:pPr>
        <w:pStyle w:val="a4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20. Вторые экземпляры бюджетных смет получателей бюджетных средств, проектов  бюджетных смет получателей бюджетных средств, изменений показателей бюджетных смет получателей бюджетных сре</w:t>
      </w:r>
      <w:proofErr w:type="gramStart"/>
      <w:r w:rsidRPr="000A5FD0">
        <w:rPr>
          <w:rFonts w:ascii="Arial" w:hAnsi="Arial" w:cs="Arial"/>
          <w:sz w:val="24"/>
          <w:szCs w:val="24"/>
        </w:rPr>
        <w:t>дств хр</w:t>
      </w:r>
      <w:proofErr w:type="gramEnd"/>
      <w:r w:rsidRPr="000A5FD0">
        <w:rPr>
          <w:rFonts w:ascii="Arial" w:hAnsi="Arial" w:cs="Arial"/>
          <w:sz w:val="24"/>
          <w:szCs w:val="24"/>
        </w:rPr>
        <w:t>анятся в администрации поселения.</w:t>
      </w:r>
    </w:p>
    <w:p w:rsidR="00BC5363" w:rsidRPr="000A5FD0" w:rsidRDefault="00BC5363">
      <w:pPr>
        <w:rPr>
          <w:rFonts w:ascii="Arial" w:hAnsi="Arial" w:cs="Arial"/>
          <w:sz w:val="24"/>
          <w:szCs w:val="24"/>
        </w:rPr>
        <w:sectPr w:rsidR="00BC5363" w:rsidRPr="000A5FD0" w:rsidSect="0051788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778"/>
        <w:gridCol w:w="6576"/>
        <w:gridCol w:w="2551"/>
        <w:gridCol w:w="1701"/>
      </w:tblGrid>
      <w:tr w:rsidR="00BC5363" w:rsidRPr="000A5FD0" w:rsidTr="009B3BCE">
        <w:tc>
          <w:tcPr>
            <w:tcW w:w="1360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Приложение № 1</w:t>
            </w:r>
          </w:p>
          <w:p w:rsidR="00BC5363" w:rsidRPr="000A5FD0" w:rsidRDefault="00BC5363" w:rsidP="009B3BCE">
            <w:pPr>
              <w:pStyle w:val="ConsPlusNormal"/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 Порядку составления, утверждения и ведения </w:t>
            </w:r>
          </w:p>
          <w:p w:rsidR="00BC5363" w:rsidRPr="000A5FD0" w:rsidRDefault="00BC5363" w:rsidP="009B3BCE">
            <w:pPr>
              <w:pStyle w:val="ConsPlusNormal"/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бюджетных смет муниципальных казенных учреждений</w:t>
            </w:r>
          </w:p>
          <w:p w:rsidR="00BC5363" w:rsidRPr="000A5FD0" w:rsidRDefault="00BC5363" w:rsidP="009B3BCE">
            <w:pPr>
              <w:pStyle w:val="ConsPlusNormal"/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 xml:space="preserve">Бергульского сельсовета Северного района Новосибирской области </w:t>
            </w:r>
          </w:p>
          <w:p w:rsidR="00BC5363" w:rsidRPr="000A5FD0" w:rsidRDefault="00BC5363" w:rsidP="009B3BCE">
            <w:pPr>
              <w:pStyle w:val="ConsPlusNormal"/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УТВЕРЖДАЮ</w:t>
            </w:r>
          </w:p>
          <w:p w:rsidR="00BC5363" w:rsidRPr="000A5FD0" w:rsidRDefault="00BC5363" w:rsidP="009B3BCE">
            <w:pPr>
              <w:pStyle w:val="ConsPlusNormal"/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BC5363" w:rsidRPr="000A5FD0" w:rsidTr="009B3BCE">
        <w:tc>
          <w:tcPr>
            <w:tcW w:w="13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BC5363" w:rsidRPr="000A5FD0" w:rsidTr="009B3BCE">
        <w:tc>
          <w:tcPr>
            <w:tcW w:w="93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bookmarkStart w:id="0" w:name="P133"/>
            <w:bookmarkEnd w:id="0"/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БЮДЖЕТНАЯ СМЕТА НА 20___ ФИНАНСОВЫЙ ГОД</w:t>
            </w:r>
          </w:p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И ПЛАНОВЫЙ ПЕРИОД 20___ и 20___ ГОДОВ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C5363" w:rsidRPr="000A5FD0" w:rsidRDefault="00BC5363" w:rsidP="009B3B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КОДЫ</w:t>
            </w:r>
          </w:p>
        </w:tc>
      </w:tr>
      <w:tr w:rsidR="00BC5363" w:rsidRPr="000A5FD0" w:rsidTr="009B3BCE">
        <w:tc>
          <w:tcPr>
            <w:tcW w:w="93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5363" w:rsidRPr="000A5FD0" w:rsidRDefault="00BC5363" w:rsidP="009B3B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 xml:space="preserve">Форма по </w:t>
            </w:r>
            <w:hyperlink r:id="rId4" w:history="1">
              <w:r w:rsidRPr="000A5FD0">
                <w:rPr>
                  <w:rStyle w:val="a5"/>
                  <w:rFonts w:ascii="Arial" w:hAnsi="Arial" w:cs="Arial"/>
                  <w:sz w:val="24"/>
                  <w:szCs w:val="24"/>
                  <w:lang w:eastAsia="en-US"/>
                </w:rPr>
                <w:t>ОКУД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0501012</w:t>
            </w:r>
          </w:p>
        </w:tc>
      </w:tr>
      <w:tr w:rsidR="00BC5363" w:rsidRPr="000A5FD0" w:rsidTr="009B3BCE">
        <w:tc>
          <w:tcPr>
            <w:tcW w:w="93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BC5363" w:rsidRPr="000A5FD0" w:rsidTr="009B3BCE">
        <w:tc>
          <w:tcPr>
            <w:tcW w:w="93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5363" w:rsidRPr="000A5FD0" w:rsidRDefault="00BC5363" w:rsidP="009B3B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BC5363" w:rsidRPr="000A5FD0" w:rsidTr="009B3BCE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Получатель бюджетных средств</w:t>
            </w: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По Перечню (Реестру)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BC5363" w:rsidRPr="000A5FD0" w:rsidTr="009B3BCE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Распорядитель бюджетных средств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   Администрация  Бергульского сельсовета Северного района Новосибирской области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По Перечню (Реестру)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BC5363" w:rsidRPr="000A5FD0" w:rsidTr="009B3BCE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Бергульского сельсовета Северного района Новосибирской области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по БК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444</w:t>
            </w:r>
          </w:p>
        </w:tc>
      </w:tr>
      <w:tr w:rsidR="00BC5363" w:rsidRPr="000A5FD0" w:rsidTr="009B3BCE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бюджета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Местный бюджет Бергульского сельсовета Северного района Новосибирской области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 </w:t>
            </w:r>
            <w:hyperlink r:id="rId5" w:history="1">
              <w:r w:rsidRPr="000A5FD0">
                <w:rPr>
                  <w:rStyle w:val="a5"/>
                  <w:rFonts w:ascii="Arial" w:hAnsi="Arial" w:cs="Arial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BC5363" w:rsidRPr="000A5FD0" w:rsidTr="009B3BCE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измерения: руб.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по ОКЕИ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5363" w:rsidRPr="000A5FD0" w:rsidRDefault="001C3355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6" w:history="1">
              <w:r w:rsidR="00BC5363" w:rsidRPr="000A5FD0">
                <w:rPr>
                  <w:rStyle w:val="a5"/>
                  <w:rFonts w:ascii="Arial" w:hAnsi="Arial" w:cs="Arial"/>
                  <w:sz w:val="24"/>
                  <w:szCs w:val="24"/>
                  <w:lang w:eastAsia="en-US"/>
                </w:rPr>
                <w:t>383</w:t>
              </w:r>
            </w:hyperlink>
          </w:p>
        </w:tc>
      </w:tr>
    </w:tbl>
    <w:p w:rsidR="00BC5363" w:rsidRPr="000A5FD0" w:rsidRDefault="00BC5363" w:rsidP="00BC536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C5363" w:rsidRPr="000A5FD0" w:rsidRDefault="00BC5363" w:rsidP="00BC536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67"/>
        <w:gridCol w:w="850"/>
        <w:gridCol w:w="566"/>
        <w:gridCol w:w="793"/>
        <w:gridCol w:w="963"/>
        <w:gridCol w:w="1077"/>
        <w:gridCol w:w="1984"/>
        <w:gridCol w:w="1700"/>
        <w:gridCol w:w="1700"/>
        <w:gridCol w:w="1700"/>
      </w:tblGrid>
      <w:tr w:rsidR="00BC5363" w:rsidRPr="000A5FD0" w:rsidTr="009B3BCE"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Код по бюджетной классификации Российской Федерации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Код аналитического показателя, соответствующий </w:t>
            </w:r>
            <w:bookmarkStart w:id="1" w:name="_GoBack"/>
            <w:bookmarkEnd w:id="1"/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коду классификации операций сектора государственного управления (КОСГУ)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Сумма</w:t>
            </w:r>
          </w:p>
        </w:tc>
      </w:tr>
      <w:tr w:rsidR="00BC5363" w:rsidRPr="000A5FD0" w:rsidTr="009B3BCE">
        <w:tc>
          <w:tcPr>
            <w:tcW w:w="8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63" w:rsidRPr="000A5FD0" w:rsidRDefault="00BC5363" w:rsidP="009B3B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63" w:rsidRPr="000A5FD0" w:rsidRDefault="00BC5363" w:rsidP="009B3B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раздела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подраздела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целевой статьи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вида расходов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63" w:rsidRPr="000A5FD0" w:rsidRDefault="00BC5363" w:rsidP="009B3B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на 20___ (на текущий финансовый год)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на 20___ (на первый год планового периода)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на 20___ (на второй год планового периода)</w:t>
            </w:r>
          </w:p>
        </w:tc>
      </w:tr>
      <w:tr w:rsidR="00BC5363" w:rsidRPr="000A5FD0" w:rsidTr="009B3B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</w:tr>
      <w:tr w:rsidR="00BC5363" w:rsidRPr="000A5FD0" w:rsidTr="009B3B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BC5363" w:rsidRPr="000A5FD0" w:rsidTr="009B3B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BC5363" w:rsidRPr="000A5FD0" w:rsidTr="009B3BCE"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Итого по коду БК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BC5363" w:rsidRPr="000A5FD0" w:rsidTr="009B3BCE">
        <w:tc>
          <w:tcPr>
            <w:tcW w:w="8500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BC5363" w:rsidRPr="000A5FD0" w:rsidRDefault="00BC5363" w:rsidP="00BC536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C5363" w:rsidRPr="000A5FD0" w:rsidRDefault="00BC5363" w:rsidP="00BC536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>Руководитель учреждения               ___________ _________________________</w:t>
      </w:r>
    </w:p>
    <w:p w:rsidR="00BC5363" w:rsidRPr="000A5FD0" w:rsidRDefault="00BC5363" w:rsidP="00BC536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                                                              (подпись)    (расшифровка подписи)</w:t>
      </w:r>
    </w:p>
    <w:p w:rsidR="00BC5363" w:rsidRPr="000A5FD0" w:rsidRDefault="00BC5363" w:rsidP="00BC536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>Руководитель</w:t>
      </w:r>
    </w:p>
    <w:p w:rsidR="00BC5363" w:rsidRPr="000A5FD0" w:rsidRDefault="00BC5363" w:rsidP="00BC536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>финансовой службы (главный бухгалтер) ___________ _________________________</w:t>
      </w:r>
    </w:p>
    <w:p w:rsidR="00BC5363" w:rsidRPr="000A5FD0" w:rsidRDefault="00BC5363" w:rsidP="00BC536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                                                                           (подпись)    (расшифровка подписи)</w:t>
      </w:r>
    </w:p>
    <w:p w:rsidR="00BC5363" w:rsidRPr="000A5FD0" w:rsidRDefault="00BC5363" w:rsidP="00BC5363">
      <w:pPr>
        <w:rPr>
          <w:rFonts w:ascii="Arial" w:hAnsi="Arial" w:cs="Arial"/>
          <w:sz w:val="24"/>
          <w:szCs w:val="24"/>
        </w:rPr>
      </w:pPr>
    </w:p>
    <w:p w:rsidR="00BC5363" w:rsidRPr="000A5FD0" w:rsidRDefault="00BC5363" w:rsidP="00BC5363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lastRenderedPageBreak/>
        <w:t>Приложение N 2</w:t>
      </w:r>
    </w:p>
    <w:p w:rsidR="00BC5363" w:rsidRPr="000A5FD0" w:rsidRDefault="00BC5363" w:rsidP="00BC5363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к Порядку составления, утверждения и </w:t>
      </w:r>
    </w:p>
    <w:p w:rsidR="00BC5363" w:rsidRPr="000A5FD0" w:rsidRDefault="00BC5363" w:rsidP="00BC5363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>ведения бюджетных смет муниципальных</w:t>
      </w:r>
    </w:p>
    <w:p w:rsidR="00BC5363" w:rsidRPr="000A5FD0" w:rsidRDefault="00BC5363" w:rsidP="00BC5363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>казенных учреждений Бергульского сельсовета Северного</w:t>
      </w:r>
    </w:p>
    <w:p w:rsidR="00BC5363" w:rsidRPr="000A5FD0" w:rsidRDefault="00BC5363" w:rsidP="00BC5363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>района Новосибирской области</w:t>
      </w:r>
    </w:p>
    <w:p w:rsidR="00BC5363" w:rsidRPr="000A5FD0" w:rsidRDefault="00BC5363" w:rsidP="00BC5363">
      <w:pPr>
        <w:spacing w:after="1"/>
        <w:rPr>
          <w:rFonts w:ascii="Arial" w:hAnsi="Arial" w:cs="Arial"/>
          <w:sz w:val="24"/>
          <w:szCs w:val="24"/>
        </w:rPr>
      </w:pPr>
    </w:p>
    <w:p w:rsidR="00BC5363" w:rsidRPr="000A5FD0" w:rsidRDefault="00BC5363" w:rsidP="00BC5363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BC5363" w:rsidRPr="000A5FD0" w:rsidRDefault="00BC5363" w:rsidP="00BC5363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BC5363" w:rsidRPr="000A5FD0" w:rsidRDefault="00BC5363" w:rsidP="00BC5363">
      <w:pPr>
        <w:pStyle w:val="ConsPlusNormal"/>
        <w:jc w:val="center"/>
        <w:rPr>
          <w:rFonts w:ascii="Arial" w:hAnsi="Arial" w:cs="Arial"/>
          <w:sz w:val="24"/>
          <w:szCs w:val="24"/>
        </w:rPr>
      </w:pPr>
      <w:bookmarkStart w:id="2" w:name="P373"/>
      <w:bookmarkEnd w:id="2"/>
      <w:r w:rsidRPr="000A5FD0">
        <w:rPr>
          <w:rFonts w:ascii="Arial" w:hAnsi="Arial" w:cs="Arial"/>
          <w:sz w:val="24"/>
          <w:szCs w:val="24"/>
        </w:rPr>
        <w:t>ПРОЕКТ БЮДЖЕТНОЙ СМЕТЫ НА 20___ ФИНАНСОВЫЙ ГОД</w:t>
      </w:r>
    </w:p>
    <w:p w:rsidR="00BC5363" w:rsidRPr="000A5FD0" w:rsidRDefault="00BC5363" w:rsidP="00BC5363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>И ПЛАНОВЫЙ ПЕРИОД 20___ и 20___ ГОДОВ</w:t>
      </w:r>
    </w:p>
    <w:p w:rsidR="00BC5363" w:rsidRPr="000A5FD0" w:rsidRDefault="00BC5363" w:rsidP="00BC536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777"/>
        <w:gridCol w:w="6292"/>
      </w:tblGrid>
      <w:tr w:rsidR="00BC5363" w:rsidRPr="000A5FD0" w:rsidTr="009B3BCE">
        <w:tc>
          <w:tcPr>
            <w:tcW w:w="2777" w:type="dxa"/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Получатель бюджетных средств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5363" w:rsidRPr="000A5FD0" w:rsidRDefault="00BC5363" w:rsidP="009B3BC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BC5363" w:rsidRPr="000A5FD0" w:rsidTr="009B3BCE">
        <w:tc>
          <w:tcPr>
            <w:tcW w:w="2777" w:type="dxa"/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Распорядитель бюджетных средств</w:t>
            </w:r>
          </w:p>
        </w:tc>
        <w:tc>
          <w:tcPr>
            <w:tcW w:w="6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Бергульского</w:t>
            </w:r>
            <w:r w:rsidRPr="000A5FD0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Северного района Новосибирской области</w:t>
            </w:r>
          </w:p>
        </w:tc>
      </w:tr>
      <w:tr w:rsidR="00BC5363" w:rsidRPr="000A5FD0" w:rsidTr="009B3BCE">
        <w:tc>
          <w:tcPr>
            <w:tcW w:w="2777" w:type="dxa"/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6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Бергульского</w:t>
            </w:r>
            <w:r w:rsidRPr="000A5FD0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Северного района Новосибирской области</w:t>
            </w:r>
          </w:p>
        </w:tc>
      </w:tr>
      <w:tr w:rsidR="00BC5363" w:rsidRPr="000A5FD0" w:rsidTr="009B3BCE">
        <w:tc>
          <w:tcPr>
            <w:tcW w:w="2777" w:type="dxa"/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бюджета</w:t>
            </w:r>
          </w:p>
        </w:tc>
        <w:tc>
          <w:tcPr>
            <w:tcW w:w="6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Местный бюджет Бергульского</w:t>
            </w:r>
            <w:r w:rsidRPr="000A5FD0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Северного района Новосибирской области</w:t>
            </w:r>
          </w:p>
        </w:tc>
      </w:tr>
      <w:tr w:rsidR="00BC5363" w:rsidRPr="000A5FD0" w:rsidTr="009B3BCE">
        <w:tc>
          <w:tcPr>
            <w:tcW w:w="2777" w:type="dxa"/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измерения: руб.</w:t>
            </w:r>
          </w:p>
        </w:tc>
        <w:tc>
          <w:tcPr>
            <w:tcW w:w="6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C5363" w:rsidRPr="000A5FD0" w:rsidRDefault="00BC5363" w:rsidP="009B3BC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BC5363" w:rsidRPr="000A5FD0" w:rsidRDefault="00BC5363" w:rsidP="00BC536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C5363" w:rsidRPr="000A5FD0" w:rsidRDefault="00BC5363" w:rsidP="00BC5363">
      <w:pPr>
        <w:spacing w:after="0"/>
        <w:rPr>
          <w:rFonts w:ascii="Arial" w:hAnsi="Arial" w:cs="Arial"/>
          <w:sz w:val="24"/>
          <w:szCs w:val="24"/>
        </w:rPr>
        <w:sectPr w:rsidR="00BC5363" w:rsidRPr="000A5FD0" w:rsidSect="00BC5363">
          <w:pgSz w:w="16838" w:h="11905" w:orient="landscape"/>
          <w:pgMar w:top="1701" w:right="1134" w:bottom="850" w:left="1134" w:header="0" w:footer="0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67"/>
        <w:gridCol w:w="850"/>
        <w:gridCol w:w="566"/>
        <w:gridCol w:w="793"/>
        <w:gridCol w:w="963"/>
        <w:gridCol w:w="1077"/>
        <w:gridCol w:w="1984"/>
        <w:gridCol w:w="1700"/>
        <w:gridCol w:w="1700"/>
        <w:gridCol w:w="1700"/>
      </w:tblGrid>
      <w:tr w:rsidR="00BC5363" w:rsidRPr="000A5FD0" w:rsidTr="009B3BCE"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Код по бюджетной классификации Российской Федерации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Код аналитического показателя, соответствующий коду классификации операций сектора государственного управления (КОСГУ)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Сумма</w:t>
            </w:r>
          </w:p>
        </w:tc>
      </w:tr>
      <w:tr w:rsidR="00BC5363" w:rsidRPr="000A5FD0" w:rsidTr="009B3BCE">
        <w:tc>
          <w:tcPr>
            <w:tcW w:w="8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63" w:rsidRPr="000A5FD0" w:rsidRDefault="00BC5363" w:rsidP="009B3B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63" w:rsidRPr="000A5FD0" w:rsidRDefault="00BC5363" w:rsidP="009B3B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раздела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подраздела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целевой статьи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вида расходов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63" w:rsidRPr="000A5FD0" w:rsidRDefault="00BC5363" w:rsidP="009B3B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на 20___ (на текущий финансовый год)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на 20___ (на первый год планового периода)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на 20___ (на второй год планового периода)</w:t>
            </w:r>
          </w:p>
        </w:tc>
      </w:tr>
      <w:tr w:rsidR="00BC5363" w:rsidRPr="000A5FD0" w:rsidTr="009B3B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</w:tr>
      <w:tr w:rsidR="00BC5363" w:rsidRPr="000A5FD0" w:rsidTr="009B3B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BC5363" w:rsidRPr="000A5FD0" w:rsidTr="009B3B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BC5363" w:rsidRPr="000A5FD0" w:rsidTr="009B3B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Итого по коду БК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BC5363" w:rsidRPr="000A5FD0" w:rsidTr="009B3BCE">
        <w:tc>
          <w:tcPr>
            <w:tcW w:w="8500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BC5363" w:rsidRPr="000A5FD0" w:rsidRDefault="00BC5363" w:rsidP="00BC536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C5363" w:rsidRPr="000A5FD0" w:rsidRDefault="00BC5363" w:rsidP="00BC536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C5363" w:rsidRPr="000A5FD0" w:rsidRDefault="00BC5363" w:rsidP="00BC536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>Руководитель финансовой службы</w:t>
      </w:r>
    </w:p>
    <w:p w:rsidR="00BC5363" w:rsidRPr="000A5FD0" w:rsidRDefault="00BC5363" w:rsidP="00BC536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>(главный бухгалтер)                   ___________ _________________________</w:t>
      </w:r>
    </w:p>
    <w:p w:rsidR="00BC5363" w:rsidRPr="000A5FD0" w:rsidRDefault="00BC5363" w:rsidP="00BC536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                                    (подпись)    (расшифровка подписи)</w:t>
      </w:r>
    </w:p>
    <w:p w:rsidR="00BC5363" w:rsidRPr="000A5FD0" w:rsidRDefault="00BC5363" w:rsidP="00BC536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BC5363" w:rsidRPr="000A5FD0" w:rsidRDefault="00BC5363" w:rsidP="00BC536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>Исполнитель                           ___________ _________________________</w:t>
      </w:r>
    </w:p>
    <w:p w:rsidR="00BC5363" w:rsidRPr="000A5FD0" w:rsidRDefault="00BC5363" w:rsidP="00BC536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                                    (подпись)    (расшифровка подписи)</w:t>
      </w:r>
    </w:p>
    <w:p w:rsidR="00BC5363" w:rsidRPr="000A5FD0" w:rsidRDefault="00BC5363" w:rsidP="00BC536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C5363" w:rsidRPr="000A5FD0" w:rsidRDefault="00BC5363" w:rsidP="00BC536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C5363" w:rsidRPr="000A5FD0" w:rsidRDefault="00BC5363" w:rsidP="00BC536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C5363" w:rsidRPr="000A5FD0" w:rsidRDefault="00BC5363" w:rsidP="00BC536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C5363" w:rsidRPr="000A5FD0" w:rsidRDefault="00BC5363" w:rsidP="00BC5363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lastRenderedPageBreak/>
        <w:t>Приложение N 3</w:t>
      </w:r>
    </w:p>
    <w:p w:rsidR="00BC5363" w:rsidRPr="000A5FD0" w:rsidRDefault="00BC5363" w:rsidP="00BC5363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к Порядку составления, утверждения и </w:t>
      </w:r>
    </w:p>
    <w:p w:rsidR="00BC5363" w:rsidRPr="000A5FD0" w:rsidRDefault="00BC5363" w:rsidP="00BC5363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ведения бюджетных смет муниципальных </w:t>
      </w:r>
    </w:p>
    <w:p w:rsidR="00BC5363" w:rsidRPr="000A5FD0" w:rsidRDefault="00BC5363" w:rsidP="00BC5363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казенных учреждений Бергульского сельсовета Северного района </w:t>
      </w:r>
    </w:p>
    <w:p w:rsidR="00BC5363" w:rsidRPr="000A5FD0" w:rsidRDefault="00BC5363" w:rsidP="00BC5363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>Новосибирской области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778"/>
        <w:gridCol w:w="6576"/>
        <w:gridCol w:w="2551"/>
        <w:gridCol w:w="1701"/>
      </w:tblGrid>
      <w:tr w:rsidR="00BC5363" w:rsidRPr="000A5FD0" w:rsidTr="009B3BCE">
        <w:tc>
          <w:tcPr>
            <w:tcW w:w="1360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УТВЕРЖДАЮ</w:t>
            </w:r>
          </w:p>
        </w:tc>
      </w:tr>
      <w:tr w:rsidR="00BC5363" w:rsidRPr="000A5FD0" w:rsidTr="009B3BCE">
        <w:tc>
          <w:tcPr>
            <w:tcW w:w="13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BC5363" w:rsidRPr="000A5FD0" w:rsidTr="009B3BCE">
        <w:tc>
          <w:tcPr>
            <w:tcW w:w="13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BC5363" w:rsidRPr="000A5FD0" w:rsidTr="009B3BCE">
        <w:tc>
          <w:tcPr>
            <w:tcW w:w="93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bookmarkStart w:id="3" w:name="P599"/>
            <w:bookmarkEnd w:id="3"/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ИЗМЕНЕНИЕ N ____ ПОКАЗАТЕЛЕЙ БЮДЖЕТНОЙ СМЕТЫ НА 20___ ФИНАНСОВЫЙ ГОД И ПЛАНОВЫЙ ПЕРИОД 20___ и 20___ ГОДОВ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C5363" w:rsidRPr="000A5FD0" w:rsidRDefault="00BC5363" w:rsidP="009B3BC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КОДЫ</w:t>
            </w:r>
          </w:p>
        </w:tc>
      </w:tr>
      <w:tr w:rsidR="00BC5363" w:rsidRPr="000A5FD0" w:rsidTr="000A5FD0">
        <w:tc>
          <w:tcPr>
            <w:tcW w:w="93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5363" w:rsidRPr="000A5FD0" w:rsidRDefault="00BC5363" w:rsidP="009B3B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 xml:space="preserve">Форма по </w:t>
            </w:r>
            <w:hyperlink r:id="rId7" w:history="1">
              <w:r w:rsidRPr="000A5FD0">
                <w:rPr>
                  <w:rStyle w:val="a5"/>
                  <w:rFonts w:ascii="Arial" w:hAnsi="Arial" w:cs="Arial"/>
                  <w:sz w:val="24"/>
                  <w:szCs w:val="24"/>
                  <w:lang w:eastAsia="en-US"/>
                </w:rPr>
                <w:t>ОКУД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0501013</w:t>
            </w:r>
          </w:p>
        </w:tc>
      </w:tr>
      <w:tr w:rsidR="00BC5363" w:rsidRPr="000A5FD0" w:rsidTr="000A5FD0">
        <w:tc>
          <w:tcPr>
            <w:tcW w:w="93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5363" w:rsidRPr="000A5FD0" w:rsidRDefault="00BC5363" w:rsidP="009B3B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BC5363" w:rsidRPr="000A5FD0" w:rsidTr="000A5FD0">
        <w:tc>
          <w:tcPr>
            <w:tcW w:w="93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5363" w:rsidRPr="000A5FD0" w:rsidRDefault="00BC5363" w:rsidP="009B3B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BC5363" w:rsidRPr="000A5FD0" w:rsidTr="009B3BCE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Получатель бюджетных средств</w:t>
            </w: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По Перечню (Реестру)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BC5363" w:rsidRPr="000A5FD0" w:rsidTr="009B3BCE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Распорядитель бюджетных средств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     Администрация Бергульского</w:t>
            </w:r>
            <w:r w:rsidRPr="000A5FD0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 xml:space="preserve"> Северного района Новосибирской области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По Перечню (Реестру)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BC5363" w:rsidRPr="000A5FD0" w:rsidTr="009B3BCE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Бергульского</w:t>
            </w:r>
            <w:r w:rsidRPr="000A5FD0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Северного района Новосибирской области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по БК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444</w:t>
            </w:r>
          </w:p>
        </w:tc>
      </w:tr>
      <w:tr w:rsidR="00BC5363" w:rsidRPr="000A5FD0" w:rsidTr="009B3BCE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бюджета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Местный бюджет Бергульского</w:t>
            </w:r>
            <w:r w:rsidRPr="000A5FD0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 xml:space="preserve"> Северного района Новосибирской области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 </w:t>
            </w:r>
            <w:hyperlink r:id="rId8" w:history="1">
              <w:r w:rsidRPr="000A5FD0">
                <w:rPr>
                  <w:rStyle w:val="a5"/>
                  <w:rFonts w:ascii="Arial" w:hAnsi="Arial" w:cs="Arial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50644402</w:t>
            </w:r>
          </w:p>
        </w:tc>
      </w:tr>
      <w:tr w:rsidR="00BC5363" w:rsidRPr="000A5FD0" w:rsidTr="009B3BCE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измерения: руб.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по ОКЕИ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5363" w:rsidRPr="000A5FD0" w:rsidRDefault="001C3355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hyperlink r:id="rId9" w:history="1">
              <w:r w:rsidR="00BC5363" w:rsidRPr="000A5FD0">
                <w:rPr>
                  <w:rStyle w:val="a5"/>
                  <w:rFonts w:ascii="Arial" w:hAnsi="Arial" w:cs="Arial"/>
                  <w:sz w:val="24"/>
                  <w:szCs w:val="24"/>
                  <w:lang w:eastAsia="en-US"/>
                </w:rPr>
                <w:t>383</w:t>
              </w:r>
            </w:hyperlink>
          </w:p>
        </w:tc>
      </w:tr>
    </w:tbl>
    <w:p w:rsidR="00BC5363" w:rsidRPr="000A5FD0" w:rsidRDefault="00BC5363" w:rsidP="00BC536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67"/>
        <w:gridCol w:w="850"/>
        <w:gridCol w:w="566"/>
        <w:gridCol w:w="793"/>
        <w:gridCol w:w="963"/>
        <w:gridCol w:w="1077"/>
        <w:gridCol w:w="1984"/>
        <w:gridCol w:w="1700"/>
        <w:gridCol w:w="1700"/>
        <w:gridCol w:w="1700"/>
      </w:tblGrid>
      <w:tr w:rsidR="00BC5363" w:rsidRPr="000A5FD0" w:rsidTr="009B3BCE"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3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Код по бюджетной классификации Российской Федерации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Код аналитического показателя, соответствующий коду классификации операций сектора государственного управления (КОСГУ)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Сумма</w:t>
            </w:r>
          </w:p>
        </w:tc>
      </w:tr>
      <w:tr w:rsidR="00BC5363" w:rsidRPr="000A5FD0" w:rsidTr="009B3BCE"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63" w:rsidRPr="000A5FD0" w:rsidRDefault="00BC5363" w:rsidP="009B3B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63" w:rsidRPr="000A5FD0" w:rsidRDefault="00BC5363" w:rsidP="009B3B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раздела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подраздела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целевой статьи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вида расходов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363" w:rsidRPr="000A5FD0" w:rsidRDefault="00BC5363" w:rsidP="009B3B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на 20___ (на текущий финансовый год)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на 20___ (на первый год планового периода)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на 20___ (на второй год планового периода)</w:t>
            </w:r>
          </w:p>
        </w:tc>
      </w:tr>
      <w:tr w:rsidR="00BC5363" w:rsidRPr="000A5FD0" w:rsidTr="009B3B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</w:tr>
      <w:tr w:rsidR="00BC5363" w:rsidRPr="000A5FD0" w:rsidTr="009B3B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BC5363" w:rsidRPr="000A5FD0" w:rsidTr="009B3B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BC5363" w:rsidRPr="000A5FD0" w:rsidTr="009B3B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Итого по коду БК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BC5363" w:rsidRPr="000A5FD0" w:rsidTr="009B3BCE">
        <w:tc>
          <w:tcPr>
            <w:tcW w:w="8500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BC5363" w:rsidRPr="000A5FD0" w:rsidRDefault="00BC5363" w:rsidP="009B3BCE">
            <w:pPr>
              <w:pStyle w:val="ConsPlusNormal"/>
              <w:spacing w:line="276" w:lineRule="auto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A5FD0">
              <w:rPr>
                <w:rFonts w:ascii="Arial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363" w:rsidRPr="000A5FD0" w:rsidRDefault="00BC5363" w:rsidP="009B3BC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BC5363" w:rsidRPr="000A5FD0" w:rsidRDefault="00BC5363" w:rsidP="00BC536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C5363" w:rsidRPr="000A5FD0" w:rsidRDefault="00BC5363" w:rsidP="00BC536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C5363" w:rsidRPr="000A5FD0" w:rsidRDefault="00BC5363" w:rsidP="00BC536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>Руководитель учреждения               ___________ _________________________</w:t>
      </w:r>
    </w:p>
    <w:p w:rsidR="00BC5363" w:rsidRPr="000A5FD0" w:rsidRDefault="00BC5363" w:rsidP="00BC536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                                    (подпись)    (расшифровка подписи)</w:t>
      </w:r>
    </w:p>
    <w:p w:rsidR="00BC5363" w:rsidRPr="000A5FD0" w:rsidRDefault="00BC5363" w:rsidP="00BC536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>Руководитель</w:t>
      </w:r>
    </w:p>
    <w:p w:rsidR="00BC5363" w:rsidRPr="000A5FD0" w:rsidRDefault="00BC5363" w:rsidP="00BC536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>финансовой службы (главный бухгалтер) ___________ _________________________</w:t>
      </w:r>
    </w:p>
    <w:p w:rsidR="00BC5363" w:rsidRPr="000A5FD0" w:rsidRDefault="00BC5363" w:rsidP="00BC536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A5FD0">
        <w:rPr>
          <w:rFonts w:ascii="Arial" w:hAnsi="Arial" w:cs="Arial"/>
          <w:sz w:val="24"/>
          <w:szCs w:val="24"/>
        </w:rPr>
        <w:t xml:space="preserve">                                       (подпись)    (расшифровка подписи)</w:t>
      </w:r>
    </w:p>
    <w:p w:rsidR="00BC5363" w:rsidRPr="000A5FD0" w:rsidRDefault="00BC5363" w:rsidP="00BC536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C5363" w:rsidRPr="000A5FD0" w:rsidRDefault="00BC5363" w:rsidP="00BC536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C5363" w:rsidRPr="000A5FD0" w:rsidRDefault="00BC5363" w:rsidP="00BC5363">
      <w:pPr>
        <w:rPr>
          <w:rFonts w:ascii="Arial" w:hAnsi="Arial" w:cs="Arial"/>
          <w:sz w:val="24"/>
          <w:szCs w:val="24"/>
        </w:rPr>
      </w:pPr>
    </w:p>
    <w:p w:rsidR="00BC5363" w:rsidRPr="000A5FD0" w:rsidRDefault="00BC5363" w:rsidP="00BC5363">
      <w:pPr>
        <w:rPr>
          <w:rFonts w:ascii="Arial" w:hAnsi="Arial" w:cs="Arial"/>
          <w:sz w:val="24"/>
          <w:szCs w:val="24"/>
        </w:rPr>
      </w:pPr>
    </w:p>
    <w:p w:rsidR="00BC5363" w:rsidRPr="000A5FD0" w:rsidRDefault="00BC5363">
      <w:pPr>
        <w:rPr>
          <w:rFonts w:ascii="Arial" w:hAnsi="Arial" w:cs="Arial"/>
          <w:sz w:val="24"/>
          <w:szCs w:val="24"/>
        </w:rPr>
      </w:pPr>
    </w:p>
    <w:p w:rsidR="00BC5363" w:rsidRPr="000A5FD0" w:rsidRDefault="00BC5363">
      <w:pPr>
        <w:rPr>
          <w:rFonts w:ascii="Arial" w:hAnsi="Arial" w:cs="Arial"/>
          <w:sz w:val="24"/>
          <w:szCs w:val="24"/>
        </w:rPr>
      </w:pPr>
    </w:p>
    <w:sectPr w:rsidR="00BC5363" w:rsidRPr="000A5FD0" w:rsidSect="009814DA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4BB9"/>
    <w:rsid w:val="000A5FD0"/>
    <w:rsid w:val="001C3355"/>
    <w:rsid w:val="0036353C"/>
    <w:rsid w:val="003B4BB9"/>
    <w:rsid w:val="0051788F"/>
    <w:rsid w:val="00611AF9"/>
    <w:rsid w:val="00863B0D"/>
    <w:rsid w:val="00884A9F"/>
    <w:rsid w:val="00943DF0"/>
    <w:rsid w:val="00AA3832"/>
    <w:rsid w:val="00BA12A3"/>
    <w:rsid w:val="00BC5363"/>
    <w:rsid w:val="00C42BFD"/>
    <w:rsid w:val="00EA1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8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1 Знак,No Spacing Знак"/>
    <w:link w:val="a4"/>
    <w:uiPriority w:val="1"/>
    <w:locked/>
    <w:rsid w:val="003B4BB9"/>
    <w:rPr>
      <w:rFonts w:eastAsiaTheme="minorHAnsi"/>
      <w:lang w:eastAsia="en-US"/>
    </w:rPr>
  </w:style>
  <w:style w:type="paragraph" w:styleId="a4">
    <w:name w:val="No Spacing"/>
    <w:aliases w:val="с интервалом,Без интервала1,No Spacing1,No Spacing"/>
    <w:link w:val="a3"/>
    <w:uiPriority w:val="1"/>
    <w:qFormat/>
    <w:rsid w:val="003B4BB9"/>
    <w:pPr>
      <w:spacing w:after="0" w:line="240" w:lineRule="auto"/>
    </w:pPr>
    <w:rPr>
      <w:rFonts w:eastAsiaTheme="minorHAnsi"/>
      <w:lang w:eastAsia="en-US"/>
    </w:rPr>
  </w:style>
  <w:style w:type="paragraph" w:customStyle="1" w:styleId="ConsPlusNormal">
    <w:name w:val="ConsPlusNormal"/>
    <w:rsid w:val="00BC53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C53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BC53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D7EE2F14C65497FBB30F3F6344A66EAE0EBC310080107DCC2B229DFB0214DA86BFAA51CAD9654C6735B37097xDt4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2D7EE2F14C65497FBB30F3F6344A66EAC0BBD380984107DCC2B229DFB0214DA86BFAA51CAD9654C6735B37097xDt4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2D7EE2F14C65497FBB30F3F6344A66EAC0AB13E0488107DCC2B229DFB0214DA94BFF25DCBDB724D6220E521D288132C4E948163DCE49A2AxFt6F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22D7EE2F14C65497FBB30F3F6344A66EAE0EBC310080107DCC2B229DFB0214DA86BFAA51CAD9654C6735B37097xDt4F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22D7EE2F14C65497FBB30F3F6344A66EAC0BBD380984107DCC2B229DFB0214DA86BFAA51CAD9654C6735B37097xDt4F" TargetMode="External"/><Relationship Id="rId9" Type="http://schemas.openxmlformats.org/officeDocument/2006/relationships/hyperlink" Target="consultantplus://offline/ref=22D7EE2F14C65497FBB30F3F6344A66EAC0AB13E0488107DCC2B229DFB0214DA94BFF25DCBDB724D6220E521D288132C4E948163DCE49A2AxFt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2105</Words>
  <Characters>12004</Characters>
  <Application>Microsoft Office Word</Application>
  <DocSecurity>0</DocSecurity>
  <Lines>100</Lines>
  <Paragraphs>28</Paragraphs>
  <ScaleCrop>false</ScaleCrop>
  <Company/>
  <LinksUpToDate>false</LinksUpToDate>
  <CharactersWithSpaces>14081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11</cp:revision>
  <cp:lastPrinted>2019-11-26T05:38:00Z</cp:lastPrinted>
  <dcterms:created xsi:type="dcterms:W3CDTF">2019-11-26T04:21:00Z</dcterms:created>
  <dcterms:modified xsi:type="dcterms:W3CDTF">2019-11-26T05:54:00Z</dcterms:modified>
</cp:coreProperties>
</file>