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2" w:rsidRDefault="000B6942" w:rsidP="000B694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B6942" w:rsidRDefault="000B6942" w:rsidP="000B6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0B6942" w:rsidRDefault="000B6942" w:rsidP="000B694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 РАЙОНА</w:t>
      </w:r>
    </w:p>
    <w:p w:rsidR="000B6942" w:rsidRDefault="000B6942" w:rsidP="000B6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 ОБЛАСТИ</w:t>
      </w:r>
    </w:p>
    <w:p w:rsidR="000B6942" w:rsidRDefault="000B6942" w:rsidP="000B6942">
      <w:pPr>
        <w:jc w:val="center"/>
        <w:rPr>
          <w:sz w:val="28"/>
          <w:szCs w:val="28"/>
        </w:rPr>
      </w:pPr>
    </w:p>
    <w:p w:rsidR="000B6942" w:rsidRDefault="000B6942" w:rsidP="000B694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B6942" w:rsidRDefault="000B6942" w:rsidP="000B6942">
      <w:pPr>
        <w:rPr>
          <w:sz w:val="28"/>
          <w:szCs w:val="28"/>
        </w:rPr>
      </w:pPr>
      <w:r>
        <w:rPr>
          <w:sz w:val="28"/>
          <w:szCs w:val="28"/>
        </w:rPr>
        <w:t xml:space="preserve">      15.11.2017.                                                                            </w:t>
      </w:r>
      <w:r w:rsidR="002239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№ 6</w:t>
      </w:r>
    </w:p>
    <w:p w:rsidR="000B6942" w:rsidRDefault="000B6942" w:rsidP="000B694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Бергуль</w:t>
      </w:r>
    </w:p>
    <w:p w:rsidR="000B6942" w:rsidRDefault="000B6942" w:rsidP="000B6942">
      <w:pPr>
        <w:jc w:val="center"/>
        <w:rPr>
          <w:sz w:val="28"/>
          <w:szCs w:val="28"/>
        </w:rPr>
      </w:pPr>
    </w:p>
    <w:p w:rsidR="00172A63" w:rsidRDefault="000B6942">
      <w:pPr>
        <w:rPr>
          <w:sz w:val="28"/>
          <w:szCs w:val="28"/>
        </w:rPr>
      </w:pPr>
      <w:r w:rsidRPr="000B6942">
        <w:rPr>
          <w:sz w:val="28"/>
          <w:szCs w:val="28"/>
        </w:rPr>
        <w:t>Об утверждении Устава Муниципального  казённого учреждения  культуры</w:t>
      </w: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 xml:space="preserve"> « Бергульский  сельский  дом  культуры» Северного  района  Новосибирской  </w:t>
      </w: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области</w:t>
      </w:r>
    </w:p>
    <w:p w:rsidR="000B6942" w:rsidRDefault="000B6942">
      <w:pPr>
        <w:rPr>
          <w:sz w:val="28"/>
          <w:szCs w:val="28"/>
        </w:rPr>
      </w:pP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 приведения  нормативо - правовых актов в соответствие с </w:t>
      </w: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 xml:space="preserve"> действующим  законодательством. </w:t>
      </w: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 xml:space="preserve">    1. Утвердить  Устав Муниципального  казённого учреждения культуры</w:t>
      </w:r>
    </w:p>
    <w:p w:rsidR="000B6942" w:rsidRDefault="000B6942">
      <w:pPr>
        <w:rPr>
          <w:sz w:val="28"/>
          <w:szCs w:val="28"/>
        </w:rPr>
      </w:pPr>
      <w:r>
        <w:rPr>
          <w:sz w:val="28"/>
          <w:szCs w:val="28"/>
        </w:rPr>
        <w:t>« Бергульский  сельский дом  культуры» Северного  района  Новосибирской  области.</w:t>
      </w:r>
    </w:p>
    <w:p w:rsidR="00592016" w:rsidRDefault="000B6942">
      <w:pPr>
        <w:rPr>
          <w:sz w:val="28"/>
          <w:szCs w:val="28"/>
        </w:rPr>
      </w:pPr>
      <w:r>
        <w:rPr>
          <w:sz w:val="28"/>
          <w:szCs w:val="28"/>
        </w:rPr>
        <w:t xml:space="preserve">     2. Директору  МКУК  «Бергульский СДК» Хохловой  Р.А. зарегистрировать новую  редакцию </w:t>
      </w:r>
      <w:r w:rsidR="00592016">
        <w:rPr>
          <w:sz w:val="28"/>
          <w:szCs w:val="28"/>
        </w:rPr>
        <w:t xml:space="preserve"> Устава, указанного в пункте 1 настоящего  постановления,  в установленные  законом  порядке.</w:t>
      </w:r>
    </w:p>
    <w:p w:rsidR="000B6942" w:rsidRDefault="00592016">
      <w:pPr>
        <w:rPr>
          <w:sz w:val="28"/>
          <w:szCs w:val="28"/>
        </w:rPr>
      </w:pPr>
      <w:r>
        <w:rPr>
          <w:sz w:val="28"/>
          <w:szCs w:val="28"/>
        </w:rPr>
        <w:t xml:space="preserve">   3. Разместить  настоящее  постановление  на официальном  сайте  Администрации   Северного  района  Новосибирской  области  в разделе </w:t>
      </w:r>
    </w:p>
    <w:p w:rsidR="00592016" w:rsidRDefault="00592016">
      <w:pPr>
        <w:rPr>
          <w:sz w:val="28"/>
          <w:szCs w:val="28"/>
        </w:rPr>
      </w:pPr>
      <w:r>
        <w:rPr>
          <w:sz w:val="28"/>
          <w:szCs w:val="28"/>
        </w:rPr>
        <w:t>« Поселение» и опубликовать в периодическом  печатном  издании « Вестник Бергульского  сельсовета»</w:t>
      </w:r>
    </w:p>
    <w:p w:rsidR="00592016" w:rsidRDefault="00592016">
      <w:pPr>
        <w:rPr>
          <w:sz w:val="28"/>
          <w:szCs w:val="28"/>
        </w:rPr>
      </w:pPr>
      <w:r>
        <w:rPr>
          <w:sz w:val="28"/>
          <w:szCs w:val="28"/>
        </w:rPr>
        <w:t xml:space="preserve">   4. Контроль за  исполнением   постановлением  оставляю  за  собой.</w:t>
      </w:r>
    </w:p>
    <w:p w:rsidR="00592016" w:rsidRDefault="00592016">
      <w:pPr>
        <w:rPr>
          <w:sz w:val="28"/>
          <w:szCs w:val="28"/>
        </w:rPr>
      </w:pPr>
    </w:p>
    <w:p w:rsidR="00592016" w:rsidRDefault="00592016">
      <w:pPr>
        <w:rPr>
          <w:sz w:val="28"/>
          <w:szCs w:val="28"/>
        </w:rPr>
      </w:pPr>
    </w:p>
    <w:p w:rsidR="00592016" w:rsidRDefault="00592016">
      <w:pPr>
        <w:rPr>
          <w:sz w:val="28"/>
          <w:szCs w:val="28"/>
        </w:rPr>
      </w:pPr>
    </w:p>
    <w:p w:rsidR="00592016" w:rsidRDefault="00592016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 сельсовета</w:t>
      </w:r>
    </w:p>
    <w:p w:rsidR="00592016" w:rsidRDefault="00592016">
      <w:pPr>
        <w:rPr>
          <w:sz w:val="28"/>
          <w:szCs w:val="28"/>
        </w:rPr>
      </w:pPr>
      <w:r>
        <w:rPr>
          <w:sz w:val="28"/>
          <w:szCs w:val="28"/>
        </w:rPr>
        <w:t>Северного  района  Новосибирской  области                          И.А.Трофимов</w:t>
      </w:r>
    </w:p>
    <w:p w:rsidR="000B6942" w:rsidRPr="000B6942" w:rsidRDefault="000B6942">
      <w:pPr>
        <w:rPr>
          <w:sz w:val="28"/>
          <w:szCs w:val="28"/>
        </w:rPr>
      </w:pPr>
    </w:p>
    <w:sectPr w:rsidR="000B6942" w:rsidRPr="000B6942" w:rsidSect="0059201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942"/>
    <w:rsid w:val="000B6942"/>
    <w:rsid w:val="00172A63"/>
    <w:rsid w:val="002239EA"/>
    <w:rsid w:val="00592016"/>
    <w:rsid w:val="007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2017-11-16T06:40:00Z</dcterms:created>
  <dcterms:modified xsi:type="dcterms:W3CDTF">2017-11-16T07:50:00Z</dcterms:modified>
</cp:coreProperties>
</file>