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432" w:rsidRDefault="006D3432" w:rsidP="006D3432">
      <w:pPr>
        <w:rPr>
          <w:sz w:val="40"/>
          <w:szCs w:val="40"/>
        </w:rPr>
      </w:pPr>
      <w:r>
        <w:rPr>
          <w:sz w:val="40"/>
          <w:szCs w:val="40"/>
        </w:rPr>
        <w:t>« ВЕСТНИК</w:t>
      </w:r>
    </w:p>
    <w:p w:rsidR="006D3432" w:rsidRDefault="006D3432" w:rsidP="006D3432">
      <w:pPr>
        <w:rPr>
          <w:b/>
          <w:sz w:val="40"/>
          <w:szCs w:val="40"/>
        </w:rPr>
      </w:pPr>
      <w:r>
        <w:rPr>
          <w:b/>
          <w:sz w:val="40"/>
          <w:szCs w:val="40"/>
        </w:rPr>
        <w:t xml:space="preserve">                      БЕРГУЛЬСКОГО  СЕЛЬСОВЕТА</w:t>
      </w:r>
      <w:proofErr w:type="gramStart"/>
      <w:r>
        <w:rPr>
          <w:b/>
          <w:sz w:val="40"/>
          <w:szCs w:val="40"/>
        </w:rPr>
        <w:t>.»</w:t>
      </w:r>
      <w:proofErr w:type="gramEnd"/>
    </w:p>
    <w:p w:rsidR="006D3432" w:rsidRDefault="006D3432" w:rsidP="006D3432">
      <w:pPr>
        <w:rPr>
          <w:b/>
          <w:sz w:val="40"/>
          <w:szCs w:val="40"/>
        </w:rPr>
      </w:pPr>
    </w:p>
    <w:p w:rsidR="006D3432" w:rsidRDefault="006D3432" w:rsidP="006D3432">
      <w:pPr>
        <w:rPr>
          <w:b/>
          <w:sz w:val="40"/>
          <w:szCs w:val="40"/>
        </w:rPr>
      </w:pPr>
      <w:r>
        <w:rPr>
          <w:b/>
          <w:sz w:val="40"/>
          <w:szCs w:val="40"/>
        </w:rPr>
        <w:t>От  03.05.2017 г                                           № 14 (192)</w:t>
      </w:r>
    </w:p>
    <w:p w:rsidR="006D3432" w:rsidRDefault="006D3432" w:rsidP="006D3432">
      <w:pPr>
        <w:rPr>
          <w:b/>
          <w:sz w:val="40"/>
          <w:szCs w:val="40"/>
        </w:rPr>
      </w:pPr>
      <w:r>
        <w:rPr>
          <w:b/>
          <w:sz w:val="40"/>
          <w:szCs w:val="40"/>
        </w:rPr>
        <w:t>Тираж:19 экз.</w:t>
      </w:r>
    </w:p>
    <w:p w:rsidR="006D3432" w:rsidRDefault="006D3432" w:rsidP="006D3432">
      <w:pPr>
        <w:rPr>
          <w:b/>
          <w:sz w:val="40"/>
          <w:szCs w:val="40"/>
        </w:rPr>
      </w:pPr>
      <w:r>
        <w:rPr>
          <w:b/>
          <w:sz w:val="40"/>
          <w:szCs w:val="40"/>
        </w:rPr>
        <w:t xml:space="preserve">Редактор: </w:t>
      </w:r>
      <w:proofErr w:type="spellStart"/>
      <w:r>
        <w:rPr>
          <w:b/>
          <w:sz w:val="40"/>
          <w:szCs w:val="40"/>
        </w:rPr>
        <w:t>Подрядчикова</w:t>
      </w:r>
      <w:proofErr w:type="spellEnd"/>
      <w:r>
        <w:rPr>
          <w:b/>
          <w:sz w:val="40"/>
          <w:szCs w:val="40"/>
        </w:rPr>
        <w:t xml:space="preserve">  Т.С.</w:t>
      </w:r>
    </w:p>
    <w:p w:rsidR="006D3432" w:rsidRDefault="006D3432" w:rsidP="006D3432">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6D3432" w:rsidRDefault="006D3432" w:rsidP="006D3432">
      <w:pPr>
        <w:rPr>
          <w:b/>
          <w:sz w:val="40"/>
          <w:szCs w:val="40"/>
        </w:rPr>
      </w:pPr>
      <w:r>
        <w:rPr>
          <w:b/>
          <w:sz w:val="40"/>
          <w:szCs w:val="40"/>
        </w:rPr>
        <w:t>Северный  район, Новосибирская область.</w:t>
      </w:r>
    </w:p>
    <w:p w:rsidR="006D3432" w:rsidRDefault="006D3432" w:rsidP="006D3432"/>
    <w:p w:rsidR="006D3432" w:rsidRDefault="006D3432" w:rsidP="006D3432"/>
    <w:p w:rsidR="006D3432" w:rsidRDefault="006D3432" w:rsidP="006D3432"/>
    <w:p w:rsidR="00F9278D" w:rsidRDefault="00F9278D"/>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Default="006D3432"/>
    <w:p w:rsidR="006D3432" w:rsidRPr="006D3432" w:rsidRDefault="006D3432" w:rsidP="006D3432">
      <w:pPr>
        <w:shd w:val="clear" w:color="auto" w:fill="FFFFFF"/>
        <w:spacing w:line="0" w:lineRule="atLeast"/>
        <w:jc w:val="center"/>
        <w:rPr>
          <w:b/>
          <w:color w:val="000000"/>
          <w:sz w:val="20"/>
          <w:szCs w:val="20"/>
        </w:rPr>
      </w:pPr>
      <w:r w:rsidRPr="006D3432">
        <w:rPr>
          <w:b/>
          <w:color w:val="000000"/>
          <w:sz w:val="20"/>
          <w:szCs w:val="20"/>
        </w:rPr>
        <w:lastRenderedPageBreak/>
        <w:t xml:space="preserve">АДМИНИСТРАЦИЯ  БЕРГУЛЬСКОГО СЕЛЬСОВЕТА </w:t>
      </w:r>
    </w:p>
    <w:p w:rsidR="006D3432" w:rsidRPr="006D3432" w:rsidRDefault="006D3432" w:rsidP="006D3432">
      <w:pPr>
        <w:shd w:val="clear" w:color="auto" w:fill="FFFFFF"/>
        <w:spacing w:line="0" w:lineRule="atLeast"/>
        <w:jc w:val="center"/>
        <w:rPr>
          <w:b/>
          <w:color w:val="000000"/>
          <w:sz w:val="20"/>
          <w:szCs w:val="20"/>
        </w:rPr>
      </w:pPr>
      <w:r w:rsidRPr="006D3432">
        <w:rPr>
          <w:b/>
          <w:color w:val="000000"/>
          <w:sz w:val="20"/>
          <w:szCs w:val="20"/>
        </w:rPr>
        <w:t>СЕВЕРНОГО РАЙОНА НОВОСИБИРСКОЙ ОБЛАСТИ</w:t>
      </w:r>
    </w:p>
    <w:p w:rsidR="006D3432" w:rsidRPr="006D3432" w:rsidRDefault="006D3432" w:rsidP="006D3432">
      <w:pPr>
        <w:shd w:val="clear" w:color="auto" w:fill="FFFFFF"/>
        <w:spacing w:line="0" w:lineRule="atLeast"/>
        <w:jc w:val="center"/>
        <w:rPr>
          <w:b/>
          <w:color w:val="000000"/>
          <w:sz w:val="20"/>
          <w:szCs w:val="20"/>
        </w:rPr>
      </w:pPr>
    </w:p>
    <w:p w:rsidR="006D3432" w:rsidRPr="006D3432" w:rsidRDefault="006D3432" w:rsidP="006D3432">
      <w:pPr>
        <w:shd w:val="clear" w:color="auto" w:fill="FFFFFF"/>
        <w:spacing w:line="0" w:lineRule="atLeast"/>
        <w:jc w:val="center"/>
        <w:rPr>
          <w:b/>
          <w:color w:val="000000"/>
          <w:sz w:val="20"/>
          <w:szCs w:val="20"/>
        </w:rPr>
      </w:pPr>
      <w:r w:rsidRPr="006D3432">
        <w:rPr>
          <w:b/>
          <w:color w:val="000000"/>
          <w:sz w:val="20"/>
          <w:szCs w:val="20"/>
        </w:rPr>
        <w:t>ПОСТАНОВЛЕНИЕ</w:t>
      </w:r>
    </w:p>
    <w:p w:rsidR="006D3432" w:rsidRPr="006D3432" w:rsidRDefault="006D3432" w:rsidP="006D3432">
      <w:pPr>
        <w:shd w:val="clear" w:color="auto" w:fill="FFFFFF"/>
        <w:spacing w:line="0" w:lineRule="atLeast"/>
        <w:jc w:val="both"/>
        <w:rPr>
          <w:color w:val="000000"/>
          <w:sz w:val="20"/>
          <w:szCs w:val="20"/>
        </w:rPr>
      </w:pPr>
    </w:p>
    <w:p w:rsidR="006D3432" w:rsidRPr="006D3432" w:rsidRDefault="006D3432" w:rsidP="006D3432">
      <w:pPr>
        <w:shd w:val="clear" w:color="auto" w:fill="FFFFFF"/>
        <w:spacing w:line="0" w:lineRule="atLeast"/>
        <w:jc w:val="both"/>
        <w:rPr>
          <w:color w:val="000000"/>
          <w:sz w:val="20"/>
          <w:szCs w:val="20"/>
        </w:rPr>
      </w:pPr>
      <w:r w:rsidRPr="006D3432">
        <w:rPr>
          <w:color w:val="000000"/>
          <w:sz w:val="20"/>
          <w:szCs w:val="20"/>
        </w:rPr>
        <w:t>от 28.04.2017    г.                      с.  Бергуль                            №  14</w:t>
      </w:r>
    </w:p>
    <w:p w:rsidR="006D3432" w:rsidRPr="006D3432" w:rsidRDefault="006D3432" w:rsidP="006D3432">
      <w:pPr>
        <w:shd w:val="clear" w:color="auto" w:fill="FFFFFF"/>
        <w:spacing w:line="0" w:lineRule="atLeast"/>
        <w:jc w:val="both"/>
        <w:rPr>
          <w:color w:val="000000"/>
          <w:sz w:val="20"/>
          <w:szCs w:val="20"/>
        </w:rPr>
      </w:pPr>
    </w:p>
    <w:p w:rsidR="006D3432" w:rsidRPr="006D3432" w:rsidRDefault="006D3432" w:rsidP="006D3432">
      <w:pPr>
        <w:shd w:val="clear" w:color="auto" w:fill="FFFFFF"/>
        <w:spacing w:line="0" w:lineRule="atLeast"/>
        <w:jc w:val="center"/>
        <w:rPr>
          <w:color w:val="000000"/>
          <w:sz w:val="20"/>
          <w:szCs w:val="20"/>
        </w:rPr>
      </w:pPr>
      <w:r w:rsidRPr="006D3432">
        <w:rPr>
          <w:b/>
          <w:bCs/>
          <w:color w:val="000000"/>
          <w:sz w:val="20"/>
          <w:szCs w:val="20"/>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6D3432" w:rsidRPr="006D3432" w:rsidRDefault="006D3432" w:rsidP="006D3432">
      <w:pPr>
        <w:shd w:val="clear" w:color="auto" w:fill="FFFFFF"/>
        <w:spacing w:line="0" w:lineRule="atLeast"/>
        <w:rPr>
          <w:color w:val="000000"/>
          <w:sz w:val="20"/>
          <w:szCs w:val="20"/>
        </w:rPr>
      </w:pPr>
      <w:r w:rsidRPr="006D3432">
        <w:rPr>
          <w:color w:val="000000"/>
          <w:sz w:val="20"/>
          <w:szCs w:val="20"/>
        </w:rPr>
        <w:t> </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 В соответствии со статьей 78 </w:t>
      </w:r>
      <w:hyperlink r:id="rId5" w:tgtFrame="Logical" w:history="1">
        <w:r w:rsidRPr="006D3432">
          <w:rPr>
            <w:sz w:val="20"/>
            <w:szCs w:val="20"/>
          </w:rPr>
          <w:t>Бюджетного кодекс</w:t>
        </w:r>
      </w:hyperlink>
      <w:r w:rsidRPr="006D3432">
        <w:rPr>
          <w:sz w:val="20"/>
          <w:szCs w:val="20"/>
        </w:rPr>
        <w:t xml:space="preserve">а Российской Федерации, с </w:t>
      </w:r>
      <w:r w:rsidRPr="006D3432">
        <w:rPr>
          <w:rStyle w:val="a4"/>
          <w:i w:val="0"/>
          <w:iCs w:val="0"/>
          <w:sz w:val="20"/>
          <w:szCs w:val="20"/>
        </w:rPr>
        <w:t xml:space="preserve">Постановлением </w:t>
      </w:r>
      <w:r w:rsidRPr="006D3432">
        <w:rPr>
          <w:rStyle w:val="apple-converted-space"/>
          <w:sz w:val="20"/>
          <w:szCs w:val="20"/>
        </w:rPr>
        <w:t> </w:t>
      </w:r>
      <w:r w:rsidRPr="006D3432">
        <w:rPr>
          <w:rStyle w:val="a4"/>
          <w:i w:val="0"/>
          <w:iCs w:val="0"/>
          <w:sz w:val="20"/>
          <w:szCs w:val="20"/>
        </w:rPr>
        <w:t>Правительства</w:t>
      </w:r>
      <w:r w:rsidRPr="006D3432">
        <w:rPr>
          <w:rStyle w:val="apple-converted-space"/>
          <w:sz w:val="20"/>
          <w:szCs w:val="20"/>
        </w:rPr>
        <w:t> </w:t>
      </w:r>
      <w:r w:rsidRPr="006D3432">
        <w:rPr>
          <w:rStyle w:val="a4"/>
          <w:i w:val="0"/>
          <w:iCs w:val="0"/>
          <w:sz w:val="20"/>
          <w:szCs w:val="20"/>
        </w:rPr>
        <w:t>РФ</w:t>
      </w:r>
      <w:r w:rsidRPr="006D3432">
        <w:rPr>
          <w:rStyle w:val="apple-converted-space"/>
          <w:sz w:val="20"/>
          <w:szCs w:val="20"/>
        </w:rPr>
        <w:t> </w:t>
      </w:r>
      <w:r w:rsidRPr="006D3432">
        <w:rPr>
          <w:sz w:val="20"/>
          <w:szCs w:val="20"/>
        </w:rPr>
        <w:t>от</w:t>
      </w:r>
      <w:r w:rsidRPr="006D3432">
        <w:rPr>
          <w:rStyle w:val="apple-converted-space"/>
          <w:sz w:val="20"/>
          <w:szCs w:val="20"/>
        </w:rPr>
        <w:t> </w:t>
      </w:r>
      <w:r w:rsidRPr="006D3432">
        <w:rPr>
          <w:rStyle w:val="a4"/>
          <w:i w:val="0"/>
          <w:iCs w:val="0"/>
          <w:sz w:val="20"/>
          <w:szCs w:val="20"/>
        </w:rPr>
        <w:t>6</w:t>
      </w:r>
      <w:r w:rsidRPr="006D3432">
        <w:rPr>
          <w:rStyle w:val="apple-converted-space"/>
          <w:sz w:val="20"/>
          <w:szCs w:val="20"/>
        </w:rPr>
        <w:t> </w:t>
      </w:r>
      <w:r w:rsidRPr="006D3432">
        <w:rPr>
          <w:rStyle w:val="a4"/>
          <w:i w:val="0"/>
          <w:iCs w:val="0"/>
          <w:sz w:val="20"/>
          <w:szCs w:val="20"/>
        </w:rPr>
        <w:t>сентября</w:t>
      </w:r>
      <w:r w:rsidRPr="006D3432">
        <w:rPr>
          <w:rStyle w:val="apple-converted-space"/>
          <w:sz w:val="20"/>
          <w:szCs w:val="20"/>
        </w:rPr>
        <w:t> </w:t>
      </w:r>
      <w:r w:rsidRPr="006D3432">
        <w:rPr>
          <w:rStyle w:val="a4"/>
          <w:i w:val="0"/>
          <w:iCs w:val="0"/>
          <w:sz w:val="20"/>
          <w:szCs w:val="20"/>
        </w:rPr>
        <w:t>2016</w:t>
      </w:r>
      <w:r w:rsidRPr="006D3432">
        <w:rPr>
          <w:sz w:val="20"/>
          <w:szCs w:val="20"/>
        </w:rPr>
        <w:t> г. № </w:t>
      </w:r>
      <w:r w:rsidRPr="006D3432">
        <w:rPr>
          <w:rStyle w:val="a4"/>
          <w:i w:val="0"/>
          <w:iCs w:val="0"/>
          <w:sz w:val="20"/>
          <w:szCs w:val="20"/>
        </w:rPr>
        <w:t>887</w:t>
      </w:r>
      <w:r w:rsidRPr="006D3432">
        <w:rPr>
          <w:sz w:val="20"/>
          <w:szCs w:val="20"/>
        </w:rPr>
        <w:t xml:space="preserve">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roofErr w:type="gramStart"/>
      <w:r w:rsidRPr="006D3432">
        <w:rPr>
          <w:sz w:val="20"/>
          <w:szCs w:val="20"/>
        </w:rPr>
        <w:t>,Ф</w:t>
      </w:r>
      <w:proofErr w:type="gramEnd"/>
      <w:r w:rsidRPr="006D3432">
        <w:rPr>
          <w:sz w:val="20"/>
          <w:szCs w:val="20"/>
        </w:rPr>
        <w:t>едеральным законом </w:t>
      </w:r>
      <w:hyperlink r:id="rId6" w:tgtFrame="Logical" w:history="1">
        <w:r w:rsidRPr="006D3432">
          <w:rPr>
            <w:sz w:val="20"/>
            <w:szCs w:val="20"/>
            <w:u w:val="single"/>
          </w:rPr>
          <w:t>от 06.10.2003 № 131-ФЗ</w:t>
        </w:r>
      </w:hyperlink>
      <w:r w:rsidRPr="006D3432">
        <w:rPr>
          <w:color w:val="000000"/>
          <w:sz w:val="20"/>
          <w:szCs w:val="20"/>
        </w:rPr>
        <w:t> «Об общих принципах организации местного самоуправления в Российской Федерации», администрация  Бергульского сельсовета Северного района Новосибирской области</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ПОСТАНОВЛЯЕТ:</w:t>
      </w:r>
    </w:p>
    <w:p w:rsidR="006D3432" w:rsidRPr="006D3432" w:rsidRDefault="006D3432" w:rsidP="006D3432">
      <w:pPr>
        <w:numPr>
          <w:ilvl w:val="0"/>
          <w:numId w:val="1"/>
        </w:numPr>
        <w:shd w:val="clear" w:color="auto" w:fill="FFFFFF"/>
        <w:spacing w:line="0" w:lineRule="atLeast"/>
        <w:ind w:left="0" w:firstLine="567"/>
        <w:jc w:val="both"/>
        <w:rPr>
          <w:color w:val="000000"/>
          <w:sz w:val="20"/>
          <w:szCs w:val="20"/>
        </w:rPr>
      </w:pPr>
      <w:r w:rsidRPr="006D3432">
        <w:rPr>
          <w:color w:val="000000"/>
          <w:sz w:val="20"/>
          <w:szCs w:val="20"/>
        </w:rPr>
        <w:t>Утвердить прилагаемый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6D3432" w:rsidRPr="006D3432" w:rsidRDefault="006D3432" w:rsidP="006D3432">
      <w:pPr>
        <w:numPr>
          <w:ilvl w:val="0"/>
          <w:numId w:val="1"/>
        </w:numPr>
        <w:shd w:val="clear" w:color="auto" w:fill="FFFFFF"/>
        <w:spacing w:line="0" w:lineRule="atLeast"/>
        <w:ind w:left="0" w:firstLine="567"/>
        <w:jc w:val="both"/>
        <w:rPr>
          <w:color w:val="000000"/>
          <w:sz w:val="20"/>
          <w:szCs w:val="20"/>
        </w:rPr>
      </w:pPr>
      <w:r w:rsidRPr="006D3432">
        <w:rPr>
          <w:color w:val="000000"/>
          <w:sz w:val="20"/>
          <w:szCs w:val="20"/>
        </w:rPr>
        <w:t>Настоящее постановление опубликовать в периодическом  печатном  издании   « Вестник  Бергульского сельсовета  » и разместить на официальном сайте администрации  Северного района Новосибирской области в разделе  « Поселение»</w:t>
      </w:r>
    </w:p>
    <w:p w:rsidR="006D3432" w:rsidRPr="006D3432" w:rsidRDefault="006D3432" w:rsidP="006D3432">
      <w:pPr>
        <w:numPr>
          <w:ilvl w:val="0"/>
          <w:numId w:val="1"/>
        </w:numPr>
        <w:shd w:val="clear" w:color="auto" w:fill="FFFFFF"/>
        <w:spacing w:line="0" w:lineRule="atLeast"/>
        <w:ind w:left="0" w:firstLine="567"/>
        <w:jc w:val="both"/>
        <w:rPr>
          <w:color w:val="000000"/>
          <w:sz w:val="20"/>
          <w:szCs w:val="20"/>
        </w:rPr>
      </w:pPr>
      <w:proofErr w:type="gramStart"/>
      <w:r w:rsidRPr="006D3432">
        <w:rPr>
          <w:color w:val="000000"/>
          <w:sz w:val="20"/>
          <w:szCs w:val="20"/>
        </w:rPr>
        <w:t>Контроль  за</w:t>
      </w:r>
      <w:proofErr w:type="gramEnd"/>
      <w:r w:rsidRPr="006D3432">
        <w:rPr>
          <w:color w:val="000000"/>
          <w:sz w:val="20"/>
          <w:szCs w:val="20"/>
        </w:rPr>
        <w:t xml:space="preserve">  данным  постановлением  оставляю  за  собой.</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 </w:t>
      </w:r>
    </w:p>
    <w:p w:rsidR="006D3432" w:rsidRPr="006D3432" w:rsidRDefault="006D3432" w:rsidP="006D3432">
      <w:pPr>
        <w:shd w:val="clear" w:color="auto" w:fill="FFFFFF"/>
        <w:spacing w:line="0" w:lineRule="atLeast"/>
        <w:rPr>
          <w:color w:val="000000"/>
          <w:sz w:val="20"/>
          <w:szCs w:val="20"/>
        </w:rPr>
      </w:pPr>
      <w:r w:rsidRPr="006D3432">
        <w:rPr>
          <w:color w:val="000000"/>
          <w:sz w:val="20"/>
          <w:szCs w:val="20"/>
        </w:rPr>
        <w:t> </w:t>
      </w:r>
    </w:p>
    <w:p w:rsidR="006D3432" w:rsidRPr="006D3432" w:rsidRDefault="006D3432" w:rsidP="006D3432">
      <w:pPr>
        <w:shd w:val="clear" w:color="auto" w:fill="FFFFFF"/>
        <w:spacing w:line="0" w:lineRule="atLeast"/>
        <w:rPr>
          <w:color w:val="000000"/>
          <w:sz w:val="20"/>
          <w:szCs w:val="20"/>
        </w:rPr>
      </w:pPr>
      <w:r w:rsidRPr="006D3432">
        <w:rPr>
          <w:color w:val="000000"/>
          <w:sz w:val="20"/>
          <w:szCs w:val="20"/>
        </w:rPr>
        <w:t> </w:t>
      </w:r>
    </w:p>
    <w:p w:rsidR="006D3432" w:rsidRPr="006D3432" w:rsidRDefault="006D3432" w:rsidP="006D3432">
      <w:pPr>
        <w:shd w:val="clear" w:color="auto" w:fill="FFFFFF"/>
        <w:spacing w:line="0" w:lineRule="atLeast"/>
        <w:rPr>
          <w:color w:val="000000"/>
          <w:sz w:val="20"/>
          <w:szCs w:val="20"/>
        </w:rPr>
      </w:pPr>
      <w:r w:rsidRPr="006D3432">
        <w:rPr>
          <w:color w:val="000000"/>
          <w:sz w:val="20"/>
          <w:szCs w:val="20"/>
        </w:rPr>
        <w:t xml:space="preserve">Глава  Бергульского  сельсовета </w:t>
      </w:r>
    </w:p>
    <w:p w:rsidR="006D3432" w:rsidRDefault="006D3432" w:rsidP="006D3432">
      <w:pPr>
        <w:shd w:val="clear" w:color="auto" w:fill="FFFFFF"/>
        <w:spacing w:line="0" w:lineRule="atLeast"/>
        <w:rPr>
          <w:color w:val="000000"/>
          <w:sz w:val="20"/>
          <w:szCs w:val="20"/>
        </w:rPr>
      </w:pPr>
      <w:r w:rsidRPr="006D3432">
        <w:rPr>
          <w:color w:val="000000"/>
          <w:sz w:val="20"/>
          <w:szCs w:val="20"/>
        </w:rPr>
        <w:t xml:space="preserve">Северного района Новосибирской области                       И.А.Трофимов    </w:t>
      </w:r>
    </w:p>
    <w:p w:rsidR="006D3432" w:rsidRDefault="006D3432" w:rsidP="006D3432">
      <w:pPr>
        <w:shd w:val="clear" w:color="auto" w:fill="FFFFFF"/>
        <w:spacing w:line="0" w:lineRule="atLeast"/>
        <w:rPr>
          <w:color w:val="000000"/>
          <w:sz w:val="20"/>
          <w:szCs w:val="20"/>
        </w:rPr>
      </w:pPr>
    </w:p>
    <w:p w:rsidR="006D3432" w:rsidRPr="006D3432" w:rsidRDefault="006D3432" w:rsidP="006D3432">
      <w:pPr>
        <w:shd w:val="clear" w:color="auto" w:fill="FFFFFF"/>
        <w:spacing w:line="0" w:lineRule="atLeast"/>
        <w:rPr>
          <w:color w:val="000000"/>
          <w:sz w:val="20"/>
          <w:szCs w:val="20"/>
        </w:rPr>
      </w:pPr>
    </w:p>
    <w:p w:rsidR="006D3432" w:rsidRPr="006D3432" w:rsidRDefault="006D3432" w:rsidP="006D3432">
      <w:pPr>
        <w:shd w:val="clear" w:color="auto" w:fill="FFFFFF"/>
        <w:spacing w:line="0" w:lineRule="atLeast"/>
        <w:rPr>
          <w:color w:val="000000"/>
          <w:sz w:val="20"/>
          <w:szCs w:val="20"/>
        </w:rPr>
      </w:pPr>
      <w:r w:rsidRPr="006D3432">
        <w:rPr>
          <w:color w:val="000000"/>
          <w:sz w:val="20"/>
          <w:szCs w:val="20"/>
        </w:rPr>
        <w:t xml:space="preserve">                                                                                            </w:t>
      </w:r>
      <w:r>
        <w:rPr>
          <w:color w:val="000000"/>
          <w:sz w:val="20"/>
          <w:szCs w:val="20"/>
        </w:rPr>
        <w:t xml:space="preserve">                                                               </w:t>
      </w:r>
      <w:r w:rsidRPr="006D3432">
        <w:rPr>
          <w:color w:val="000000"/>
          <w:sz w:val="20"/>
          <w:szCs w:val="20"/>
        </w:rPr>
        <w:t xml:space="preserve">  УТВЕРЖДЕН</w:t>
      </w:r>
    </w:p>
    <w:p w:rsidR="006D3432" w:rsidRPr="006D3432" w:rsidRDefault="006D3432" w:rsidP="006D3432">
      <w:pPr>
        <w:shd w:val="clear" w:color="auto" w:fill="FFFFFF"/>
        <w:spacing w:line="0" w:lineRule="atLeast"/>
        <w:jc w:val="right"/>
        <w:rPr>
          <w:color w:val="000000"/>
          <w:sz w:val="20"/>
          <w:szCs w:val="20"/>
        </w:rPr>
      </w:pPr>
      <w:r w:rsidRPr="006D3432">
        <w:rPr>
          <w:color w:val="000000"/>
          <w:sz w:val="20"/>
          <w:szCs w:val="20"/>
        </w:rPr>
        <w:t>постановлением администрации</w:t>
      </w:r>
    </w:p>
    <w:p w:rsidR="006D3432" w:rsidRPr="006D3432" w:rsidRDefault="006D3432" w:rsidP="006D3432">
      <w:pPr>
        <w:shd w:val="clear" w:color="auto" w:fill="FFFFFF"/>
        <w:spacing w:line="0" w:lineRule="atLeast"/>
        <w:jc w:val="right"/>
        <w:rPr>
          <w:color w:val="000000"/>
          <w:sz w:val="20"/>
          <w:szCs w:val="20"/>
        </w:rPr>
      </w:pPr>
      <w:r w:rsidRPr="006D3432">
        <w:rPr>
          <w:color w:val="000000"/>
          <w:sz w:val="20"/>
          <w:szCs w:val="20"/>
        </w:rPr>
        <w:t xml:space="preserve"> Бергульского сельсовета </w:t>
      </w:r>
    </w:p>
    <w:p w:rsidR="006D3432" w:rsidRPr="006D3432" w:rsidRDefault="006D3432" w:rsidP="006D3432">
      <w:pPr>
        <w:shd w:val="clear" w:color="auto" w:fill="FFFFFF"/>
        <w:spacing w:line="0" w:lineRule="atLeast"/>
        <w:jc w:val="right"/>
        <w:rPr>
          <w:color w:val="000000"/>
          <w:sz w:val="20"/>
          <w:szCs w:val="20"/>
        </w:rPr>
      </w:pPr>
      <w:r w:rsidRPr="006D3432">
        <w:rPr>
          <w:color w:val="000000"/>
          <w:sz w:val="20"/>
          <w:szCs w:val="20"/>
        </w:rPr>
        <w:t>Северного района Новосибирской области</w:t>
      </w:r>
    </w:p>
    <w:p w:rsidR="006D3432" w:rsidRPr="006D3432" w:rsidRDefault="006D3432" w:rsidP="006D3432">
      <w:pPr>
        <w:shd w:val="clear" w:color="auto" w:fill="FFFFFF"/>
        <w:spacing w:line="0" w:lineRule="atLeast"/>
        <w:jc w:val="right"/>
        <w:rPr>
          <w:color w:val="000000"/>
          <w:sz w:val="20"/>
          <w:szCs w:val="20"/>
        </w:rPr>
      </w:pPr>
      <w:r w:rsidRPr="006D3432">
        <w:rPr>
          <w:color w:val="000000"/>
          <w:sz w:val="20"/>
          <w:szCs w:val="20"/>
        </w:rPr>
        <w:t> от 28.04.2017  № 14</w:t>
      </w:r>
    </w:p>
    <w:p w:rsidR="006D3432" w:rsidRPr="006D3432" w:rsidRDefault="006D3432" w:rsidP="006D3432">
      <w:pPr>
        <w:shd w:val="clear" w:color="auto" w:fill="FFFFFF"/>
        <w:spacing w:line="0" w:lineRule="atLeast"/>
        <w:jc w:val="right"/>
        <w:rPr>
          <w:color w:val="000000"/>
          <w:sz w:val="20"/>
          <w:szCs w:val="20"/>
        </w:rPr>
      </w:pPr>
      <w:r w:rsidRPr="006D3432">
        <w:rPr>
          <w:color w:val="000000"/>
          <w:sz w:val="20"/>
          <w:szCs w:val="20"/>
        </w:rPr>
        <w:t> </w:t>
      </w:r>
    </w:p>
    <w:p w:rsidR="006D3432" w:rsidRPr="006D3432" w:rsidRDefault="006D3432" w:rsidP="006D3432">
      <w:pPr>
        <w:shd w:val="clear" w:color="auto" w:fill="FFFFFF"/>
        <w:spacing w:line="0" w:lineRule="atLeast"/>
        <w:rPr>
          <w:color w:val="000000"/>
          <w:sz w:val="20"/>
          <w:szCs w:val="20"/>
        </w:rPr>
      </w:pPr>
      <w:r w:rsidRPr="006D3432">
        <w:rPr>
          <w:color w:val="000000"/>
          <w:sz w:val="20"/>
          <w:szCs w:val="20"/>
        </w:rPr>
        <w:t> </w:t>
      </w:r>
    </w:p>
    <w:p w:rsidR="006D3432" w:rsidRPr="006D3432" w:rsidRDefault="006D3432" w:rsidP="006D3432">
      <w:pPr>
        <w:shd w:val="clear" w:color="auto" w:fill="FFFFFF"/>
        <w:spacing w:line="0" w:lineRule="atLeast"/>
        <w:jc w:val="center"/>
        <w:rPr>
          <w:color w:val="000000"/>
          <w:sz w:val="20"/>
          <w:szCs w:val="20"/>
        </w:rPr>
      </w:pPr>
      <w:r w:rsidRPr="006D3432">
        <w:rPr>
          <w:color w:val="000000"/>
          <w:sz w:val="20"/>
          <w:szCs w:val="20"/>
        </w:rPr>
        <w:t>ПОРЯДОК</w:t>
      </w:r>
    </w:p>
    <w:p w:rsidR="006D3432" w:rsidRPr="006D3432" w:rsidRDefault="006D3432" w:rsidP="006D3432">
      <w:pPr>
        <w:shd w:val="clear" w:color="auto" w:fill="FFFFFF"/>
        <w:spacing w:line="0" w:lineRule="atLeast"/>
        <w:jc w:val="center"/>
        <w:rPr>
          <w:color w:val="000000"/>
          <w:sz w:val="20"/>
          <w:szCs w:val="20"/>
        </w:rPr>
      </w:pPr>
      <w:r w:rsidRPr="006D3432">
        <w:rPr>
          <w:color w:val="000000"/>
          <w:sz w:val="20"/>
          <w:szCs w:val="20"/>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6D3432" w:rsidRPr="006D3432" w:rsidRDefault="006D3432" w:rsidP="006D3432">
      <w:pPr>
        <w:shd w:val="clear" w:color="auto" w:fill="FFFFFF"/>
        <w:spacing w:line="0" w:lineRule="atLeast"/>
        <w:rPr>
          <w:color w:val="000000"/>
          <w:sz w:val="20"/>
          <w:szCs w:val="20"/>
        </w:rPr>
      </w:pPr>
      <w:r w:rsidRPr="006D3432">
        <w:rPr>
          <w:color w:val="000000"/>
          <w:sz w:val="20"/>
          <w:szCs w:val="20"/>
        </w:rPr>
        <w:t> </w:t>
      </w:r>
    </w:p>
    <w:p w:rsidR="006D3432" w:rsidRPr="006D3432" w:rsidRDefault="006D3432" w:rsidP="006D3432">
      <w:pPr>
        <w:numPr>
          <w:ilvl w:val="0"/>
          <w:numId w:val="2"/>
        </w:numPr>
        <w:shd w:val="clear" w:color="auto" w:fill="FFFFFF"/>
        <w:spacing w:line="0" w:lineRule="atLeast"/>
        <w:jc w:val="center"/>
        <w:rPr>
          <w:color w:val="000000"/>
          <w:sz w:val="20"/>
          <w:szCs w:val="20"/>
        </w:rPr>
      </w:pPr>
      <w:r w:rsidRPr="006D3432">
        <w:rPr>
          <w:color w:val="000000"/>
          <w:sz w:val="20"/>
          <w:szCs w:val="20"/>
        </w:rPr>
        <w:t>Общие положения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6D3432" w:rsidRPr="006D3432" w:rsidRDefault="006D3432" w:rsidP="006D3432">
      <w:pPr>
        <w:shd w:val="clear" w:color="auto" w:fill="FFFFFF"/>
        <w:spacing w:line="0" w:lineRule="atLeast"/>
        <w:ind w:left="927"/>
        <w:rPr>
          <w:color w:val="000000"/>
          <w:sz w:val="20"/>
          <w:szCs w:val="20"/>
        </w:rPr>
      </w:pPr>
    </w:p>
    <w:p w:rsidR="006D3432" w:rsidRPr="006D3432" w:rsidRDefault="006D3432" w:rsidP="006D3432">
      <w:pPr>
        <w:pStyle w:val="a3"/>
        <w:shd w:val="clear" w:color="auto" w:fill="FFFFFF"/>
        <w:spacing w:after="0" w:line="0" w:lineRule="atLeast"/>
        <w:ind w:left="0" w:firstLine="567"/>
        <w:jc w:val="both"/>
        <w:rPr>
          <w:rFonts w:ascii="Times New Roman" w:hAnsi="Times New Roman"/>
          <w:color w:val="000000"/>
          <w:sz w:val="20"/>
          <w:szCs w:val="20"/>
          <w:shd w:val="clear" w:color="auto" w:fill="FFFFFF"/>
        </w:rPr>
      </w:pPr>
      <w:r w:rsidRPr="006D3432">
        <w:rPr>
          <w:rFonts w:ascii="Times New Roman" w:eastAsia="Times New Roman" w:hAnsi="Times New Roman"/>
          <w:color w:val="000000"/>
          <w:sz w:val="20"/>
          <w:szCs w:val="20"/>
          <w:lang w:eastAsia="ru-RU"/>
        </w:rPr>
        <w:t xml:space="preserve">1.1. </w:t>
      </w:r>
      <w:proofErr w:type="gramStart"/>
      <w:r w:rsidRPr="006D3432">
        <w:rPr>
          <w:rFonts w:ascii="Times New Roman" w:eastAsia="Times New Roman" w:hAnsi="Times New Roman"/>
          <w:color w:val="000000"/>
          <w:sz w:val="20"/>
          <w:szCs w:val="20"/>
          <w:lang w:eastAsia="ru-RU"/>
        </w:rPr>
        <w:t xml:space="preserve">Предоставление субсидий осуществляется </w:t>
      </w:r>
      <w:r w:rsidRPr="006D3432">
        <w:rPr>
          <w:rFonts w:ascii="Times New Roman" w:hAnsi="Times New Roman"/>
          <w:color w:val="000000"/>
          <w:sz w:val="20"/>
          <w:szCs w:val="20"/>
          <w:shd w:val="clear" w:color="auto" w:fill="FFFFFF"/>
        </w:rPr>
        <w:t>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roofErr w:type="gramEnd"/>
    </w:p>
    <w:p w:rsidR="006D3432" w:rsidRPr="006D3432" w:rsidRDefault="006D3432" w:rsidP="006D3432">
      <w:pPr>
        <w:shd w:val="clear" w:color="auto" w:fill="FFFFFF"/>
        <w:ind w:firstLine="567"/>
        <w:jc w:val="both"/>
        <w:rPr>
          <w:sz w:val="20"/>
          <w:szCs w:val="20"/>
        </w:rPr>
      </w:pPr>
      <w:r w:rsidRPr="006D3432">
        <w:rPr>
          <w:color w:val="000000"/>
          <w:sz w:val="20"/>
          <w:szCs w:val="20"/>
        </w:rPr>
        <w:t xml:space="preserve">1.2. </w:t>
      </w:r>
      <w:r w:rsidRPr="006D3432">
        <w:rPr>
          <w:sz w:val="20"/>
          <w:szCs w:val="20"/>
          <w:shd w:val="clear" w:color="auto" w:fill="FFFFFF"/>
        </w:rPr>
        <w:t xml:space="preserve">Предоставление субсидии в пределах бюджетных ассигнований, предусмотренных в соответствующем бюджете бюджетной системы Российской Федерации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w:t>
      </w:r>
      <w:proofErr w:type="spellStart"/>
      <w:r w:rsidRPr="006D3432">
        <w:rPr>
          <w:sz w:val="20"/>
          <w:szCs w:val="20"/>
          <w:shd w:val="clear" w:color="auto" w:fill="FFFFFF"/>
        </w:rPr>
        <w:t>осуществляется</w:t>
      </w:r>
      <w:r w:rsidRPr="006D3432">
        <w:rPr>
          <w:sz w:val="20"/>
          <w:szCs w:val="20"/>
        </w:rPr>
        <w:t>главным</w:t>
      </w:r>
      <w:proofErr w:type="spellEnd"/>
      <w:r w:rsidRPr="006D3432">
        <w:rPr>
          <w:sz w:val="20"/>
          <w:szCs w:val="20"/>
        </w:rPr>
        <w:t xml:space="preserve"> распорядителем бюджетных средств (далее – Администрация  Бергульского  сельсовета Северного района Новосибирской области).</w:t>
      </w:r>
    </w:p>
    <w:p w:rsidR="006D3432" w:rsidRPr="006D3432" w:rsidRDefault="006D3432" w:rsidP="006D3432">
      <w:pPr>
        <w:shd w:val="clear" w:color="auto" w:fill="FFFFFF"/>
        <w:spacing w:line="0" w:lineRule="atLeast"/>
        <w:ind w:firstLine="567"/>
        <w:jc w:val="both"/>
        <w:rPr>
          <w:color w:val="000000"/>
          <w:sz w:val="20"/>
          <w:szCs w:val="20"/>
        </w:rPr>
      </w:pPr>
      <w:r w:rsidRPr="006D3432">
        <w:rPr>
          <w:sz w:val="20"/>
          <w:szCs w:val="20"/>
        </w:rPr>
        <w:t>1.3.</w:t>
      </w:r>
      <w:r w:rsidRPr="006D3432">
        <w:rPr>
          <w:color w:val="000000"/>
          <w:sz w:val="20"/>
          <w:szCs w:val="20"/>
        </w:rPr>
        <w:t>Субсидии из местного бюджета предоставляются в соответствии с решением о бюджете  Бергульского сельсовета Северного района Новосибирской области на соответствующий период, определяющим категории получателей субсидии.</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lastRenderedPageBreak/>
        <w:t xml:space="preserve"> 1.4. Критериями отбора юридических лиц (за исключением муниципальных учреждений), индивидуальных предпринимателей, физических лиц – производителей товаров, работ, </w:t>
      </w:r>
      <w:proofErr w:type="gramStart"/>
      <w:r w:rsidRPr="006D3432">
        <w:rPr>
          <w:color w:val="000000"/>
          <w:sz w:val="20"/>
          <w:szCs w:val="20"/>
        </w:rPr>
        <w:t>услуг, имеющих право на получение субсидий из бюджета  Бергульского сельсовета Северного района Новосибирской области являются</w:t>
      </w:r>
      <w:proofErr w:type="gramEnd"/>
      <w:r w:rsidRPr="006D3432">
        <w:rPr>
          <w:color w:val="000000"/>
          <w:sz w:val="20"/>
          <w:szCs w:val="20"/>
        </w:rPr>
        <w:t>:</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1) осуществление юридическим лицом, индивидуальным предпринимателем, физическим лицом – производителями товаров, работ, услуг деятельности на территории  Бергульского  сельсовета Северного района Новосибирской области (далее – муниципальное образование);</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2) соответствие сферы деятельности юридического лица, индивидуального предпринимателя, физического лица – производителей товаров, работ, услуг видам деятельности, определенным решением о бюджете муниципального образования на очередной финансовый год;</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4) актуальность и социальная значимость производства товаров, выполнения работ, оказания услуг.</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5) 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бюджета муниципального образования, выданным на возвратной основе.</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 </w:t>
      </w:r>
      <w:proofErr w:type="gramStart"/>
      <w:r w:rsidRPr="006D3432">
        <w:rPr>
          <w:color w:val="000000"/>
          <w:sz w:val="20"/>
          <w:szCs w:val="20"/>
        </w:rPr>
        <w:t>1.5.Субсидии предоставляются на основе результатов отбора в пределах бюджетных ассигнований и лимитов бюджетных обязательств, предусмотренных главным распорядителем (распорядителем) бюджетных средств (далее – Администрация муниципального образования) по соответствующим кодам классификации расходов бюджетов в сводной бюджетной росписи бюджета сельского поселения на соответствующий финансовый год, и в случаях и в порядке, предусмотренных решением Совета депутатов  Бергульского сельсовета  Северного района Новосибирской области «О бюджете</w:t>
      </w:r>
      <w:proofErr w:type="gramEnd"/>
      <w:r w:rsidRPr="006D3432">
        <w:rPr>
          <w:color w:val="000000"/>
          <w:sz w:val="20"/>
          <w:szCs w:val="20"/>
        </w:rPr>
        <w:t xml:space="preserve">  Бергульского сельсовета Северного района Новосибирской области на соответствующий финансовый год». </w:t>
      </w:r>
      <w:proofErr w:type="gramStart"/>
      <w:r w:rsidRPr="006D3432">
        <w:rPr>
          <w:color w:val="000000"/>
          <w:sz w:val="20"/>
          <w:szCs w:val="20"/>
        </w:rPr>
        <w:t>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w:t>
      </w:r>
      <w:proofErr w:type="gramEnd"/>
      <w:r w:rsidRPr="006D3432">
        <w:rPr>
          <w:color w:val="000000"/>
          <w:sz w:val="20"/>
          <w:szCs w:val="20"/>
        </w:rPr>
        <w:t>, и органами муниципального финансового контроля проверок соблюдения получателями субсидий условий, целей и порядка их предоставления.</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 xml:space="preserve">1.6. </w:t>
      </w:r>
      <w:proofErr w:type="gramStart"/>
      <w:r w:rsidRPr="006D3432">
        <w:rPr>
          <w:color w:val="000000"/>
          <w:sz w:val="20"/>
          <w:szCs w:val="20"/>
          <w:shd w:val="clear" w:color="auto" w:fill="FFFFFF"/>
        </w:rPr>
        <w:t xml:space="preserve">При предоставлении субсидий юридическими лицам </w:t>
      </w:r>
      <w:r w:rsidRPr="006D3432">
        <w:rPr>
          <w:color w:val="000000"/>
          <w:sz w:val="20"/>
          <w:szCs w:val="20"/>
        </w:rPr>
        <w:t xml:space="preserve">(за исключением субсидий муниципальным учреждениям), индивидуальным предпринимателям, а также физическим лицам - производителям товаров, работ, услуг </w:t>
      </w:r>
      <w:r w:rsidRPr="006D3432">
        <w:rPr>
          <w:color w:val="000000"/>
          <w:sz w:val="20"/>
          <w:szCs w:val="20"/>
          <w:shd w:val="clear" w:color="auto" w:fill="FFFFFF"/>
        </w:rPr>
        <w:t xml:space="preserve">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w:t>
      </w:r>
      <w:proofErr w:type="gramEnd"/>
      <w:r w:rsidRPr="006D3432">
        <w:rPr>
          <w:color w:val="000000"/>
          <w:sz w:val="20"/>
          <w:szCs w:val="20"/>
          <w:shd w:val="clear" w:color="auto" w:fill="FFFFFF"/>
        </w:rPr>
        <w:t xml:space="preserve"> с</w:t>
      </w:r>
      <w:r w:rsidRPr="006D3432">
        <w:rPr>
          <w:color w:val="000000"/>
          <w:sz w:val="20"/>
          <w:szCs w:val="20"/>
        </w:rPr>
        <w:t> </w:t>
      </w:r>
      <w:hyperlink r:id="rId7" w:anchor="/document/12133556/entry/4" w:history="1">
        <w:r w:rsidRPr="006D3432">
          <w:rPr>
            <w:color w:val="000000"/>
            <w:sz w:val="20"/>
            <w:szCs w:val="20"/>
          </w:rPr>
          <w:t>валютным законодательством</w:t>
        </w:r>
      </w:hyperlink>
      <w:r w:rsidRPr="006D3432">
        <w:rPr>
          <w:color w:val="000000"/>
          <w:sz w:val="20"/>
          <w:szCs w:val="20"/>
        </w:rPr>
        <w:t> </w:t>
      </w:r>
      <w:r w:rsidRPr="006D3432">
        <w:rPr>
          <w:color w:val="000000"/>
          <w:sz w:val="20"/>
          <w:szCs w:val="20"/>
          <w:shd w:val="clear" w:color="auto" w:fill="FFFFFF"/>
        </w:rPr>
        <w:t>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 xml:space="preserve"> 1.7. </w:t>
      </w:r>
      <w:proofErr w:type="gramStart"/>
      <w:r w:rsidRPr="006D3432">
        <w:rPr>
          <w:color w:val="000000"/>
          <w:sz w:val="20"/>
          <w:szCs w:val="20"/>
        </w:rPr>
        <w:t>Отбор юридических лиц (за исключением муниципальных учреждений), индивидуальных предпринимателей, физических лиц – производителей товаров, работ, услуг осуществляется администрацией муниципального образования) в соответствии с критериями отбора, утвержденными настоящим Порядком.</w:t>
      </w:r>
      <w:proofErr w:type="gramEnd"/>
    </w:p>
    <w:p w:rsidR="006D3432" w:rsidRPr="006D3432" w:rsidRDefault="006D3432" w:rsidP="006D3432">
      <w:pPr>
        <w:shd w:val="clear" w:color="auto" w:fill="FFFFFF"/>
        <w:spacing w:line="0" w:lineRule="atLeast"/>
        <w:ind w:firstLine="567"/>
        <w:jc w:val="both"/>
        <w:rPr>
          <w:color w:val="000000"/>
          <w:sz w:val="20"/>
          <w:szCs w:val="20"/>
        </w:rPr>
      </w:pPr>
    </w:p>
    <w:p w:rsidR="006D3432" w:rsidRPr="006D3432" w:rsidRDefault="006D3432" w:rsidP="006D3432">
      <w:pPr>
        <w:numPr>
          <w:ilvl w:val="0"/>
          <w:numId w:val="2"/>
        </w:numPr>
        <w:shd w:val="clear" w:color="auto" w:fill="FFFFFF"/>
        <w:spacing w:line="0" w:lineRule="atLeast"/>
        <w:jc w:val="center"/>
        <w:rPr>
          <w:color w:val="000000"/>
          <w:sz w:val="20"/>
          <w:szCs w:val="20"/>
        </w:rPr>
      </w:pPr>
      <w:r w:rsidRPr="006D3432">
        <w:rPr>
          <w:color w:val="000000"/>
          <w:sz w:val="20"/>
          <w:szCs w:val="20"/>
        </w:rPr>
        <w:t xml:space="preserve"> Условия и порядок предоставления субсидий</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 </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 2.1. Претендент на получение субсидии предоставляет в администрацию муниципального образования заявку с приложением следующих документов:</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1) копию устава и (или) учредительного договора (для юридических лиц);</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2) копию документа, удостоверяющего личность (для физических лиц);</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3)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4) выписку из ЕГРЮЛ или выписку из ЕГРИП;</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5) документ, подтверждающий назначение на должность руководителя и главного бухгалтера;</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6) копию свидетельства о постановке на налоговый учёт в налоговом органе;</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7) справку налогового органа об отсутствии задолженности в бюджет по обязательным платежам;</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8) бухгалтерские и платежные документы, подтверждающие произведенные расходы;</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9) смету на проведение работ;</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10) справку-расчёт на предоставление субсидии.</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 2.2.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 категориям и критериям отбора получателей и подготавливает заключение о возможности или невозможности предоставления субсидии, которое направляется Главе муниципального образования.</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 2.3. Основанием для отказа в выделении субсидий является:</w:t>
      </w:r>
    </w:p>
    <w:p w:rsidR="006D3432" w:rsidRPr="006D3432" w:rsidRDefault="006D3432" w:rsidP="006D3432">
      <w:pPr>
        <w:ind w:firstLine="567"/>
        <w:jc w:val="both"/>
        <w:rPr>
          <w:sz w:val="20"/>
          <w:szCs w:val="20"/>
        </w:rPr>
      </w:pPr>
      <w:r w:rsidRPr="006D3432">
        <w:rPr>
          <w:sz w:val="20"/>
          <w:szCs w:val="20"/>
        </w:rPr>
        <w:lastRenderedPageBreak/>
        <w:t>- несоответствие представленных получателем субсидии документов требованиям, определенным </w:t>
      </w:r>
      <w:hyperlink r:id="rId8" w:anchor="/document/71484172/entry/10041" w:history="1">
        <w:r w:rsidRPr="006D3432">
          <w:rPr>
            <w:sz w:val="20"/>
            <w:szCs w:val="20"/>
          </w:rPr>
          <w:t>подпунктом 2.1.</w:t>
        </w:r>
      </w:hyperlink>
      <w:r w:rsidRPr="006D3432">
        <w:rPr>
          <w:sz w:val="20"/>
          <w:szCs w:val="20"/>
        </w:rPr>
        <w:t> настоящего Порядка, или непредставление (предоставление не в полном объеме) указанных документов;</w:t>
      </w:r>
    </w:p>
    <w:p w:rsidR="006D3432" w:rsidRPr="006D3432" w:rsidRDefault="006D3432" w:rsidP="006D3432">
      <w:pPr>
        <w:ind w:firstLine="567"/>
        <w:jc w:val="both"/>
        <w:rPr>
          <w:sz w:val="20"/>
          <w:szCs w:val="20"/>
        </w:rPr>
      </w:pPr>
      <w:r w:rsidRPr="006D3432">
        <w:rPr>
          <w:sz w:val="20"/>
          <w:szCs w:val="20"/>
        </w:rPr>
        <w:t>недостоверность представленной получателем субсидии информации;</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 2.4. При положительном заключении уполномоченный специалист администрации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 обоснований и расчётов, своего заключения.</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Расчет средств субсидий, предоставляемых заявителю, рассчитывается в соответствии с методикой согласно приложению 1 к настоящему порядку.</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 xml:space="preserve"> 2.5.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утвержденной постановлением администрации Бергульского сельсовета Северного района Новосибирской области от  06.02.2017 № 4, которое является основанием для предоставления субсидии. </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 2.6. Получатели бюджетных средств на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 индивидуальных предпринимателей, физических лиц, открытые в кредитных организациях.</w:t>
      </w:r>
    </w:p>
    <w:p w:rsidR="006D3432" w:rsidRPr="006D3432" w:rsidRDefault="006D3432" w:rsidP="006D3432">
      <w:pPr>
        <w:pStyle w:val="s1"/>
        <w:shd w:val="clear" w:color="auto" w:fill="FFFFFF"/>
        <w:spacing w:before="0" w:beforeAutospacing="0" w:after="0" w:afterAutospacing="0"/>
        <w:ind w:firstLine="567"/>
        <w:jc w:val="both"/>
        <w:rPr>
          <w:sz w:val="20"/>
          <w:szCs w:val="20"/>
        </w:rPr>
      </w:pPr>
      <w:r w:rsidRPr="006D3432">
        <w:rPr>
          <w:color w:val="000000"/>
          <w:sz w:val="20"/>
          <w:szCs w:val="20"/>
        </w:rPr>
        <w:t>2.7.</w:t>
      </w:r>
      <w:r w:rsidRPr="006D3432">
        <w:rPr>
          <w:sz w:val="20"/>
          <w:szCs w:val="20"/>
        </w:rPr>
        <w:t>Требования, которым должны соответствовать на первое число месяца, предшествующего месяцу, в котором планируется заключение соглашения, получатели субсидий:</w:t>
      </w:r>
    </w:p>
    <w:p w:rsidR="006D3432" w:rsidRPr="006D3432" w:rsidRDefault="006D3432" w:rsidP="006D3432">
      <w:pPr>
        <w:shd w:val="clear" w:color="auto" w:fill="FFFFFF"/>
        <w:ind w:firstLine="567"/>
        <w:jc w:val="both"/>
        <w:rPr>
          <w:sz w:val="20"/>
          <w:szCs w:val="20"/>
        </w:rPr>
      </w:pPr>
      <w:r w:rsidRPr="006D3432">
        <w:rPr>
          <w:sz w:val="20"/>
          <w:szCs w:val="20"/>
        </w:rPr>
        <w:t>у получателей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6D3432" w:rsidRPr="006D3432" w:rsidRDefault="006D3432" w:rsidP="006D3432">
      <w:pPr>
        <w:shd w:val="clear" w:color="auto" w:fill="FFFFFF"/>
        <w:ind w:firstLine="567"/>
        <w:jc w:val="both"/>
        <w:rPr>
          <w:sz w:val="20"/>
          <w:szCs w:val="20"/>
        </w:rPr>
      </w:pPr>
      <w:r w:rsidRPr="006D3432">
        <w:rPr>
          <w:sz w:val="20"/>
          <w:szCs w:val="20"/>
        </w:rPr>
        <w:t xml:space="preserve">у получателей субсидий должна отсутствовать просроченная задолженность по возврату в бюджет субсидий, бюджетных инвестиций, </w:t>
      </w:r>
      <w:proofErr w:type="gramStart"/>
      <w:r w:rsidRPr="006D3432">
        <w:rPr>
          <w:sz w:val="20"/>
          <w:szCs w:val="20"/>
        </w:rPr>
        <w:t>предоставленных</w:t>
      </w:r>
      <w:proofErr w:type="gramEnd"/>
      <w:r w:rsidRPr="006D3432">
        <w:rPr>
          <w:sz w:val="20"/>
          <w:szCs w:val="20"/>
        </w:rPr>
        <w:t xml:space="preserve">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6D3432" w:rsidRPr="006D3432" w:rsidRDefault="006D3432" w:rsidP="006D3432">
      <w:pPr>
        <w:shd w:val="clear" w:color="auto" w:fill="FFFFFF"/>
        <w:ind w:firstLine="567"/>
        <w:jc w:val="both"/>
        <w:rPr>
          <w:sz w:val="20"/>
          <w:szCs w:val="20"/>
        </w:rPr>
      </w:pPr>
      <w:r w:rsidRPr="006D3432">
        <w:rPr>
          <w:sz w:val="20"/>
          <w:szCs w:val="20"/>
        </w:rPr>
        <w:t>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6D3432" w:rsidRPr="006D3432" w:rsidRDefault="006D3432" w:rsidP="006D3432">
      <w:pPr>
        <w:shd w:val="clear" w:color="auto" w:fill="FFFFFF"/>
        <w:ind w:firstLine="567"/>
        <w:jc w:val="both"/>
        <w:rPr>
          <w:sz w:val="20"/>
          <w:szCs w:val="20"/>
        </w:rPr>
      </w:pPr>
      <w:proofErr w:type="gramStart"/>
      <w:r w:rsidRPr="006D3432">
        <w:rPr>
          <w:sz w:val="20"/>
          <w:szCs w:val="20"/>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6D3432">
        <w:rPr>
          <w:sz w:val="20"/>
          <w:szCs w:val="20"/>
        </w:rPr>
        <w:t>офшорные</w:t>
      </w:r>
      <w:proofErr w:type="spellEnd"/>
      <w:r w:rsidRPr="006D3432">
        <w:rPr>
          <w:sz w:val="20"/>
          <w:szCs w:val="20"/>
        </w:rPr>
        <w:t xml:space="preserve"> зоны</w:t>
      </w:r>
      <w:proofErr w:type="gramEnd"/>
      <w:r w:rsidRPr="006D3432">
        <w:rPr>
          <w:sz w:val="20"/>
          <w:szCs w:val="20"/>
        </w:rPr>
        <w:t>) в отношении таких юридических лиц, в совокупности превышает 50 процентов;</w:t>
      </w:r>
    </w:p>
    <w:p w:rsidR="006D3432" w:rsidRPr="006D3432" w:rsidRDefault="006D3432" w:rsidP="006D3432">
      <w:pPr>
        <w:shd w:val="clear" w:color="auto" w:fill="FFFFFF"/>
        <w:ind w:firstLine="567"/>
        <w:jc w:val="both"/>
        <w:rPr>
          <w:sz w:val="20"/>
          <w:szCs w:val="20"/>
        </w:rPr>
      </w:pPr>
      <w:r w:rsidRPr="006D3432">
        <w:rPr>
          <w:sz w:val="20"/>
          <w:szCs w:val="20"/>
        </w:rPr>
        <w:t>получатели субсидий не должны получать средства местного бюджета в соответствии с иными нормативными правовыми актами, муниципальными правовыми актами на цели, указанные в </w:t>
      </w:r>
      <w:hyperlink r:id="rId9" w:anchor="/document/71484172/entry/10032" w:history="1">
        <w:r w:rsidRPr="006D3432">
          <w:rPr>
            <w:sz w:val="20"/>
            <w:szCs w:val="20"/>
          </w:rPr>
          <w:t>пункте 1.1.</w:t>
        </w:r>
      </w:hyperlink>
      <w:r w:rsidRPr="006D3432">
        <w:rPr>
          <w:sz w:val="20"/>
          <w:szCs w:val="20"/>
        </w:rPr>
        <w:t>настоящего Порядка.</w:t>
      </w:r>
    </w:p>
    <w:p w:rsidR="006D3432" w:rsidRPr="006D3432" w:rsidRDefault="006D3432" w:rsidP="006D3432">
      <w:pPr>
        <w:ind w:firstLine="567"/>
        <w:contextualSpacing/>
        <w:jc w:val="both"/>
        <w:rPr>
          <w:sz w:val="20"/>
          <w:szCs w:val="20"/>
        </w:rPr>
      </w:pPr>
      <w:r w:rsidRPr="006D3432">
        <w:rPr>
          <w:sz w:val="20"/>
          <w:szCs w:val="20"/>
        </w:rPr>
        <w:t>2.8. Администрация муниципального образования перечисляет   денежные   средства в  виде субсидии   на расчетный счет  получателя субсидии,  указанный в соглашении, в течение 10 рабочих дней со дня подписания   соглашения,  указанного в п.2.5. настоящего Порядка.</w:t>
      </w:r>
    </w:p>
    <w:p w:rsidR="006D3432" w:rsidRPr="006D3432" w:rsidRDefault="006D3432" w:rsidP="006D3432">
      <w:pPr>
        <w:shd w:val="clear" w:color="auto" w:fill="FFFFFF"/>
        <w:jc w:val="both"/>
        <w:rPr>
          <w:sz w:val="20"/>
          <w:szCs w:val="20"/>
        </w:rPr>
      </w:pPr>
      <w:r w:rsidRPr="006D3432">
        <w:rPr>
          <w:sz w:val="20"/>
          <w:szCs w:val="20"/>
        </w:rPr>
        <w:t xml:space="preserve">       2.9. Порядок, сроки и формы предоставления получателем субсидии отчетности  (отчетов), определяются соглашением, заключенным с получателем субсидии.</w:t>
      </w:r>
    </w:p>
    <w:p w:rsidR="006D3432" w:rsidRPr="006D3432" w:rsidRDefault="006D3432" w:rsidP="006D3432">
      <w:pPr>
        <w:shd w:val="clear" w:color="auto" w:fill="FFFFFF"/>
        <w:jc w:val="both"/>
        <w:rPr>
          <w:sz w:val="20"/>
          <w:szCs w:val="20"/>
        </w:rPr>
      </w:pPr>
    </w:p>
    <w:p w:rsidR="006D3432" w:rsidRPr="006D3432" w:rsidRDefault="006D3432" w:rsidP="006D3432">
      <w:pPr>
        <w:numPr>
          <w:ilvl w:val="0"/>
          <w:numId w:val="2"/>
        </w:numPr>
        <w:shd w:val="clear" w:color="auto" w:fill="FFFFFF"/>
        <w:spacing w:line="0" w:lineRule="atLeast"/>
        <w:ind w:left="0" w:firstLine="567"/>
        <w:jc w:val="center"/>
        <w:rPr>
          <w:color w:val="000000"/>
          <w:sz w:val="20"/>
          <w:szCs w:val="20"/>
        </w:rPr>
      </w:pPr>
      <w:r w:rsidRPr="006D3432">
        <w:rPr>
          <w:color w:val="000000"/>
          <w:sz w:val="20"/>
          <w:szCs w:val="20"/>
        </w:rPr>
        <w:t xml:space="preserve">Осуществление </w:t>
      </w:r>
      <w:proofErr w:type="gramStart"/>
      <w:r w:rsidRPr="006D3432">
        <w:rPr>
          <w:color w:val="000000"/>
          <w:sz w:val="20"/>
          <w:szCs w:val="20"/>
        </w:rPr>
        <w:t>контроля за</w:t>
      </w:r>
      <w:proofErr w:type="gramEnd"/>
      <w:r w:rsidRPr="006D3432">
        <w:rPr>
          <w:color w:val="000000"/>
          <w:sz w:val="20"/>
          <w:szCs w:val="20"/>
        </w:rPr>
        <w:t xml:space="preserve"> соблюдением условий, целей и порядка предоставления субсидий и ответственность за их нарушение</w:t>
      </w:r>
    </w:p>
    <w:p w:rsidR="006D3432" w:rsidRPr="006D3432" w:rsidRDefault="006D3432" w:rsidP="006D3432">
      <w:pPr>
        <w:shd w:val="clear" w:color="auto" w:fill="FFFFFF"/>
        <w:spacing w:line="0" w:lineRule="atLeast"/>
        <w:ind w:left="567"/>
        <w:rPr>
          <w:color w:val="000000"/>
          <w:sz w:val="20"/>
          <w:szCs w:val="20"/>
        </w:rPr>
      </w:pPr>
    </w:p>
    <w:p w:rsidR="006D3432" w:rsidRPr="006D3432" w:rsidRDefault="006D3432" w:rsidP="006D3432">
      <w:pPr>
        <w:numPr>
          <w:ilvl w:val="1"/>
          <w:numId w:val="2"/>
        </w:numPr>
        <w:shd w:val="clear" w:color="auto" w:fill="FFFFFF"/>
        <w:spacing w:line="0" w:lineRule="atLeast"/>
        <w:ind w:left="0" w:firstLine="567"/>
        <w:jc w:val="both"/>
        <w:rPr>
          <w:color w:val="000000"/>
          <w:sz w:val="20"/>
          <w:szCs w:val="20"/>
        </w:rPr>
      </w:pPr>
      <w:proofErr w:type="gramStart"/>
      <w:r w:rsidRPr="006D3432">
        <w:rPr>
          <w:color w:val="000000"/>
          <w:sz w:val="20"/>
          <w:szCs w:val="20"/>
        </w:rPr>
        <w:t>Контроль за</w:t>
      </w:r>
      <w:proofErr w:type="gramEnd"/>
      <w:r w:rsidRPr="006D3432">
        <w:rPr>
          <w:color w:val="000000"/>
          <w:sz w:val="20"/>
          <w:szCs w:val="20"/>
        </w:rPr>
        <w:t xml:space="preserve"> правильностью и обоснованностью размера заявленных бюджетных средств юридическим лицом,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3.2.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3.3. Для проведения проверки (ревизии) юридическое лицо обязано представить проверяющим все первичные документы, связанные с предоставлением субсидии из бюджета муниципального образования.</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3.4. Получатель субсидии в порядке и сроки, предусмотренные соглашением, также направляют в администрацию муниципального образования финансовые отчеты с приложением документов, подтверждающих целевое использование предоставленных субсидий.</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3.5. Нецелевое использование денежных средств, предоставленных в виде субсидий, влечет применение мер ответственности, предусмотренных Бюджетным Кодексом Российской Федерации.</w:t>
      </w:r>
    </w:p>
    <w:p w:rsidR="006D3432" w:rsidRPr="006D3432" w:rsidRDefault="006D3432" w:rsidP="006D3432">
      <w:pPr>
        <w:shd w:val="clear" w:color="auto" w:fill="FFFFFF"/>
        <w:spacing w:line="0" w:lineRule="atLeast"/>
        <w:ind w:firstLine="567"/>
        <w:jc w:val="both"/>
        <w:rPr>
          <w:color w:val="000000"/>
          <w:sz w:val="20"/>
          <w:szCs w:val="20"/>
        </w:rPr>
      </w:pPr>
    </w:p>
    <w:p w:rsidR="006D3432" w:rsidRPr="006D3432" w:rsidRDefault="006D3432" w:rsidP="006D3432">
      <w:pPr>
        <w:shd w:val="clear" w:color="auto" w:fill="FFFFFF"/>
        <w:spacing w:line="0" w:lineRule="atLeast"/>
        <w:ind w:firstLine="567"/>
        <w:jc w:val="both"/>
        <w:rPr>
          <w:color w:val="000000"/>
          <w:sz w:val="20"/>
          <w:szCs w:val="20"/>
        </w:rPr>
      </w:pPr>
    </w:p>
    <w:p w:rsidR="006D3432" w:rsidRPr="006D3432" w:rsidRDefault="006D3432" w:rsidP="006D3432">
      <w:pPr>
        <w:shd w:val="clear" w:color="auto" w:fill="FFFFFF"/>
        <w:spacing w:line="0" w:lineRule="atLeast"/>
        <w:jc w:val="center"/>
        <w:rPr>
          <w:color w:val="000000"/>
          <w:sz w:val="20"/>
          <w:szCs w:val="20"/>
        </w:rPr>
      </w:pPr>
      <w:r w:rsidRPr="006D3432">
        <w:rPr>
          <w:color w:val="000000"/>
          <w:sz w:val="20"/>
          <w:szCs w:val="20"/>
        </w:rPr>
        <w:t>4. Порядок возврата субсидий в соответствующий бюджет в случае нарушения условий, установленных при их предоставлении</w:t>
      </w:r>
    </w:p>
    <w:p w:rsidR="006D3432" w:rsidRPr="006D3432" w:rsidRDefault="006D3432" w:rsidP="006D3432">
      <w:pPr>
        <w:shd w:val="clear" w:color="auto" w:fill="FFFFFF"/>
        <w:spacing w:line="0" w:lineRule="atLeast"/>
        <w:jc w:val="center"/>
        <w:rPr>
          <w:color w:val="000000"/>
          <w:sz w:val="20"/>
          <w:szCs w:val="20"/>
        </w:rPr>
      </w:pP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 xml:space="preserve"> 4.1. Субсидии, перечисленные Получателям субсидии, подлежат возврату в бюджет муниципального </w:t>
      </w:r>
      <w:proofErr w:type="spellStart"/>
      <w:r w:rsidRPr="006D3432">
        <w:rPr>
          <w:color w:val="000000"/>
          <w:sz w:val="20"/>
          <w:szCs w:val="20"/>
        </w:rPr>
        <w:t>образованияв</w:t>
      </w:r>
      <w:proofErr w:type="spellEnd"/>
      <w:r w:rsidRPr="006D3432">
        <w:rPr>
          <w:color w:val="000000"/>
          <w:sz w:val="20"/>
          <w:szCs w:val="20"/>
        </w:rPr>
        <w:t xml:space="preserve">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и уполномоченным органом муниципального финансового контроля.</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 xml:space="preserve"> 4.2. </w:t>
      </w:r>
      <w:proofErr w:type="gramStart"/>
      <w:r w:rsidRPr="006D3432">
        <w:rPr>
          <w:color w:val="000000"/>
          <w:sz w:val="20"/>
          <w:szCs w:val="20"/>
        </w:rPr>
        <w:t>Контроль за</w:t>
      </w:r>
      <w:proofErr w:type="gramEnd"/>
      <w:r w:rsidRPr="006D3432">
        <w:rPr>
          <w:color w:val="000000"/>
          <w:sz w:val="20"/>
          <w:szCs w:val="20"/>
        </w:rPr>
        <w:t xml:space="preserve"> исполнением условий, установленных при предоставлении субсидии из бюджета муниципального образования, осуществляется путем проведения проверки. </w:t>
      </w:r>
      <w:proofErr w:type="gramStart"/>
      <w:r w:rsidRPr="006D3432">
        <w:rPr>
          <w:color w:val="000000"/>
          <w:sz w:val="20"/>
          <w:szCs w:val="20"/>
        </w:rPr>
        <w:t>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w:t>
      </w:r>
      <w:proofErr w:type="gramEnd"/>
      <w:r w:rsidRPr="006D3432">
        <w:rPr>
          <w:color w:val="000000"/>
          <w:sz w:val="20"/>
          <w:szCs w:val="20"/>
        </w:rPr>
        <w:t>, и органами муниципального финансового контроля проверок соблюдения получателями субсидий условий, целей и порядка их предоставления.</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аналогично.</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 4.3. В случае установления в ходе проверки получателем бюджетных средств, главным распорядителем факта нецелевого использования средств субсидии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 4.4.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по коду доходов в течение 10 дней с момента получения уведомления и акта проверки.</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 4.5.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 4.6. При отказе получателя субсидии в добровольном порядке возместить денежные средства в соответствии с пунктом 4.4. настоящего Порядка, взыскание производится в судебном порядке в соответствии с законодательством Российской Федерации.</w:t>
      </w:r>
    </w:p>
    <w:p w:rsidR="006D3432" w:rsidRPr="006D3432" w:rsidRDefault="006D3432" w:rsidP="006D3432">
      <w:pPr>
        <w:shd w:val="clear" w:color="auto" w:fill="FFFFFF"/>
        <w:spacing w:line="0" w:lineRule="atLeast"/>
        <w:ind w:firstLine="567"/>
        <w:jc w:val="both"/>
        <w:rPr>
          <w:color w:val="000000"/>
          <w:sz w:val="20"/>
          <w:szCs w:val="20"/>
        </w:rPr>
      </w:pPr>
    </w:p>
    <w:p w:rsidR="006D3432" w:rsidRPr="006D3432" w:rsidRDefault="006D3432" w:rsidP="006D3432">
      <w:pPr>
        <w:shd w:val="clear" w:color="auto" w:fill="FFFFFF"/>
        <w:spacing w:line="0" w:lineRule="atLeast"/>
        <w:ind w:firstLine="567"/>
        <w:jc w:val="center"/>
        <w:rPr>
          <w:color w:val="000000"/>
          <w:sz w:val="20"/>
          <w:szCs w:val="20"/>
        </w:rPr>
      </w:pPr>
      <w:r w:rsidRPr="006D3432">
        <w:rPr>
          <w:color w:val="000000"/>
          <w:sz w:val="20"/>
          <w:szCs w:val="20"/>
        </w:rPr>
        <w:t>5.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 5.1. Субсидии, перечисленные Получателям субсидии, подлежат возврату в бюджет муниципального образования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 5.2.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бюджет сельского поселения с указанием назначения платежа, в срок не позднее 25 декабря текущего года.</w:t>
      </w:r>
    </w:p>
    <w:p w:rsidR="006D3432" w:rsidRPr="006D3432" w:rsidRDefault="006D3432" w:rsidP="006D3432">
      <w:pPr>
        <w:shd w:val="clear" w:color="auto" w:fill="FFFFFF"/>
        <w:spacing w:line="0" w:lineRule="atLeast"/>
        <w:ind w:firstLine="567"/>
        <w:jc w:val="both"/>
        <w:rPr>
          <w:color w:val="000000"/>
          <w:sz w:val="20"/>
          <w:szCs w:val="20"/>
        </w:rPr>
      </w:pPr>
      <w:r w:rsidRPr="006D3432">
        <w:rPr>
          <w:color w:val="000000"/>
          <w:sz w:val="20"/>
          <w:szCs w:val="20"/>
        </w:rPr>
        <w:t> 5.3. При отказе получателя субсидии в добровольном порядке возместить денежные средства в соответствии с пунктом 4.1. настоящего Порядка, взыскание производится в судебном порядке в соответствии с законодательством Российской Федерации.</w:t>
      </w:r>
    </w:p>
    <w:p w:rsidR="006D3432" w:rsidRPr="006D3432" w:rsidRDefault="006D3432" w:rsidP="006D3432">
      <w:pPr>
        <w:shd w:val="clear" w:color="auto" w:fill="FFFFFF"/>
        <w:spacing w:line="0" w:lineRule="atLeast"/>
        <w:ind w:firstLine="567"/>
        <w:jc w:val="both"/>
        <w:rPr>
          <w:color w:val="000000"/>
          <w:sz w:val="20"/>
          <w:szCs w:val="20"/>
        </w:rPr>
      </w:pPr>
    </w:p>
    <w:p w:rsidR="006D3432" w:rsidRPr="006D3432" w:rsidRDefault="006D3432" w:rsidP="006D3432">
      <w:pPr>
        <w:shd w:val="clear" w:color="auto" w:fill="FFFFFF"/>
        <w:spacing w:line="0" w:lineRule="atLeast"/>
        <w:ind w:firstLine="567"/>
        <w:jc w:val="both"/>
        <w:rPr>
          <w:color w:val="000000"/>
          <w:sz w:val="20"/>
          <w:szCs w:val="20"/>
        </w:rPr>
      </w:pPr>
    </w:p>
    <w:p w:rsidR="006D3432" w:rsidRPr="006D3432" w:rsidRDefault="006D3432" w:rsidP="006D3432">
      <w:pPr>
        <w:jc w:val="right"/>
        <w:rPr>
          <w:sz w:val="20"/>
          <w:szCs w:val="20"/>
        </w:rPr>
      </w:pPr>
      <w:r>
        <w:rPr>
          <w:sz w:val="20"/>
          <w:szCs w:val="20"/>
        </w:rPr>
        <w:t>П</w:t>
      </w:r>
      <w:r w:rsidRPr="006D3432">
        <w:rPr>
          <w:sz w:val="20"/>
          <w:szCs w:val="20"/>
        </w:rPr>
        <w:t>риложение</w:t>
      </w:r>
      <w:proofErr w:type="gramStart"/>
      <w:r w:rsidRPr="006D3432">
        <w:rPr>
          <w:sz w:val="20"/>
          <w:szCs w:val="20"/>
        </w:rPr>
        <w:t>1</w:t>
      </w:r>
      <w:proofErr w:type="gramEnd"/>
    </w:p>
    <w:p w:rsidR="006D3432" w:rsidRPr="006D3432" w:rsidRDefault="006D3432" w:rsidP="006D3432">
      <w:pPr>
        <w:shd w:val="clear" w:color="auto" w:fill="FFFFFF"/>
        <w:spacing w:line="0" w:lineRule="atLeast"/>
        <w:jc w:val="right"/>
        <w:rPr>
          <w:color w:val="000000"/>
          <w:sz w:val="20"/>
          <w:szCs w:val="20"/>
        </w:rPr>
      </w:pPr>
      <w:r w:rsidRPr="006D3432">
        <w:rPr>
          <w:sz w:val="20"/>
          <w:szCs w:val="20"/>
        </w:rPr>
        <w:t xml:space="preserve">                                                          к </w:t>
      </w:r>
      <w:r w:rsidRPr="006D3432">
        <w:rPr>
          <w:color w:val="000000"/>
          <w:sz w:val="20"/>
          <w:szCs w:val="20"/>
        </w:rPr>
        <w:t>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6D3432" w:rsidRPr="006D3432" w:rsidRDefault="006D3432" w:rsidP="006D3432">
      <w:pPr>
        <w:ind w:firstLine="567"/>
        <w:jc w:val="center"/>
        <w:rPr>
          <w:sz w:val="20"/>
          <w:szCs w:val="20"/>
        </w:rPr>
      </w:pPr>
    </w:p>
    <w:p w:rsidR="006D3432" w:rsidRPr="006D3432" w:rsidRDefault="006D3432" w:rsidP="006D3432">
      <w:pPr>
        <w:ind w:left="3420"/>
        <w:rPr>
          <w:sz w:val="20"/>
          <w:szCs w:val="20"/>
        </w:rPr>
      </w:pPr>
    </w:p>
    <w:p w:rsidR="006D3432" w:rsidRPr="006D3432" w:rsidRDefault="006D3432" w:rsidP="006D3432">
      <w:pPr>
        <w:jc w:val="right"/>
        <w:rPr>
          <w:sz w:val="20"/>
          <w:szCs w:val="20"/>
        </w:rPr>
      </w:pPr>
    </w:p>
    <w:p w:rsidR="006D3432" w:rsidRPr="006D3432" w:rsidRDefault="006D3432" w:rsidP="006D3432">
      <w:pPr>
        <w:jc w:val="right"/>
        <w:rPr>
          <w:sz w:val="20"/>
          <w:szCs w:val="20"/>
        </w:rPr>
      </w:pPr>
    </w:p>
    <w:p w:rsidR="006D3432" w:rsidRPr="006D3432" w:rsidRDefault="006D3432" w:rsidP="006D3432">
      <w:pPr>
        <w:jc w:val="right"/>
        <w:rPr>
          <w:sz w:val="20"/>
          <w:szCs w:val="20"/>
        </w:rPr>
      </w:pPr>
    </w:p>
    <w:p w:rsidR="006D3432" w:rsidRPr="006D3432" w:rsidRDefault="006D3432" w:rsidP="006D3432">
      <w:pPr>
        <w:jc w:val="center"/>
        <w:rPr>
          <w:sz w:val="20"/>
          <w:szCs w:val="20"/>
        </w:rPr>
      </w:pPr>
      <w:r w:rsidRPr="006D3432">
        <w:rPr>
          <w:sz w:val="20"/>
          <w:szCs w:val="20"/>
        </w:rPr>
        <w:t>Методика расчета субсидии</w:t>
      </w:r>
    </w:p>
    <w:p w:rsidR="006D3432" w:rsidRPr="006D3432" w:rsidRDefault="006D3432" w:rsidP="006D3432">
      <w:pPr>
        <w:jc w:val="center"/>
        <w:rPr>
          <w:sz w:val="20"/>
          <w:szCs w:val="20"/>
        </w:rPr>
      </w:pPr>
    </w:p>
    <w:p w:rsidR="006D3432" w:rsidRPr="006D3432" w:rsidRDefault="006D3432" w:rsidP="006D3432">
      <w:pPr>
        <w:autoSpaceDE w:val="0"/>
        <w:autoSpaceDN w:val="0"/>
        <w:adjustRightInd w:val="0"/>
        <w:ind w:firstLine="540"/>
        <w:rPr>
          <w:sz w:val="20"/>
          <w:szCs w:val="20"/>
        </w:rPr>
      </w:pPr>
    </w:p>
    <w:p w:rsidR="006D3432" w:rsidRPr="006D3432" w:rsidRDefault="006D3432" w:rsidP="006D3432">
      <w:pPr>
        <w:autoSpaceDE w:val="0"/>
        <w:autoSpaceDN w:val="0"/>
        <w:adjustRightInd w:val="0"/>
        <w:ind w:firstLine="540"/>
        <w:rPr>
          <w:i/>
          <w:sz w:val="20"/>
          <w:szCs w:val="20"/>
        </w:rPr>
      </w:pPr>
    </w:p>
    <w:p w:rsidR="006D3432" w:rsidRPr="006D3432" w:rsidRDefault="006D3432" w:rsidP="006D3432">
      <w:pPr>
        <w:autoSpaceDE w:val="0"/>
        <w:autoSpaceDN w:val="0"/>
        <w:adjustRightInd w:val="0"/>
        <w:ind w:firstLine="540"/>
        <w:rPr>
          <w:i/>
          <w:sz w:val="20"/>
          <w:szCs w:val="20"/>
        </w:rPr>
      </w:pPr>
    </w:p>
    <w:p w:rsidR="006D3432" w:rsidRPr="006D3432" w:rsidRDefault="006D3432" w:rsidP="006D3432">
      <w:pPr>
        <w:autoSpaceDE w:val="0"/>
        <w:autoSpaceDN w:val="0"/>
        <w:adjustRightInd w:val="0"/>
        <w:ind w:firstLine="540"/>
        <w:rPr>
          <w:b/>
          <w:i/>
          <w:sz w:val="20"/>
          <w:szCs w:val="20"/>
        </w:rPr>
      </w:pPr>
      <w:r w:rsidRPr="006D3432">
        <w:rPr>
          <w:b/>
          <w:i/>
          <w:sz w:val="20"/>
          <w:szCs w:val="20"/>
          <w:lang w:val="en-US"/>
        </w:rPr>
        <w:t>N</w:t>
      </w:r>
      <w:r w:rsidRPr="006D3432">
        <w:rPr>
          <w:b/>
          <w:i/>
          <w:sz w:val="20"/>
          <w:szCs w:val="20"/>
        </w:rPr>
        <w:t xml:space="preserve"> = </w:t>
      </w:r>
      <w:r w:rsidRPr="006D3432">
        <w:rPr>
          <w:b/>
          <w:i/>
          <w:sz w:val="20"/>
          <w:szCs w:val="20"/>
          <w:lang w:val="en-US"/>
        </w:rPr>
        <w:t>A</w:t>
      </w:r>
      <w:r w:rsidRPr="006D3432">
        <w:rPr>
          <w:b/>
          <w:i/>
          <w:sz w:val="20"/>
          <w:szCs w:val="20"/>
        </w:rPr>
        <w:t>×</w:t>
      </w:r>
      <w:r w:rsidRPr="006D3432">
        <w:rPr>
          <w:b/>
          <w:i/>
          <w:sz w:val="20"/>
          <w:szCs w:val="20"/>
          <w:lang w:val="en-US"/>
        </w:rPr>
        <w:t>M</w:t>
      </w:r>
      <w:r w:rsidRPr="006D3432">
        <w:rPr>
          <w:b/>
          <w:i/>
          <w:sz w:val="20"/>
          <w:szCs w:val="20"/>
        </w:rPr>
        <w:t xml:space="preserve">/ </w:t>
      </w:r>
      <w:r w:rsidRPr="006D3432">
        <w:rPr>
          <w:b/>
          <w:i/>
          <w:sz w:val="20"/>
          <w:szCs w:val="20"/>
          <w:lang w:val="en-US"/>
        </w:rPr>
        <w:t>B</w:t>
      </w:r>
      <w:r w:rsidRPr="006D3432">
        <w:rPr>
          <w:b/>
          <w:i/>
          <w:sz w:val="20"/>
          <w:szCs w:val="20"/>
        </w:rPr>
        <w:t xml:space="preserve">, </w:t>
      </w:r>
    </w:p>
    <w:p w:rsidR="006D3432" w:rsidRPr="006D3432" w:rsidRDefault="006D3432" w:rsidP="006D3432">
      <w:pPr>
        <w:autoSpaceDE w:val="0"/>
        <w:autoSpaceDN w:val="0"/>
        <w:adjustRightInd w:val="0"/>
        <w:ind w:firstLine="540"/>
        <w:rPr>
          <w:sz w:val="20"/>
          <w:szCs w:val="20"/>
        </w:rPr>
      </w:pPr>
    </w:p>
    <w:p w:rsidR="006D3432" w:rsidRPr="006D3432" w:rsidRDefault="006D3432" w:rsidP="006D3432">
      <w:pPr>
        <w:autoSpaceDE w:val="0"/>
        <w:autoSpaceDN w:val="0"/>
        <w:adjustRightInd w:val="0"/>
        <w:ind w:firstLine="540"/>
        <w:rPr>
          <w:sz w:val="20"/>
          <w:szCs w:val="20"/>
        </w:rPr>
      </w:pPr>
      <w:r w:rsidRPr="006D3432">
        <w:rPr>
          <w:sz w:val="20"/>
          <w:szCs w:val="20"/>
        </w:rPr>
        <w:t xml:space="preserve">где </w:t>
      </w:r>
      <w:r w:rsidRPr="006D3432">
        <w:rPr>
          <w:b/>
          <w:i/>
          <w:sz w:val="20"/>
          <w:szCs w:val="20"/>
          <w:lang w:val="en-US"/>
        </w:rPr>
        <w:t>N</w:t>
      </w:r>
      <w:r w:rsidRPr="006D3432">
        <w:rPr>
          <w:sz w:val="20"/>
          <w:szCs w:val="20"/>
        </w:rPr>
        <w:t>- сумма субсидии, предоставляемой получателю субсидии из местного бюджета;</w:t>
      </w:r>
    </w:p>
    <w:p w:rsidR="006D3432" w:rsidRPr="006D3432" w:rsidRDefault="006D3432" w:rsidP="006D3432">
      <w:pPr>
        <w:autoSpaceDE w:val="0"/>
        <w:autoSpaceDN w:val="0"/>
        <w:adjustRightInd w:val="0"/>
        <w:ind w:firstLine="540"/>
        <w:rPr>
          <w:sz w:val="20"/>
          <w:szCs w:val="20"/>
        </w:rPr>
      </w:pPr>
      <w:r w:rsidRPr="006D3432">
        <w:rPr>
          <w:b/>
          <w:i/>
          <w:sz w:val="20"/>
          <w:szCs w:val="20"/>
        </w:rPr>
        <w:t>А</w:t>
      </w:r>
      <w:r w:rsidRPr="006D3432">
        <w:rPr>
          <w:sz w:val="20"/>
          <w:szCs w:val="20"/>
        </w:rPr>
        <w:t xml:space="preserve"> - общая сумма средств субсидий, предусмотренная в местном бюджете на год, в котором предоставляются субсидии;</w:t>
      </w:r>
    </w:p>
    <w:p w:rsidR="006D3432" w:rsidRPr="006D3432" w:rsidRDefault="006D3432" w:rsidP="006D3432">
      <w:pPr>
        <w:autoSpaceDE w:val="0"/>
        <w:autoSpaceDN w:val="0"/>
        <w:adjustRightInd w:val="0"/>
        <w:ind w:firstLine="540"/>
        <w:rPr>
          <w:sz w:val="20"/>
          <w:szCs w:val="20"/>
        </w:rPr>
      </w:pPr>
      <w:r w:rsidRPr="006D3432">
        <w:rPr>
          <w:b/>
          <w:i/>
          <w:sz w:val="20"/>
          <w:szCs w:val="20"/>
          <w:lang w:val="en-US"/>
        </w:rPr>
        <w:t>M</w:t>
      </w:r>
      <w:r w:rsidRPr="006D3432">
        <w:rPr>
          <w:sz w:val="20"/>
          <w:szCs w:val="20"/>
        </w:rPr>
        <w:t xml:space="preserve"> – </w:t>
      </w:r>
      <w:proofErr w:type="gramStart"/>
      <w:r w:rsidRPr="006D3432">
        <w:rPr>
          <w:sz w:val="20"/>
          <w:szCs w:val="20"/>
        </w:rPr>
        <w:t>сумма</w:t>
      </w:r>
      <w:proofErr w:type="gramEnd"/>
      <w:r w:rsidRPr="006D3432">
        <w:rPr>
          <w:sz w:val="20"/>
          <w:szCs w:val="20"/>
        </w:rPr>
        <w:t xml:space="preserve"> необходимых получателю субсидии денежных средств для покрытия затрат на социально-инженерное обустройство сельской территории;</w:t>
      </w:r>
    </w:p>
    <w:p w:rsidR="006D3432" w:rsidRPr="006D3432" w:rsidRDefault="006D3432" w:rsidP="006D3432">
      <w:pPr>
        <w:autoSpaceDE w:val="0"/>
        <w:autoSpaceDN w:val="0"/>
        <w:adjustRightInd w:val="0"/>
        <w:ind w:firstLine="540"/>
        <w:rPr>
          <w:sz w:val="20"/>
          <w:szCs w:val="20"/>
        </w:rPr>
      </w:pPr>
      <w:r w:rsidRPr="006D3432">
        <w:rPr>
          <w:b/>
          <w:i/>
          <w:sz w:val="20"/>
          <w:szCs w:val="20"/>
          <w:lang w:val="en-US"/>
        </w:rPr>
        <w:t>B</w:t>
      </w:r>
      <w:r w:rsidRPr="006D3432">
        <w:rPr>
          <w:sz w:val="20"/>
          <w:szCs w:val="20"/>
        </w:rPr>
        <w:t xml:space="preserve"> - </w:t>
      </w:r>
      <w:proofErr w:type="gramStart"/>
      <w:r w:rsidRPr="006D3432">
        <w:rPr>
          <w:sz w:val="20"/>
          <w:szCs w:val="20"/>
        </w:rPr>
        <w:t>общая</w:t>
      </w:r>
      <w:proofErr w:type="gramEnd"/>
      <w:r w:rsidRPr="006D3432">
        <w:rPr>
          <w:sz w:val="20"/>
          <w:szCs w:val="20"/>
        </w:rPr>
        <w:t xml:space="preserve"> сумма средств, необходимых для возмещения затрат всех получателей субсидий.</w:t>
      </w:r>
    </w:p>
    <w:p w:rsidR="006D3432" w:rsidRPr="006D3432" w:rsidRDefault="006D3432" w:rsidP="006D3432">
      <w:pPr>
        <w:autoSpaceDE w:val="0"/>
        <w:autoSpaceDN w:val="0"/>
        <w:adjustRightInd w:val="0"/>
        <w:ind w:firstLine="540"/>
        <w:rPr>
          <w:sz w:val="20"/>
          <w:szCs w:val="20"/>
        </w:rPr>
      </w:pPr>
    </w:p>
    <w:p w:rsidR="006D3432" w:rsidRPr="006D3432" w:rsidRDefault="006D3432" w:rsidP="006D3432">
      <w:pPr>
        <w:shd w:val="clear" w:color="auto" w:fill="FFFFFF"/>
        <w:ind w:firstLine="540"/>
        <w:jc w:val="both"/>
        <w:rPr>
          <w:color w:val="000000"/>
          <w:sz w:val="20"/>
          <w:szCs w:val="20"/>
        </w:rPr>
      </w:pPr>
      <w:bookmarkStart w:id="0" w:name="_GoBack"/>
      <w:bookmarkEnd w:id="0"/>
    </w:p>
    <w:p w:rsidR="006D3432" w:rsidRPr="006D3432" w:rsidRDefault="006D3432" w:rsidP="006D3432">
      <w:pPr>
        <w:widowControl w:val="0"/>
        <w:numPr>
          <w:ilvl w:val="0"/>
          <w:numId w:val="3"/>
        </w:numPr>
        <w:autoSpaceDE w:val="0"/>
        <w:autoSpaceDN w:val="0"/>
        <w:adjustRightInd w:val="0"/>
        <w:contextualSpacing/>
        <w:jc w:val="center"/>
        <w:outlineLvl w:val="0"/>
        <w:rPr>
          <w:b/>
          <w:bCs/>
          <w:sz w:val="20"/>
          <w:szCs w:val="20"/>
        </w:rPr>
      </w:pPr>
      <w:r w:rsidRPr="006D3432">
        <w:rPr>
          <w:b/>
          <w:bCs/>
          <w:sz w:val="20"/>
          <w:szCs w:val="20"/>
        </w:rPr>
        <w:t>СОВЕТ ДЕПУТАТОВ</w:t>
      </w:r>
    </w:p>
    <w:p w:rsidR="006D3432" w:rsidRPr="006D3432" w:rsidRDefault="006D3432" w:rsidP="006D3432">
      <w:pPr>
        <w:autoSpaceDE w:val="0"/>
        <w:adjustRightInd w:val="0"/>
        <w:contextualSpacing/>
        <w:jc w:val="center"/>
        <w:outlineLvl w:val="0"/>
        <w:rPr>
          <w:b/>
          <w:bCs/>
          <w:sz w:val="20"/>
          <w:szCs w:val="20"/>
        </w:rPr>
      </w:pPr>
      <w:r w:rsidRPr="006D3432">
        <w:rPr>
          <w:b/>
          <w:bCs/>
          <w:sz w:val="20"/>
          <w:szCs w:val="20"/>
        </w:rPr>
        <w:t>БЕРГУЛЬСКОГО СЕЛЬСОВЕТА</w:t>
      </w:r>
    </w:p>
    <w:p w:rsidR="006D3432" w:rsidRPr="006D3432" w:rsidRDefault="006D3432" w:rsidP="006D3432">
      <w:pPr>
        <w:autoSpaceDE w:val="0"/>
        <w:adjustRightInd w:val="0"/>
        <w:contextualSpacing/>
        <w:jc w:val="center"/>
        <w:outlineLvl w:val="0"/>
        <w:rPr>
          <w:b/>
          <w:bCs/>
          <w:sz w:val="20"/>
          <w:szCs w:val="20"/>
        </w:rPr>
      </w:pPr>
      <w:r w:rsidRPr="006D3432">
        <w:rPr>
          <w:b/>
          <w:bCs/>
          <w:sz w:val="20"/>
          <w:szCs w:val="20"/>
        </w:rPr>
        <w:t>СЕВЕРНОГО РАЙОНА НОВОСИБИРСКОЙ ОБЛАСТИ</w:t>
      </w:r>
    </w:p>
    <w:p w:rsidR="006D3432" w:rsidRPr="006D3432" w:rsidRDefault="006D3432" w:rsidP="006D3432">
      <w:pPr>
        <w:autoSpaceDE w:val="0"/>
        <w:adjustRightInd w:val="0"/>
        <w:contextualSpacing/>
        <w:jc w:val="center"/>
        <w:outlineLvl w:val="0"/>
        <w:rPr>
          <w:b/>
          <w:bCs/>
          <w:sz w:val="20"/>
          <w:szCs w:val="20"/>
        </w:rPr>
      </w:pPr>
      <w:r w:rsidRPr="006D3432">
        <w:rPr>
          <w:b/>
          <w:bCs/>
          <w:sz w:val="20"/>
          <w:szCs w:val="20"/>
        </w:rPr>
        <w:t>пятого созыва</w:t>
      </w:r>
    </w:p>
    <w:p w:rsidR="006D3432" w:rsidRPr="006D3432" w:rsidRDefault="006D3432" w:rsidP="006D3432">
      <w:pPr>
        <w:widowControl w:val="0"/>
        <w:numPr>
          <w:ilvl w:val="0"/>
          <w:numId w:val="3"/>
        </w:numPr>
        <w:autoSpaceDE w:val="0"/>
        <w:autoSpaceDN w:val="0"/>
        <w:adjustRightInd w:val="0"/>
        <w:contextualSpacing/>
        <w:jc w:val="center"/>
        <w:rPr>
          <w:b/>
          <w:bCs/>
          <w:sz w:val="20"/>
          <w:szCs w:val="20"/>
        </w:rPr>
      </w:pPr>
    </w:p>
    <w:p w:rsidR="006D3432" w:rsidRPr="006D3432" w:rsidRDefault="006D3432" w:rsidP="006D3432">
      <w:pPr>
        <w:widowControl w:val="0"/>
        <w:numPr>
          <w:ilvl w:val="0"/>
          <w:numId w:val="3"/>
        </w:numPr>
        <w:autoSpaceDE w:val="0"/>
        <w:autoSpaceDN w:val="0"/>
        <w:adjustRightInd w:val="0"/>
        <w:contextualSpacing/>
        <w:jc w:val="center"/>
        <w:rPr>
          <w:b/>
          <w:bCs/>
          <w:sz w:val="20"/>
          <w:szCs w:val="20"/>
        </w:rPr>
      </w:pPr>
      <w:r w:rsidRPr="006D3432">
        <w:rPr>
          <w:b/>
          <w:bCs/>
          <w:sz w:val="20"/>
          <w:szCs w:val="20"/>
        </w:rPr>
        <w:t>РЕШЕНИЕ</w:t>
      </w:r>
    </w:p>
    <w:p w:rsidR="006D3432" w:rsidRPr="006D3432" w:rsidRDefault="006D3432" w:rsidP="006D3432">
      <w:pPr>
        <w:widowControl w:val="0"/>
        <w:numPr>
          <w:ilvl w:val="0"/>
          <w:numId w:val="3"/>
        </w:numPr>
        <w:autoSpaceDE w:val="0"/>
        <w:autoSpaceDN w:val="0"/>
        <w:adjustRightInd w:val="0"/>
        <w:contextualSpacing/>
        <w:jc w:val="center"/>
        <w:rPr>
          <w:b/>
          <w:bCs/>
          <w:sz w:val="20"/>
          <w:szCs w:val="20"/>
        </w:rPr>
      </w:pPr>
      <w:r w:rsidRPr="006D3432">
        <w:rPr>
          <w:b/>
          <w:bCs/>
          <w:sz w:val="20"/>
          <w:szCs w:val="20"/>
        </w:rPr>
        <w:t>17-й сессии</w:t>
      </w:r>
    </w:p>
    <w:p w:rsidR="006D3432" w:rsidRPr="006D3432" w:rsidRDefault="006D3432" w:rsidP="006D3432">
      <w:pPr>
        <w:widowControl w:val="0"/>
        <w:numPr>
          <w:ilvl w:val="0"/>
          <w:numId w:val="3"/>
        </w:numPr>
        <w:autoSpaceDE w:val="0"/>
        <w:autoSpaceDN w:val="0"/>
        <w:adjustRightInd w:val="0"/>
        <w:contextualSpacing/>
        <w:jc w:val="center"/>
        <w:rPr>
          <w:b/>
          <w:bCs/>
          <w:sz w:val="20"/>
          <w:szCs w:val="20"/>
        </w:rPr>
      </w:pPr>
    </w:p>
    <w:p w:rsidR="006D3432" w:rsidRPr="006D3432" w:rsidRDefault="006D3432" w:rsidP="006D3432">
      <w:pPr>
        <w:widowControl w:val="0"/>
        <w:tabs>
          <w:tab w:val="center" w:pos="-1843"/>
          <w:tab w:val="left" w:pos="-1418"/>
          <w:tab w:val="right" w:pos="11907"/>
        </w:tabs>
        <w:ind w:right="-1"/>
        <w:rPr>
          <w:b/>
          <w:sz w:val="20"/>
          <w:szCs w:val="20"/>
        </w:rPr>
      </w:pPr>
      <w:r w:rsidRPr="006D3432">
        <w:rPr>
          <w:b/>
          <w:sz w:val="20"/>
          <w:szCs w:val="20"/>
        </w:rPr>
        <w:t xml:space="preserve">          02.05.2017                             с.  Бергуль                             № 2</w:t>
      </w:r>
    </w:p>
    <w:p w:rsidR="006D3432" w:rsidRPr="006D3432" w:rsidRDefault="006D3432" w:rsidP="006D3432">
      <w:pPr>
        <w:widowControl w:val="0"/>
        <w:tabs>
          <w:tab w:val="center" w:pos="-1843"/>
          <w:tab w:val="left" w:pos="-1418"/>
          <w:tab w:val="right" w:pos="11907"/>
        </w:tabs>
        <w:ind w:right="-1"/>
        <w:rPr>
          <w:bCs/>
          <w:sz w:val="20"/>
          <w:szCs w:val="20"/>
        </w:rPr>
      </w:pPr>
    </w:p>
    <w:p w:rsidR="006D3432" w:rsidRPr="006D3432" w:rsidRDefault="006D3432" w:rsidP="006D3432">
      <w:pPr>
        <w:widowControl w:val="0"/>
        <w:adjustRightInd w:val="0"/>
        <w:ind w:firstLine="709"/>
        <w:jc w:val="center"/>
        <w:rPr>
          <w:b/>
          <w:bCs/>
          <w:sz w:val="20"/>
          <w:szCs w:val="20"/>
        </w:rPr>
      </w:pPr>
      <w:r w:rsidRPr="006D3432">
        <w:rPr>
          <w:b/>
          <w:bCs/>
          <w:sz w:val="20"/>
          <w:szCs w:val="20"/>
        </w:rPr>
        <w:t xml:space="preserve">Об утверждении Положения </w:t>
      </w:r>
      <w:r w:rsidRPr="006D3432">
        <w:rPr>
          <w:rFonts w:eastAsia="ArialMT"/>
          <w:b/>
          <w:bCs/>
          <w:sz w:val="20"/>
          <w:szCs w:val="20"/>
        </w:rPr>
        <w:t xml:space="preserve">о </w:t>
      </w:r>
      <w:r w:rsidRPr="006D3432">
        <w:rPr>
          <w:b/>
          <w:bCs/>
          <w:sz w:val="20"/>
          <w:szCs w:val="20"/>
        </w:rPr>
        <w:t>дополнительном профессиональном образовании муниципальных служащих администрации Бергульского сельсовета Северного района Новосибирской области</w:t>
      </w:r>
    </w:p>
    <w:p w:rsidR="006D3432" w:rsidRPr="006D3432" w:rsidRDefault="006D3432" w:rsidP="006D3432">
      <w:pPr>
        <w:widowControl w:val="0"/>
        <w:jc w:val="center"/>
        <w:rPr>
          <w:i/>
          <w:sz w:val="20"/>
          <w:szCs w:val="20"/>
          <w:vertAlign w:val="subscript"/>
        </w:rPr>
      </w:pPr>
    </w:p>
    <w:p w:rsidR="006D3432" w:rsidRPr="006D3432" w:rsidRDefault="006D3432" w:rsidP="006D3432">
      <w:pPr>
        <w:widowControl w:val="0"/>
        <w:numPr>
          <w:ilvl w:val="0"/>
          <w:numId w:val="3"/>
        </w:numPr>
        <w:autoSpaceDE w:val="0"/>
        <w:autoSpaceDN w:val="0"/>
        <w:adjustRightInd w:val="0"/>
        <w:ind w:left="0" w:firstLine="709"/>
        <w:contextualSpacing/>
        <w:jc w:val="both"/>
        <w:rPr>
          <w:sz w:val="20"/>
          <w:szCs w:val="20"/>
        </w:rPr>
      </w:pPr>
      <w:r w:rsidRPr="006D3432">
        <w:rPr>
          <w:sz w:val="20"/>
          <w:szCs w:val="20"/>
        </w:rPr>
        <w:t>В соответствии с Федеральным законом от 02.03.2007 № 25-ФЗ «О муниципальной службе в Российской Федерации», Совет депутатов Бергульского сельсовета Северного района Новосибирской области</w:t>
      </w:r>
    </w:p>
    <w:p w:rsidR="006D3432" w:rsidRPr="006D3432" w:rsidRDefault="006D3432" w:rsidP="006D3432">
      <w:pPr>
        <w:widowControl w:val="0"/>
        <w:ind w:firstLine="709"/>
        <w:jc w:val="both"/>
        <w:rPr>
          <w:sz w:val="20"/>
          <w:szCs w:val="20"/>
        </w:rPr>
      </w:pPr>
      <w:r w:rsidRPr="006D3432">
        <w:rPr>
          <w:sz w:val="20"/>
          <w:szCs w:val="20"/>
        </w:rPr>
        <w:t>РЕШИЛ:</w:t>
      </w:r>
    </w:p>
    <w:p w:rsidR="006D3432" w:rsidRPr="006D3432" w:rsidRDefault="006D3432" w:rsidP="006D3432">
      <w:pPr>
        <w:widowControl w:val="0"/>
        <w:ind w:firstLine="709"/>
        <w:jc w:val="both"/>
        <w:rPr>
          <w:b/>
          <w:bCs/>
          <w:sz w:val="20"/>
          <w:szCs w:val="20"/>
        </w:rPr>
      </w:pPr>
      <w:r w:rsidRPr="006D3432">
        <w:rPr>
          <w:sz w:val="20"/>
          <w:szCs w:val="20"/>
        </w:rPr>
        <w:t xml:space="preserve">1. Утвердить прилагаемое Положение </w:t>
      </w:r>
      <w:r w:rsidRPr="006D3432">
        <w:rPr>
          <w:rFonts w:eastAsia="ArialMT"/>
          <w:bCs/>
          <w:sz w:val="20"/>
          <w:szCs w:val="20"/>
        </w:rPr>
        <w:t xml:space="preserve">о </w:t>
      </w:r>
      <w:r w:rsidRPr="006D3432">
        <w:rPr>
          <w:bCs/>
          <w:sz w:val="20"/>
          <w:szCs w:val="20"/>
        </w:rPr>
        <w:t>дополнительном профессиональном образовании муниципальных служащих администрации Бергульского сельсовета Северного района Новосибирской области</w:t>
      </w:r>
      <w:r w:rsidRPr="006D3432">
        <w:rPr>
          <w:b/>
          <w:bCs/>
          <w:sz w:val="20"/>
          <w:szCs w:val="20"/>
        </w:rPr>
        <w:t>.</w:t>
      </w:r>
    </w:p>
    <w:p w:rsidR="006D3432" w:rsidRPr="006D3432" w:rsidRDefault="006D3432" w:rsidP="006D3432">
      <w:pPr>
        <w:widowControl w:val="0"/>
        <w:ind w:firstLine="432"/>
        <w:rPr>
          <w:sz w:val="20"/>
          <w:szCs w:val="20"/>
        </w:rPr>
      </w:pPr>
      <w:r w:rsidRPr="006D3432">
        <w:rPr>
          <w:sz w:val="20"/>
          <w:szCs w:val="20"/>
        </w:rPr>
        <w:t>2. Решение вступает в силу через 10 дней после дня его официального опубликования.</w:t>
      </w:r>
    </w:p>
    <w:p w:rsidR="006D3432" w:rsidRPr="006D3432" w:rsidRDefault="006D3432" w:rsidP="006D3432">
      <w:pPr>
        <w:widowControl w:val="0"/>
        <w:adjustRightInd w:val="0"/>
        <w:jc w:val="right"/>
        <w:rPr>
          <w:sz w:val="20"/>
          <w:szCs w:val="20"/>
        </w:rPr>
      </w:pPr>
    </w:p>
    <w:p w:rsidR="006D3432" w:rsidRPr="006D3432" w:rsidRDefault="006D3432" w:rsidP="006D3432">
      <w:pPr>
        <w:widowControl w:val="0"/>
        <w:adjustRightInd w:val="0"/>
        <w:jc w:val="right"/>
        <w:rPr>
          <w:sz w:val="20"/>
          <w:szCs w:val="20"/>
        </w:rPr>
      </w:pPr>
    </w:p>
    <w:p w:rsidR="006D3432" w:rsidRPr="006D3432" w:rsidRDefault="006D3432" w:rsidP="006D3432">
      <w:pPr>
        <w:widowControl w:val="0"/>
        <w:numPr>
          <w:ilvl w:val="0"/>
          <w:numId w:val="3"/>
        </w:numPr>
        <w:autoSpaceDE w:val="0"/>
        <w:autoSpaceDN w:val="0"/>
        <w:adjustRightInd w:val="0"/>
        <w:contextualSpacing/>
        <w:rPr>
          <w:sz w:val="20"/>
          <w:szCs w:val="20"/>
        </w:rPr>
      </w:pPr>
    </w:p>
    <w:p w:rsidR="006D3432" w:rsidRPr="006D3432" w:rsidRDefault="006D3432" w:rsidP="006D3432">
      <w:pPr>
        <w:widowControl w:val="0"/>
        <w:numPr>
          <w:ilvl w:val="0"/>
          <w:numId w:val="3"/>
        </w:numPr>
        <w:autoSpaceDE w:val="0"/>
        <w:autoSpaceDN w:val="0"/>
        <w:adjustRightInd w:val="0"/>
        <w:contextualSpacing/>
        <w:rPr>
          <w:sz w:val="20"/>
          <w:szCs w:val="20"/>
        </w:rPr>
      </w:pPr>
      <w:r w:rsidRPr="006D3432">
        <w:rPr>
          <w:sz w:val="20"/>
          <w:szCs w:val="20"/>
        </w:rPr>
        <w:t>Председатель Совета депутатов                       Глава Бергульского сельсовета</w:t>
      </w:r>
    </w:p>
    <w:p w:rsidR="006D3432" w:rsidRPr="006D3432" w:rsidRDefault="006D3432" w:rsidP="006D3432">
      <w:pPr>
        <w:widowControl w:val="0"/>
        <w:numPr>
          <w:ilvl w:val="0"/>
          <w:numId w:val="3"/>
        </w:numPr>
        <w:autoSpaceDE w:val="0"/>
        <w:autoSpaceDN w:val="0"/>
        <w:adjustRightInd w:val="0"/>
        <w:contextualSpacing/>
        <w:rPr>
          <w:sz w:val="20"/>
          <w:szCs w:val="20"/>
        </w:rPr>
      </w:pPr>
      <w:r w:rsidRPr="006D3432">
        <w:rPr>
          <w:sz w:val="20"/>
          <w:szCs w:val="20"/>
        </w:rPr>
        <w:t>Бергульского сельсовета</w:t>
      </w:r>
      <w:r w:rsidRPr="006D3432">
        <w:rPr>
          <w:sz w:val="20"/>
          <w:szCs w:val="20"/>
        </w:rPr>
        <w:tab/>
      </w:r>
      <w:r w:rsidRPr="006D3432">
        <w:rPr>
          <w:sz w:val="20"/>
          <w:szCs w:val="20"/>
        </w:rPr>
        <w:tab/>
      </w:r>
      <w:r w:rsidRPr="006D3432">
        <w:rPr>
          <w:sz w:val="20"/>
          <w:szCs w:val="20"/>
        </w:rPr>
        <w:tab/>
        <w:t xml:space="preserve">    Северного района </w:t>
      </w:r>
      <w:proofErr w:type="gramStart"/>
      <w:r w:rsidRPr="006D3432">
        <w:rPr>
          <w:sz w:val="20"/>
          <w:szCs w:val="20"/>
        </w:rPr>
        <w:t>Новосибирской</w:t>
      </w:r>
      <w:proofErr w:type="gramEnd"/>
    </w:p>
    <w:p w:rsidR="006D3432" w:rsidRPr="006D3432" w:rsidRDefault="006D3432" w:rsidP="006D3432">
      <w:pPr>
        <w:widowControl w:val="0"/>
        <w:numPr>
          <w:ilvl w:val="0"/>
          <w:numId w:val="3"/>
        </w:numPr>
        <w:autoSpaceDE w:val="0"/>
        <w:autoSpaceDN w:val="0"/>
        <w:adjustRightInd w:val="0"/>
        <w:contextualSpacing/>
        <w:rPr>
          <w:sz w:val="20"/>
          <w:szCs w:val="20"/>
        </w:rPr>
      </w:pPr>
      <w:r w:rsidRPr="006D3432">
        <w:rPr>
          <w:sz w:val="20"/>
          <w:szCs w:val="20"/>
        </w:rPr>
        <w:t>Северного района Новосибирской                   области</w:t>
      </w:r>
    </w:p>
    <w:p w:rsidR="006D3432" w:rsidRDefault="006D3432" w:rsidP="006D3432">
      <w:pPr>
        <w:widowControl w:val="0"/>
        <w:numPr>
          <w:ilvl w:val="0"/>
          <w:numId w:val="3"/>
        </w:numPr>
        <w:autoSpaceDE w:val="0"/>
        <w:autoSpaceDN w:val="0"/>
        <w:adjustRightInd w:val="0"/>
        <w:contextualSpacing/>
        <w:rPr>
          <w:sz w:val="20"/>
          <w:szCs w:val="20"/>
        </w:rPr>
      </w:pPr>
      <w:r w:rsidRPr="006D3432">
        <w:rPr>
          <w:sz w:val="20"/>
          <w:szCs w:val="20"/>
        </w:rPr>
        <w:t>области_________       Р.А.Хохлова                _____________   И.А.Трофимов</w:t>
      </w:r>
    </w:p>
    <w:p w:rsidR="006D3432" w:rsidRDefault="006D3432" w:rsidP="006D3432">
      <w:pPr>
        <w:widowControl w:val="0"/>
        <w:autoSpaceDE w:val="0"/>
        <w:autoSpaceDN w:val="0"/>
        <w:adjustRightInd w:val="0"/>
        <w:contextualSpacing/>
        <w:rPr>
          <w:sz w:val="20"/>
          <w:szCs w:val="20"/>
        </w:rPr>
      </w:pPr>
    </w:p>
    <w:p w:rsidR="006D3432" w:rsidRDefault="006D3432" w:rsidP="006D3432">
      <w:pPr>
        <w:widowControl w:val="0"/>
        <w:autoSpaceDE w:val="0"/>
        <w:autoSpaceDN w:val="0"/>
        <w:adjustRightInd w:val="0"/>
        <w:contextualSpacing/>
        <w:rPr>
          <w:sz w:val="20"/>
          <w:szCs w:val="20"/>
        </w:rPr>
      </w:pPr>
    </w:p>
    <w:p w:rsidR="006D3432" w:rsidRPr="006D3432" w:rsidRDefault="006D3432" w:rsidP="006D3432">
      <w:pPr>
        <w:autoSpaceDE w:val="0"/>
        <w:autoSpaceDN w:val="0"/>
        <w:adjustRightInd w:val="0"/>
        <w:jc w:val="center"/>
        <w:outlineLvl w:val="0"/>
        <w:rPr>
          <w:color w:val="000000" w:themeColor="text1"/>
          <w:sz w:val="20"/>
          <w:szCs w:val="20"/>
        </w:rPr>
      </w:pPr>
      <w:r w:rsidRPr="006D3432">
        <w:rPr>
          <w:color w:val="000000" w:themeColor="text1"/>
          <w:sz w:val="20"/>
          <w:szCs w:val="20"/>
        </w:rPr>
        <w:t xml:space="preserve">                                                                                </w:t>
      </w:r>
      <w:r>
        <w:rPr>
          <w:color w:val="000000" w:themeColor="text1"/>
          <w:sz w:val="20"/>
          <w:szCs w:val="20"/>
        </w:rPr>
        <w:t xml:space="preserve">                                                                       </w:t>
      </w:r>
      <w:r w:rsidRPr="006D3432">
        <w:rPr>
          <w:color w:val="000000" w:themeColor="text1"/>
          <w:sz w:val="20"/>
          <w:szCs w:val="20"/>
        </w:rPr>
        <w:t xml:space="preserve">      УТВЕРЖДЕНО</w:t>
      </w:r>
    </w:p>
    <w:p w:rsidR="006D3432" w:rsidRPr="006D3432" w:rsidRDefault="006D3432" w:rsidP="006D3432">
      <w:pPr>
        <w:autoSpaceDE w:val="0"/>
        <w:autoSpaceDN w:val="0"/>
        <w:adjustRightInd w:val="0"/>
        <w:jc w:val="right"/>
        <w:rPr>
          <w:color w:val="000000" w:themeColor="text1"/>
          <w:sz w:val="20"/>
          <w:szCs w:val="20"/>
        </w:rPr>
      </w:pPr>
      <w:r w:rsidRPr="006D3432">
        <w:rPr>
          <w:color w:val="000000" w:themeColor="text1"/>
          <w:sz w:val="20"/>
          <w:szCs w:val="20"/>
        </w:rPr>
        <w:t>решением Совета депутатов</w:t>
      </w:r>
    </w:p>
    <w:p w:rsidR="006D3432" w:rsidRPr="006D3432" w:rsidRDefault="006D3432" w:rsidP="006D3432">
      <w:pPr>
        <w:autoSpaceDE w:val="0"/>
        <w:autoSpaceDN w:val="0"/>
        <w:adjustRightInd w:val="0"/>
        <w:spacing w:line="240" w:lineRule="atLeast"/>
        <w:jc w:val="right"/>
        <w:rPr>
          <w:color w:val="000000" w:themeColor="text1"/>
          <w:sz w:val="20"/>
          <w:szCs w:val="20"/>
        </w:rPr>
      </w:pPr>
      <w:r w:rsidRPr="006D3432">
        <w:rPr>
          <w:color w:val="000000" w:themeColor="text1"/>
          <w:sz w:val="20"/>
          <w:szCs w:val="20"/>
        </w:rPr>
        <w:t xml:space="preserve">Бергульского сельсовета </w:t>
      </w:r>
    </w:p>
    <w:p w:rsidR="006D3432" w:rsidRPr="006D3432" w:rsidRDefault="006D3432" w:rsidP="006D3432">
      <w:pPr>
        <w:autoSpaceDE w:val="0"/>
        <w:autoSpaceDN w:val="0"/>
        <w:adjustRightInd w:val="0"/>
        <w:spacing w:line="240" w:lineRule="atLeast"/>
        <w:jc w:val="right"/>
        <w:rPr>
          <w:color w:val="000000" w:themeColor="text1"/>
          <w:sz w:val="20"/>
          <w:szCs w:val="20"/>
        </w:rPr>
      </w:pPr>
      <w:r w:rsidRPr="006D3432">
        <w:rPr>
          <w:color w:val="000000" w:themeColor="text1"/>
          <w:sz w:val="20"/>
          <w:szCs w:val="20"/>
        </w:rPr>
        <w:t>Северного района</w:t>
      </w:r>
    </w:p>
    <w:p w:rsidR="006D3432" w:rsidRPr="006D3432" w:rsidRDefault="006D3432" w:rsidP="006D3432">
      <w:pPr>
        <w:autoSpaceDE w:val="0"/>
        <w:autoSpaceDN w:val="0"/>
        <w:adjustRightInd w:val="0"/>
        <w:spacing w:line="240" w:lineRule="atLeast"/>
        <w:jc w:val="right"/>
        <w:rPr>
          <w:color w:val="000000" w:themeColor="text1"/>
          <w:sz w:val="20"/>
          <w:szCs w:val="20"/>
        </w:rPr>
      </w:pPr>
      <w:r w:rsidRPr="006D3432">
        <w:rPr>
          <w:color w:val="000000" w:themeColor="text1"/>
          <w:sz w:val="20"/>
          <w:szCs w:val="20"/>
        </w:rPr>
        <w:t>Новосибирской области</w:t>
      </w:r>
    </w:p>
    <w:p w:rsidR="006D3432" w:rsidRPr="006D3432" w:rsidRDefault="006D3432" w:rsidP="006D3432">
      <w:pPr>
        <w:autoSpaceDE w:val="0"/>
        <w:autoSpaceDN w:val="0"/>
        <w:adjustRightInd w:val="0"/>
        <w:jc w:val="right"/>
        <w:rPr>
          <w:color w:val="000000" w:themeColor="text1"/>
          <w:sz w:val="20"/>
          <w:szCs w:val="20"/>
        </w:rPr>
      </w:pPr>
      <w:r w:rsidRPr="006D3432">
        <w:rPr>
          <w:color w:val="000000" w:themeColor="text1"/>
          <w:sz w:val="20"/>
          <w:szCs w:val="20"/>
        </w:rPr>
        <w:t>от 02.05.2017 № 2</w:t>
      </w:r>
    </w:p>
    <w:p w:rsidR="006D3432" w:rsidRPr="006D3432" w:rsidRDefault="006D3432" w:rsidP="006D3432">
      <w:pPr>
        <w:autoSpaceDE w:val="0"/>
        <w:autoSpaceDN w:val="0"/>
        <w:adjustRightInd w:val="0"/>
        <w:ind w:firstLine="540"/>
        <w:jc w:val="both"/>
        <w:rPr>
          <w:sz w:val="20"/>
          <w:szCs w:val="20"/>
        </w:rPr>
      </w:pPr>
    </w:p>
    <w:p w:rsidR="006D3432" w:rsidRPr="006D3432" w:rsidRDefault="006D3432" w:rsidP="006D3432">
      <w:pPr>
        <w:autoSpaceDE w:val="0"/>
        <w:autoSpaceDN w:val="0"/>
        <w:adjustRightInd w:val="0"/>
        <w:jc w:val="center"/>
        <w:rPr>
          <w:b/>
          <w:bCs/>
          <w:sz w:val="20"/>
          <w:szCs w:val="20"/>
        </w:rPr>
      </w:pPr>
      <w:r w:rsidRPr="006D3432">
        <w:rPr>
          <w:b/>
          <w:bCs/>
          <w:sz w:val="20"/>
          <w:szCs w:val="20"/>
        </w:rPr>
        <w:t>ПОЛОЖЕНИЕ</w:t>
      </w:r>
    </w:p>
    <w:p w:rsidR="006D3432" w:rsidRPr="006D3432" w:rsidRDefault="006D3432" w:rsidP="006D3432">
      <w:pPr>
        <w:autoSpaceDE w:val="0"/>
        <w:autoSpaceDN w:val="0"/>
        <w:adjustRightInd w:val="0"/>
        <w:jc w:val="center"/>
        <w:rPr>
          <w:i/>
          <w:color w:val="000000" w:themeColor="text1"/>
          <w:sz w:val="20"/>
          <w:szCs w:val="20"/>
        </w:rPr>
      </w:pPr>
      <w:r w:rsidRPr="006D3432">
        <w:rPr>
          <w:b/>
          <w:bCs/>
          <w:sz w:val="20"/>
          <w:szCs w:val="20"/>
        </w:rPr>
        <w:t>о дополнительном профессиональном образовании муниципальных служащих администрации Бергульского сельсовета Северного района Новосибирской области</w:t>
      </w:r>
    </w:p>
    <w:p w:rsidR="006D3432" w:rsidRPr="006D3432" w:rsidRDefault="006D3432" w:rsidP="006D3432">
      <w:pPr>
        <w:autoSpaceDE w:val="0"/>
        <w:autoSpaceDN w:val="0"/>
        <w:adjustRightInd w:val="0"/>
        <w:outlineLvl w:val="1"/>
        <w:rPr>
          <w:b/>
          <w:sz w:val="20"/>
          <w:szCs w:val="20"/>
        </w:rPr>
      </w:pPr>
    </w:p>
    <w:p w:rsidR="006D3432" w:rsidRPr="006D3432" w:rsidRDefault="006D3432" w:rsidP="006D3432">
      <w:pPr>
        <w:autoSpaceDE w:val="0"/>
        <w:autoSpaceDN w:val="0"/>
        <w:adjustRightInd w:val="0"/>
        <w:jc w:val="center"/>
        <w:outlineLvl w:val="1"/>
        <w:rPr>
          <w:b/>
          <w:sz w:val="20"/>
          <w:szCs w:val="20"/>
        </w:rPr>
      </w:pPr>
      <w:r w:rsidRPr="006D3432">
        <w:rPr>
          <w:b/>
          <w:sz w:val="20"/>
          <w:szCs w:val="20"/>
        </w:rPr>
        <w:t>1. Общие положения</w:t>
      </w:r>
    </w:p>
    <w:p w:rsidR="006D3432" w:rsidRPr="006D3432" w:rsidRDefault="006D3432" w:rsidP="006D3432">
      <w:pPr>
        <w:autoSpaceDE w:val="0"/>
        <w:autoSpaceDN w:val="0"/>
        <w:adjustRightInd w:val="0"/>
        <w:ind w:firstLine="540"/>
        <w:jc w:val="both"/>
        <w:rPr>
          <w:sz w:val="20"/>
          <w:szCs w:val="20"/>
        </w:rPr>
      </w:pPr>
    </w:p>
    <w:p w:rsidR="006D3432" w:rsidRPr="006D3432" w:rsidRDefault="006D3432" w:rsidP="006D3432">
      <w:pPr>
        <w:autoSpaceDE w:val="0"/>
        <w:autoSpaceDN w:val="0"/>
        <w:adjustRightInd w:val="0"/>
        <w:ind w:firstLine="709"/>
        <w:jc w:val="both"/>
        <w:rPr>
          <w:sz w:val="20"/>
          <w:szCs w:val="20"/>
        </w:rPr>
      </w:pPr>
      <w:r w:rsidRPr="006D3432">
        <w:rPr>
          <w:sz w:val="20"/>
          <w:szCs w:val="20"/>
        </w:rPr>
        <w:t xml:space="preserve">1.1. Настоящее Положение </w:t>
      </w:r>
      <w:r w:rsidRPr="006D3432">
        <w:rPr>
          <w:bCs/>
          <w:sz w:val="20"/>
          <w:szCs w:val="20"/>
        </w:rPr>
        <w:t>о дополнительном профессиональном образовании муниципальных служащих администрации Бергульского сельсовета Северного района Новосибирской област</w:t>
      </w:r>
      <w:proofErr w:type="gramStart"/>
      <w:r w:rsidRPr="006D3432">
        <w:rPr>
          <w:bCs/>
          <w:sz w:val="20"/>
          <w:szCs w:val="20"/>
        </w:rPr>
        <w:t>и</w:t>
      </w:r>
      <w:r w:rsidRPr="006D3432">
        <w:rPr>
          <w:sz w:val="20"/>
          <w:szCs w:val="20"/>
        </w:rPr>
        <w:t>(</w:t>
      </w:r>
      <w:proofErr w:type="gramEnd"/>
      <w:r w:rsidRPr="006D3432">
        <w:rPr>
          <w:sz w:val="20"/>
          <w:szCs w:val="20"/>
        </w:rPr>
        <w:t xml:space="preserve">далее – Положение) разработано в соответствии с Федеральными законами от 02.03.2007 </w:t>
      </w:r>
      <w:hyperlink r:id="rId10" w:history="1">
        <w:r w:rsidRPr="006D3432">
          <w:rPr>
            <w:sz w:val="20"/>
            <w:szCs w:val="20"/>
          </w:rPr>
          <w:t>№ 25-ФЗ</w:t>
        </w:r>
      </w:hyperlink>
      <w:r w:rsidRPr="006D3432">
        <w:rPr>
          <w:sz w:val="20"/>
          <w:szCs w:val="20"/>
        </w:rPr>
        <w:t xml:space="preserve"> «О муниципальной службе в Российской Федерации», от 29.12.2012 </w:t>
      </w:r>
      <w:hyperlink r:id="rId11" w:history="1">
        <w:r w:rsidRPr="006D3432">
          <w:rPr>
            <w:sz w:val="20"/>
            <w:szCs w:val="20"/>
          </w:rPr>
          <w:t>№ 273-ФЗ</w:t>
        </w:r>
      </w:hyperlink>
      <w:r w:rsidRPr="006D3432">
        <w:rPr>
          <w:sz w:val="20"/>
          <w:szCs w:val="20"/>
        </w:rPr>
        <w:t xml:space="preserve"> «Об образовании в Российской Федерации»,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05.04.2013 </w:t>
      </w:r>
      <w:hyperlink r:id="rId12" w:history="1">
        <w:r w:rsidRPr="006D3432">
          <w:rPr>
            <w:sz w:val="20"/>
            <w:szCs w:val="20"/>
          </w:rPr>
          <w:t>№ 44-ФЗ</w:t>
        </w:r>
      </w:hyperlink>
      <w:r w:rsidRPr="006D3432">
        <w:rPr>
          <w:sz w:val="20"/>
          <w:szCs w:val="20"/>
        </w:rPr>
        <w:t xml:space="preserve"> «О контрактной системе в сфере закупок товаров, работ, услуг для обеспечения государственных и муниципальных нужд», </w:t>
      </w:r>
      <w:hyperlink r:id="rId13" w:history="1">
        <w:r w:rsidRPr="006D3432">
          <w:rPr>
            <w:sz w:val="20"/>
            <w:szCs w:val="20"/>
          </w:rPr>
          <w:t>Указом</w:t>
        </w:r>
      </w:hyperlink>
      <w:r w:rsidRPr="006D3432">
        <w:rPr>
          <w:sz w:val="20"/>
          <w:szCs w:val="20"/>
        </w:rPr>
        <w:t xml:space="preserve"> </w:t>
      </w:r>
      <w:r w:rsidRPr="006D3432">
        <w:rPr>
          <w:sz w:val="20"/>
          <w:szCs w:val="20"/>
        </w:rPr>
        <w:lastRenderedPageBreak/>
        <w:t>Президента Российской Федерации от 28.12.2006 № 1474 «О дополнительном профессиональном образовании государственных гражданских служащих Российской Федерации» и законодательством Новосибирской области.</w:t>
      </w:r>
    </w:p>
    <w:p w:rsidR="006D3432" w:rsidRPr="006D3432" w:rsidRDefault="006D3432" w:rsidP="006D3432">
      <w:pPr>
        <w:autoSpaceDE w:val="0"/>
        <w:autoSpaceDN w:val="0"/>
        <w:adjustRightInd w:val="0"/>
        <w:ind w:firstLine="709"/>
        <w:jc w:val="both"/>
        <w:rPr>
          <w:sz w:val="20"/>
          <w:szCs w:val="20"/>
        </w:rPr>
      </w:pPr>
      <w:r w:rsidRPr="006D3432">
        <w:rPr>
          <w:sz w:val="20"/>
          <w:szCs w:val="20"/>
        </w:rPr>
        <w:t xml:space="preserve">1.2. Положение определяет порядок и условия организации дополнительного профессионального образования муниципальных служащих </w:t>
      </w:r>
      <w:r w:rsidRPr="006D3432">
        <w:rPr>
          <w:bCs/>
          <w:sz w:val="20"/>
          <w:szCs w:val="20"/>
        </w:rPr>
        <w:t>администрации Бергульского сельсовета Северного района Новосибирской област</w:t>
      </w:r>
      <w:proofErr w:type="gramStart"/>
      <w:r w:rsidRPr="006D3432">
        <w:rPr>
          <w:bCs/>
          <w:sz w:val="20"/>
          <w:szCs w:val="20"/>
        </w:rPr>
        <w:t>и</w:t>
      </w:r>
      <w:r w:rsidRPr="006D3432">
        <w:rPr>
          <w:sz w:val="20"/>
          <w:szCs w:val="20"/>
        </w:rPr>
        <w:t>(</w:t>
      </w:r>
      <w:proofErr w:type="gramEnd"/>
      <w:r w:rsidRPr="006D3432">
        <w:rPr>
          <w:sz w:val="20"/>
          <w:szCs w:val="20"/>
        </w:rPr>
        <w:t>далее - муниципальные служащие).</w:t>
      </w:r>
    </w:p>
    <w:p w:rsidR="006D3432" w:rsidRPr="006D3432" w:rsidRDefault="006D3432" w:rsidP="006D3432">
      <w:pPr>
        <w:autoSpaceDE w:val="0"/>
        <w:autoSpaceDN w:val="0"/>
        <w:adjustRightInd w:val="0"/>
        <w:ind w:firstLine="709"/>
        <w:jc w:val="both"/>
        <w:rPr>
          <w:sz w:val="20"/>
          <w:szCs w:val="20"/>
        </w:rPr>
      </w:pPr>
      <w:r w:rsidRPr="006D3432">
        <w:rPr>
          <w:sz w:val="20"/>
          <w:szCs w:val="20"/>
        </w:rPr>
        <w:t>1.3. Обеспечение дополнительного профессионального образования муниципальных служащих является обязанностью работодателя в случаях, предусмотренных федеральными законами, иными нормативными правовыми актами Российской Федерации.</w:t>
      </w:r>
    </w:p>
    <w:p w:rsidR="006D3432" w:rsidRPr="006D3432" w:rsidRDefault="006D3432" w:rsidP="006D3432">
      <w:pPr>
        <w:autoSpaceDE w:val="0"/>
        <w:autoSpaceDN w:val="0"/>
        <w:adjustRightInd w:val="0"/>
        <w:jc w:val="both"/>
        <w:rPr>
          <w:sz w:val="20"/>
          <w:szCs w:val="20"/>
        </w:rPr>
      </w:pPr>
    </w:p>
    <w:p w:rsidR="006D3432" w:rsidRPr="006D3432" w:rsidRDefault="006D3432" w:rsidP="006D3432">
      <w:pPr>
        <w:autoSpaceDE w:val="0"/>
        <w:autoSpaceDN w:val="0"/>
        <w:adjustRightInd w:val="0"/>
        <w:jc w:val="center"/>
        <w:rPr>
          <w:b/>
          <w:sz w:val="20"/>
          <w:szCs w:val="20"/>
        </w:rPr>
      </w:pPr>
      <w:r w:rsidRPr="006D3432">
        <w:rPr>
          <w:b/>
          <w:sz w:val="20"/>
          <w:szCs w:val="20"/>
        </w:rPr>
        <w:t>2. Цели, принципы, формы и условия дополнительного профессионального образования</w:t>
      </w:r>
    </w:p>
    <w:p w:rsidR="006D3432" w:rsidRPr="006D3432" w:rsidRDefault="006D3432" w:rsidP="006D3432">
      <w:pPr>
        <w:autoSpaceDE w:val="0"/>
        <w:autoSpaceDN w:val="0"/>
        <w:adjustRightInd w:val="0"/>
        <w:jc w:val="center"/>
        <w:outlineLvl w:val="1"/>
        <w:rPr>
          <w:b/>
          <w:sz w:val="20"/>
          <w:szCs w:val="20"/>
        </w:rPr>
      </w:pPr>
    </w:p>
    <w:p w:rsidR="006D3432" w:rsidRPr="006D3432" w:rsidRDefault="006D3432" w:rsidP="006D3432">
      <w:pPr>
        <w:autoSpaceDE w:val="0"/>
        <w:autoSpaceDN w:val="0"/>
        <w:adjustRightInd w:val="0"/>
        <w:ind w:firstLine="709"/>
        <w:jc w:val="both"/>
        <w:rPr>
          <w:sz w:val="20"/>
          <w:szCs w:val="20"/>
        </w:rPr>
      </w:pPr>
      <w:r w:rsidRPr="006D3432">
        <w:rPr>
          <w:sz w:val="20"/>
          <w:szCs w:val="20"/>
        </w:rPr>
        <w:t>2.1. 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 повышения эффективности исполнения муниципальным служащим должностных обязанностей и создания условий для продвижения квалифицированных кадров.</w:t>
      </w:r>
    </w:p>
    <w:p w:rsidR="006D3432" w:rsidRPr="006D3432" w:rsidRDefault="006D3432" w:rsidP="006D3432">
      <w:pPr>
        <w:autoSpaceDE w:val="0"/>
        <w:autoSpaceDN w:val="0"/>
        <w:adjustRightInd w:val="0"/>
        <w:ind w:firstLine="709"/>
        <w:jc w:val="both"/>
        <w:rPr>
          <w:sz w:val="20"/>
          <w:szCs w:val="20"/>
        </w:rPr>
      </w:pPr>
      <w:r w:rsidRPr="006D3432">
        <w:rPr>
          <w:sz w:val="20"/>
          <w:szCs w:val="20"/>
        </w:rPr>
        <w:t>2.2. Основными принципами дополнительного профессионального образования являются обязательность, периодичность, целевая направленность.</w:t>
      </w:r>
    </w:p>
    <w:p w:rsidR="006D3432" w:rsidRPr="006D3432" w:rsidRDefault="006D3432" w:rsidP="006D3432">
      <w:pPr>
        <w:autoSpaceDE w:val="0"/>
        <w:autoSpaceDN w:val="0"/>
        <w:adjustRightInd w:val="0"/>
        <w:ind w:firstLine="709"/>
        <w:jc w:val="both"/>
        <w:rPr>
          <w:sz w:val="20"/>
          <w:szCs w:val="20"/>
        </w:rPr>
      </w:pPr>
      <w:r w:rsidRPr="006D3432">
        <w:rPr>
          <w:sz w:val="20"/>
          <w:szCs w:val="20"/>
        </w:rPr>
        <w:t>2.3.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6D3432" w:rsidRPr="006D3432" w:rsidRDefault="006D3432" w:rsidP="006D3432">
      <w:pPr>
        <w:autoSpaceDE w:val="0"/>
        <w:autoSpaceDN w:val="0"/>
        <w:adjustRightInd w:val="0"/>
        <w:ind w:firstLine="709"/>
        <w:jc w:val="both"/>
        <w:rPr>
          <w:sz w:val="20"/>
          <w:szCs w:val="20"/>
        </w:rPr>
      </w:pPr>
      <w:r w:rsidRPr="006D3432">
        <w:rPr>
          <w:sz w:val="20"/>
          <w:szCs w:val="20"/>
        </w:rPr>
        <w:t>2.4. К освоению дополнительных профессиональных программ допускаются:</w:t>
      </w:r>
    </w:p>
    <w:p w:rsidR="006D3432" w:rsidRPr="006D3432" w:rsidRDefault="006D3432" w:rsidP="006D3432">
      <w:pPr>
        <w:autoSpaceDE w:val="0"/>
        <w:autoSpaceDN w:val="0"/>
        <w:adjustRightInd w:val="0"/>
        <w:ind w:firstLine="709"/>
        <w:jc w:val="both"/>
        <w:rPr>
          <w:sz w:val="20"/>
          <w:szCs w:val="20"/>
        </w:rPr>
      </w:pPr>
      <w:r w:rsidRPr="006D3432">
        <w:rPr>
          <w:sz w:val="20"/>
          <w:szCs w:val="20"/>
        </w:rPr>
        <w:t>1) лица, имеющие среднее профессиональное и (или) высшее образование;</w:t>
      </w:r>
    </w:p>
    <w:p w:rsidR="006D3432" w:rsidRPr="006D3432" w:rsidRDefault="006D3432" w:rsidP="006D3432">
      <w:pPr>
        <w:autoSpaceDE w:val="0"/>
        <w:autoSpaceDN w:val="0"/>
        <w:adjustRightInd w:val="0"/>
        <w:ind w:firstLine="709"/>
        <w:jc w:val="both"/>
        <w:rPr>
          <w:sz w:val="20"/>
          <w:szCs w:val="20"/>
        </w:rPr>
      </w:pPr>
      <w:r w:rsidRPr="006D3432">
        <w:rPr>
          <w:sz w:val="20"/>
          <w:szCs w:val="20"/>
        </w:rPr>
        <w:t>2) лица, получающие среднее профессиональное и (или) высшее образование.</w:t>
      </w:r>
    </w:p>
    <w:p w:rsidR="006D3432" w:rsidRPr="006D3432" w:rsidRDefault="006D3432" w:rsidP="006D3432">
      <w:pPr>
        <w:autoSpaceDE w:val="0"/>
        <w:autoSpaceDN w:val="0"/>
        <w:adjustRightInd w:val="0"/>
        <w:ind w:firstLine="709"/>
        <w:jc w:val="both"/>
        <w:rPr>
          <w:sz w:val="20"/>
          <w:szCs w:val="20"/>
        </w:rPr>
      </w:pPr>
      <w:r w:rsidRPr="006D3432">
        <w:rPr>
          <w:sz w:val="20"/>
          <w:szCs w:val="20"/>
        </w:rPr>
        <w:t>2.5.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исполнения должностных обязанностей по замещаемой должности муниципальной службы.</w:t>
      </w:r>
    </w:p>
    <w:p w:rsidR="006D3432" w:rsidRPr="006D3432" w:rsidRDefault="006D3432" w:rsidP="006D3432">
      <w:pPr>
        <w:autoSpaceDE w:val="0"/>
        <w:autoSpaceDN w:val="0"/>
        <w:adjustRightInd w:val="0"/>
        <w:ind w:firstLine="709"/>
        <w:jc w:val="both"/>
        <w:rPr>
          <w:sz w:val="20"/>
          <w:szCs w:val="20"/>
        </w:rPr>
      </w:pPr>
      <w:r w:rsidRPr="006D3432">
        <w:rPr>
          <w:sz w:val="20"/>
          <w:szCs w:val="20"/>
        </w:rPr>
        <w:t>2.6. Организация дополнительного профессионального образования муниципального служащего осуществляется на основе плана дополнительного профессионального образования муниципальных служащих, ежегодно утверждаемого муниципальным правовым актом.</w:t>
      </w:r>
    </w:p>
    <w:p w:rsidR="006D3432" w:rsidRPr="006D3432" w:rsidRDefault="006D3432" w:rsidP="006D3432">
      <w:pPr>
        <w:autoSpaceDE w:val="0"/>
        <w:autoSpaceDN w:val="0"/>
        <w:adjustRightInd w:val="0"/>
        <w:ind w:firstLine="709"/>
        <w:jc w:val="both"/>
        <w:rPr>
          <w:sz w:val="20"/>
          <w:szCs w:val="20"/>
        </w:rPr>
      </w:pPr>
    </w:p>
    <w:p w:rsidR="006D3432" w:rsidRPr="006D3432" w:rsidRDefault="006D3432" w:rsidP="006D3432">
      <w:pPr>
        <w:widowControl w:val="0"/>
        <w:shd w:val="clear" w:color="auto" w:fill="FFFFFF"/>
        <w:tabs>
          <w:tab w:val="left" w:pos="1394"/>
        </w:tabs>
        <w:autoSpaceDE w:val="0"/>
        <w:autoSpaceDN w:val="0"/>
        <w:adjustRightInd w:val="0"/>
        <w:spacing w:line="322" w:lineRule="exact"/>
        <w:ind w:left="744" w:right="26"/>
        <w:jc w:val="center"/>
        <w:rPr>
          <w:b/>
          <w:sz w:val="20"/>
          <w:szCs w:val="20"/>
        </w:rPr>
      </w:pPr>
      <w:r w:rsidRPr="006D3432">
        <w:rPr>
          <w:b/>
          <w:sz w:val="20"/>
          <w:szCs w:val="20"/>
        </w:rPr>
        <w:t xml:space="preserve">3. Виды, сроки и порядок получения </w:t>
      </w:r>
    </w:p>
    <w:p w:rsidR="006D3432" w:rsidRPr="006D3432" w:rsidRDefault="006D3432" w:rsidP="006D3432">
      <w:pPr>
        <w:widowControl w:val="0"/>
        <w:shd w:val="clear" w:color="auto" w:fill="FFFFFF"/>
        <w:tabs>
          <w:tab w:val="left" w:pos="1394"/>
        </w:tabs>
        <w:autoSpaceDE w:val="0"/>
        <w:autoSpaceDN w:val="0"/>
        <w:adjustRightInd w:val="0"/>
        <w:spacing w:line="322" w:lineRule="exact"/>
        <w:ind w:left="744" w:right="26"/>
        <w:jc w:val="center"/>
        <w:rPr>
          <w:b/>
          <w:sz w:val="20"/>
          <w:szCs w:val="20"/>
        </w:rPr>
      </w:pPr>
      <w:r w:rsidRPr="006D3432">
        <w:rPr>
          <w:b/>
          <w:sz w:val="20"/>
          <w:szCs w:val="20"/>
        </w:rPr>
        <w:t>дополнительного профессионального образования</w:t>
      </w:r>
    </w:p>
    <w:p w:rsidR="006D3432" w:rsidRPr="006D3432" w:rsidRDefault="006D3432" w:rsidP="006D3432">
      <w:pPr>
        <w:autoSpaceDE w:val="0"/>
        <w:autoSpaceDN w:val="0"/>
        <w:adjustRightInd w:val="0"/>
        <w:ind w:firstLine="540"/>
        <w:jc w:val="both"/>
        <w:rPr>
          <w:sz w:val="20"/>
          <w:szCs w:val="20"/>
        </w:rPr>
      </w:pPr>
    </w:p>
    <w:p w:rsidR="006D3432" w:rsidRPr="006D3432" w:rsidRDefault="006D3432" w:rsidP="006D3432">
      <w:pPr>
        <w:autoSpaceDE w:val="0"/>
        <w:autoSpaceDN w:val="0"/>
        <w:adjustRightInd w:val="0"/>
        <w:ind w:firstLine="709"/>
        <w:jc w:val="both"/>
        <w:rPr>
          <w:sz w:val="20"/>
          <w:szCs w:val="20"/>
        </w:rPr>
      </w:pPr>
      <w:r w:rsidRPr="006D3432">
        <w:rPr>
          <w:sz w:val="20"/>
          <w:szCs w:val="20"/>
        </w:rPr>
        <w:t>3.1. Дополнительное профессиональное образование муниципального служащего включает в себя повышение квалификации и профессиональную переподготовку.</w:t>
      </w:r>
    </w:p>
    <w:p w:rsidR="006D3432" w:rsidRPr="006D3432" w:rsidRDefault="006D3432" w:rsidP="006D3432">
      <w:pPr>
        <w:autoSpaceDE w:val="0"/>
        <w:autoSpaceDN w:val="0"/>
        <w:adjustRightInd w:val="0"/>
        <w:ind w:firstLine="709"/>
        <w:jc w:val="both"/>
        <w:rPr>
          <w:sz w:val="20"/>
          <w:szCs w:val="20"/>
        </w:rPr>
      </w:pPr>
      <w:r w:rsidRPr="006D3432">
        <w:rPr>
          <w:sz w:val="20"/>
          <w:szCs w:val="20"/>
        </w:rPr>
        <w:t>Повышение квалификации и профессиональная переподготовка являются самостоятельными видами дополнительного профессионального образования.</w:t>
      </w:r>
    </w:p>
    <w:p w:rsidR="006D3432" w:rsidRPr="006D3432" w:rsidRDefault="006D3432" w:rsidP="006D3432">
      <w:pPr>
        <w:autoSpaceDE w:val="0"/>
        <w:autoSpaceDN w:val="0"/>
        <w:adjustRightInd w:val="0"/>
        <w:ind w:firstLine="709"/>
        <w:jc w:val="both"/>
        <w:rPr>
          <w:sz w:val="20"/>
          <w:szCs w:val="20"/>
        </w:rPr>
      </w:pPr>
      <w:r w:rsidRPr="006D3432">
        <w:rPr>
          <w:sz w:val="20"/>
          <w:szCs w:val="20"/>
        </w:rPr>
        <w:t>3.2. Повышение квалификации направлено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6D3432" w:rsidRPr="006D3432" w:rsidRDefault="006D3432" w:rsidP="006D3432">
      <w:pPr>
        <w:autoSpaceDE w:val="0"/>
        <w:autoSpaceDN w:val="0"/>
        <w:adjustRightInd w:val="0"/>
        <w:ind w:firstLine="709"/>
        <w:jc w:val="both"/>
        <w:rPr>
          <w:sz w:val="20"/>
          <w:szCs w:val="20"/>
        </w:rPr>
      </w:pPr>
      <w:r w:rsidRPr="006D3432">
        <w:rPr>
          <w:sz w:val="20"/>
          <w:szCs w:val="20"/>
        </w:rPr>
        <w:t>3.3. Повышение квалификации муниципального служащего осуществляется по мере необходимости, определяемой представителем нанимателя, но не реже одного раза в три года.</w:t>
      </w:r>
    </w:p>
    <w:p w:rsidR="006D3432" w:rsidRPr="006D3432" w:rsidRDefault="006D3432" w:rsidP="006D3432">
      <w:pPr>
        <w:autoSpaceDE w:val="0"/>
        <w:autoSpaceDN w:val="0"/>
        <w:adjustRightInd w:val="0"/>
        <w:ind w:firstLine="709"/>
        <w:jc w:val="both"/>
        <w:rPr>
          <w:sz w:val="20"/>
          <w:szCs w:val="20"/>
        </w:rPr>
      </w:pPr>
      <w:r w:rsidRPr="006D3432">
        <w:rPr>
          <w:sz w:val="20"/>
          <w:szCs w:val="20"/>
        </w:rPr>
        <w:t>3.4. Основаниями для направления муниципального служащего на повышение квалификации являются:</w:t>
      </w:r>
    </w:p>
    <w:p w:rsidR="006D3432" w:rsidRPr="006D3432" w:rsidRDefault="006D3432" w:rsidP="006D3432">
      <w:pPr>
        <w:autoSpaceDE w:val="0"/>
        <w:autoSpaceDN w:val="0"/>
        <w:adjustRightInd w:val="0"/>
        <w:ind w:firstLine="709"/>
        <w:jc w:val="both"/>
        <w:rPr>
          <w:sz w:val="20"/>
          <w:szCs w:val="20"/>
        </w:rPr>
      </w:pPr>
      <w:r w:rsidRPr="006D3432">
        <w:rPr>
          <w:sz w:val="20"/>
          <w:szCs w:val="20"/>
        </w:rPr>
        <w:t>- рекомендация аттестационной комиссии о направлении муниципального служащего на повышение квалификации;</w:t>
      </w:r>
    </w:p>
    <w:p w:rsidR="006D3432" w:rsidRPr="006D3432" w:rsidRDefault="006D3432" w:rsidP="006D3432">
      <w:pPr>
        <w:autoSpaceDE w:val="0"/>
        <w:autoSpaceDN w:val="0"/>
        <w:adjustRightInd w:val="0"/>
        <w:ind w:firstLine="709"/>
        <w:jc w:val="both"/>
        <w:rPr>
          <w:sz w:val="20"/>
          <w:szCs w:val="20"/>
        </w:rPr>
      </w:pPr>
      <w:r w:rsidRPr="006D3432">
        <w:rPr>
          <w:sz w:val="20"/>
          <w:szCs w:val="20"/>
        </w:rPr>
        <w:t>- назначение муниципального служащего в порядке должностного роста на иную должность муниципальной службы;</w:t>
      </w:r>
    </w:p>
    <w:p w:rsidR="006D3432" w:rsidRPr="006D3432" w:rsidRDefault="006D3432" w:rsidP="006D3432">
      <w:pPr>
        <w:autoSpaceDE w:val="0"/>
        <w:autoSpaceDN w:val="0"/>
        <w:adjustRightInd w:val="0"/>
        <w:ind w:firstLine="709"/>
        <w:jc w:val="both"/>
        <w:rPr>
          <w:sz w:val="20"/>
          <w:szCs w:val="20"/>
        </w:rPr>
      </w:pPr>
      <w:r w:rsidRPr="006D3432">
        <w:rPr>
          <w:sz w:val="20"/>
          <w:szCs w:val="20"/>
        </w:rPr>
        <w:t>- включение муниципального служащего в кадровый резерв для замещения должности муниципальной службы.</w:t>
      </w:r>
    </w:p>
    <w:p w:rsidR="006D3432" w:rsidRPr="006D3432" w:rsidRDefault="006D3432" w:rsidP="006D3432">
      <w:pPr>
        <w:widowControl w:val="0"/>
        <w:shd w:val="clear" w:color="auto" w:fill="F9F9F9"/>
        <w:ind w:firstLine="709"/>
        <w:jc w:val="both"/>
        <w:rPr>
          <w:color w:val="000000"/>
          <w:sz w:val="20"/>
          <w:szCs w:val="20"/>
        </w:rPr>
      </w:pPr>
      <w:r w:rsidRPr="006D3432">
        <w:rPr>
          <w:color w:val="000000"/>
          <w:sz w:val="20"/>
          <w:szCs w:val="20"/>
        </w:rPr>
        <w:t>Муниципальный служащий, впервые принятый на должность муниципальной службы, направляется на повышение квалификации по истечении испытательного срока или шести месяцев после поступления на муниципальную службу.</w:t>
      </w:r>
    </w:p>
    <w:p w:rsidR="006D3432" w:rsidRPr="006D3432" w:rsidRDefault="006D3432" w:rsidP="006D3432">
      <w:pPr>
        <w:autoSpaceDE w:val="0"/>
        <w:autoSpaceDN w:val="0"/>
        <w:adjustRightInd w:val="0"/>
        <w:ind w:firstLine="709"/>
        <w:jc w:val="both"/>
        <w:rPr>
          <w:sz w:val="20"/>
          <w:szCs w:val="20"/>
        </w:rPr>
      </w:pPr>
      <w:r w:rsidRPr="006D3432">
        <w:rPr>
          <w:sz w:val="20"/>
          <w:szCs w:val="20"/>
        </w:rPr>
        <w:t>3.5. Профессиональная переподготовка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6D3432" w:rsidRPr="006D3432" w:rsidRDefault="006D3432" w:rsidP="006D3432">
      <w:pPr>
        <w:autoSpaceDE w:val="0"/>
        <w:autoSpaceDN w:val="0"/>
        <w:adjustRightInd w:val="0"/>
        <w:ind w:firstLine="709"/>
        <w:jc w:val="both"/>
        <w:rPr>
          <w:sz w:val="20"/>
          <w:szCs w:val="20"/>
        </w:rPr>
      </w:pPr>
      <w:r w:rsidRPr="006D3432">
        <w:rPr>
          <w:sz w:val="20"/>
          <w:szCs w:val="20"/>
        </w:rPr>
        <w:t>3.6. Профессиональная переподготовка муниципального служащего осуществляется с учетом профиля его образования.</w:t>
      </w:r>
    </w:p>
    <w:p w:rsidR="006D3432" w:rsidRPr="006D3432" w:rsidRDefault="006D3432" w:rsidP="006D3432">
      <w:pPr>
        <w:autoSpaceDE w:val="0"/>
        <w:autoSpaceDN w:val="0"/>
        <w:adjustRightInd w:val="0"/>
        <w:ind w:firstLine="709"/>
        <w:jc w:val="both"/>
        <w:rPr>
          <w:sz w:val="20"/>
          <w:szCs w:val="20"/>
        </w:rPr>
      </w:pPr>
      <w:r w:rsidRPr="006D3432">
        <w:rPr>
          <w:sz w:val="20"/>
          <w:szCs w:val="20"/>
        </w:rPr>
        <w:t>Основаниями для направления муниципального служащего на профессиональную переподготовку являются:</w:t>
      </w:r>
    </w:p>
    <w:p w:rsidR="006D3432" w:rsidRPr="006D3432" w:rsidRDefault="006D3432" w:rsidP="006D3432">
      <w:pPr>
        <w:autoSpaceDE w:val="0"/>
        <w:autoSpaceDN w:val="0"/>
        <w:adjustRightInd w:val="0"/>
        <w:ind w:firstLine="709"/>
        <w:jc w:val="both"/>
        <w:rPr>
          <w:sz w:val="20"/>
          <w:szCs w:val="20"/>
        </w:rPr>
      </w:pPr>
      <w:r w:rsidRPr="006D3432">
        <w:rPr>
          <w:sz w:val="20"/>
          <w:szCs w:val="20"/>
        </w:rPr>
        <w:t>- рекомендация аттестационной комиссии о направлении муниципального служащего на профессиональную переподготовку;</w:t>
      </w:r>
    </w:p>
    <w:p w:rsidR="006D3432" w:rsidRPr="006D3432" w:rsidRDefault="006D3432" w:rsidP="006D3432">
      <w:pPr>
        <w:autoSpaceDE w:val="0"/>
        <w:autoSpaceDN w:val="0"/>
        <w:adjustRightInd w:val="0"/>
        <w:ind w:firstLine="709"/>
        <w:jc w:val="both"/>
        <w:rPr>
          <w:sz w:val="20"/>
          <w:szCs w:val="20"/>
        </w:rPr>
      </w:pPr>
      <w:r w:rsidRPr="006D3432">
        <w:rPr>
          <w:sz w:val="20"/>
          <w:szCs w:val="20"/>
        </w:rPr>
        <w:lastRenderedPageBreak/>
        <w:t>- назначение муниципального служащего в порядке должностного роста на иную должность муниципальной службы;</w:t>
      </w:r>
    </w:p>
    <w:p w:rsidR="006D3432" w:rsidRPr="006D3432" w:rsidRDefault="006D3432" w:rsidP="006D3432">
      <w:pPr>
        <w:autoSpaceDE w:val="0"/>
        <w:autoSpaceDN w:val="0"/>
        <w:adjustRightInd w:val="0"/>
        <w:ind w:firstLine="709"/>
        <w:jc w:val="both"/>
        <w:rPr>
          <w:sz w:val="20"/>
          <w:szCs w:val="20"/>
        </w:rPr>
      </w:pPr>
      <w:r w:rsidRPr="006D3432">
        <w:rPr>
          <w:sz w:val="20"/>
          <w:szCs w:val="20"/>
        </w:rPr>
        <w:t>- включение муниципального служащего в кадровый резерв для замещения должности муниципальной службы;</w:t>
      </w:r>
    </w:p>
    <w:p w:rsidR="006D3432" w:rsidRPr="006D3432" w:rsidRDefault="006D3432" w:rsidP="006D3432">
      <w:pPr>
        <w:autoSpaceDE w:val="0"/>
        <w:autoSpaceDN w:val="0"/>
        <w:adjustRightInd w:val="0"/>
        <w:ind w:firstLine="709"/>
        <w:jc w:val="both"/>
        <w:rPr>
          <w:sz w:val="20"/>
          <w:szCs w:val="20"/>
        </w:rPr>
      </w:pPr>
      <w:r w:rsidRPr="006D3432">
        <w:rPr>
          <w:sz w:val="20"/>
          <w:szCs w:val="20"/>
        </w:rPr>
        <w:t xml:space="preserve">- изменение вида профессиональной служебной деятельности муниципального служащего. </w:t>
      </w:r>
    </w:p>
    <w:p w:rsidR="006D3432" w:rsidRPr="006D3432" w:rsidRDefault="006D3432" w:rsidP="006D3432">
      <w:pPr>
        <w:autoSpaceDE w:val="0"/>
        <w:autoSpaceDN w:val="0"/>
        <w:adjustRightInd w:val="0"/>
        <w:ind w:firstLine="709"/>
        <w:jc w:val="both"/>
        <w:rPr>
          <w:sz w:val="20"/>
          <w:szCs w:val="20"/>
        </w:rPr>
      </w:pPr>
      <w:r w:rsidRPr="006D3432">
        <w:rPr>
          <w:sz w:val="20"/>
          <w:szCs w:val="20"/>
        </w:rPr>
        <w:t>По результатам профессиональной переподготовки муниципальному служащему может быть присвоена дополнительная квалификация.</w:t>
      </w:r>
    </w:p>
    <w:p w:rsidR="006D3432" w:rsidRPr="006D3432" w:rsidRDefault="006D3432" w:rsidP="006D3432">
      <w:pPr>
        <w:autoSpaceDE w:val="0"/>
        <w:autoSpaceDN w:val="0"/>
        <w:adjustRightInd w:val="0"/>
        <w:ind w:firstLine="709"/>
        <w:jc w:val="both"/>
        <w:rPr>
          <w:sz w:val="20"/>
          <w:szCs w:val="20"/>
        </w:rPr>
      </w:pPr>
      <w:r w:rsidRPr="006D3432">
        <w:rPr>
          <w:sz w:val="20"/>
          <w:szCs w:val="20"/>
        </w:rPr>
        <w:t>3.7.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(квалификации), заявленных в программе. При этом минимально допустимый срок освоения программ повышения квалификации не может быть менее 16 часов, а срок освоения программ профессиональной переподготовки - менее 250 часов.</w:t>
      </w:r>
    </w:p>
    <w:p w:rsidR="006D3432" w:rsidRPr="006D3432" w:rsidRDefault="006D3432" w:rsidP="006D3432">
      <w:pPr>
        <w:autoSpaceDE w:val="0"/>
        <w:autoSpaceDN w:val="0"/>
        <w:adjustRightInd w:val="0"/>
        <w:ind w:firstLine="709"/>
        <w:jc w:val="both"/>
        <w:rPr>
          <w:sz w:val="20"/>
          <w:szCs w:val="20"/>
        </w:rPr>
      </w:pPr>
      <w:r w:rsidRPr="006D3432">
        <w:rPr>
          <w:sz w:val="20"/>
          <w:szCs w:val="20"/>
        </w:rPr>
        <w:t xml:space="preserve">3.8. Муниципальный служащий, успешно завершивший курс обучения и получивший документы о дополнительном профессиональном образовании, в течение трех рабочих дней после завершения обучения представляет копию документа об образовании  специалисту, ответственному за работу с кадрами, для приобщения к материалам личного дела. </w:t>
      </w:r>
    </w:p>
    <w:p w:rsidR="006D3432" w:rsidRPr="006D3432" w:rsidRDefault="006D3432" w:rsidP="006D3432">
      <w:pPr>
        <w:autoSpaceDE w:val="0"/>
        <w:autoSpaceDN w:val="0"/>
        <w:adjustRightInd w:val="0"/>
        <w:ind w:firstLine="709"/>
        <w:jc w:val="both"/>
        <w:rPr>
          <w:sz w:val="20"/>
          <w:szCs w:val="20"/>
        </w:rPr>
      </w:pPr>
    </w:p>
    <w:p w:rsidR="006D3432" w:rsidRPr="006D3432" w:rsidRDefault="006D3432" w:rsidP="006D3432">
      <w:pPr>
        <w:autoSpaceDE w:val="0"/>
        <w:autoSpaceDN w:val="0"/>
        <w:adjustRightInd w:val="0"/>
        <w:jc w:val="center"/>
        <w:outlineLvl w:val="1"/>
        <w:rPr>
          <w:b/>
          <w:sz w:val="20"/>
          <w:szCs w:val="20"/>
        </w:rPr>
      </w:pPr>
      <w:r w:rsidRPr="006D3432">
        <w:rPr>
          <w:b/>
          <w:sz w:val="20"/>
          <w:szCs w:val="20"/>
        </w:rPr>
        <w:t>4. Организация дополнительного профессионального образования</w:t>
      </w:r>
    </w:p>
    <w:p w:rsidR="006D3432" w:rsidRPr="006D3432" w:rsidRDefault="006D3432" w:rsidP="006D3432">
      <w:pPr>
        <w:autoSpaceDE w:val="0"/>
        <w:autoSpaceDN w:val="0"/>
        <w:adjustRightInd w:val="0"/>
        <w:ind w:firstLine="540"/>
        <w:jc w:val="both"/>
        <w:rPr>
          <w:sz w:val="20"/>
          <w:szCs w:val="20"/>
        </w:rPr>
      </w:pPr>
    </w:p>
    <w:p w:rsidR="006D3432" w:rsidRPr="006D3432" w:rsidRDefault="006D3432" w:rsidP="006D3432">
      <w:pPr>
        <w:autoSpaceDE w:val="0"/>
        <w:autoSpaceDN w:val="0"/>
        <w:adjustRightInd w:val="0"/>
        <w:ind w:firstLine="709"/>
        <w:jc w:val="both"/>
        <w:rPr>
          <w:sz w:val="20"/>
          <w:szCs w:val="20"/>
        </w:rPr>
      </w:pPr>
      <w:r w:rsidRPr="006D3432">
        <w:rPr>
          <w:sz w:val="20"/>
          <w:szCs w:val="20"/>
        </w:rPr>
        <w:t>4.1. Работу по организации дополнительного профессионального образования муниципальных служащих осуществляет специалист администрации, в должностные обязанности которого входит кадровая работа</w:t>
      </w:r>
    </w:p>
    <w:p w:rsidR="006D3432" w:rsidRPr="006D3432" w:rsidRDefault="006D3432" w:rsidP="006D3432">
      <w:pPr>
        <w:autoSpaceDE w:val="0"/>
        <w:autoSpaceDN w:val="0"/>
        <w:adjustRightInd w:val="0"/>
        <w:ind w:firstLine="709"/>
        <w:jc w:val="both"/>
        <w:rPr>
          <w:sz w:val="20"/>
          <w:szCs w:val="20"/>
        </w:rPr>
      </w:pPr>
      <w:r w:rsidRPr="006D3432">
        <w:rPr>
          <w:sz w:val="20"/>
          <w:szCs w:val="20"/>
        </w:rPr>
        <w:t>2. Работа по организации дополнительного профессионального образования муниципальных служащих включает следующие мероприятия:</w:t>
      </w:r>
    </w:p>
    <w:p w:rsidR="006D3432" w:rsidRPr="006D3432" w:rsidRDefault="006D3432" w:rsidP="006D3432">
      <w:pPr>
        <w:autoSpaceDE w:val="0"/>
        <w:autoSpaceDN w:val="0"/>
        <w:adjustRightInd w:val="0"/>
        <w:ind w:firstLine="709"/>
        <w:jc w:val="both"/>
        <w:rPr>
          <w:sz w:val="20"/>
          <w:szCs w:val="20"/>
        </w:rPr>
      </w:pPr>
      <w:proofErr w:type="gramStart"/>
      <w:r w:rsidRPr="006D3432">
        <w:rPr>
          <w:sz w:val="20"/>
          <w:szCs w:val="20"/>
        </w:rPr>
        <w:t>- 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w:t>
      </w:r>
      <w:proofErr w:type="gramEnd"/>
    </w:p>
    <w:p w:rsidR="006D3432" w:rsidRPr="006D3432" w:rsidRDefault="006D3432" w:rsidP="006D3432">
      <w:pPr>
        <w:autoSpaceDE w:val="0"/>
        <w:autoSpaceDN w:val="0"/>
        <w:adjustRightInd w:val="0"/>
        <w:ind w:firstLine="709"/>
        <w:jc w:val="both"/>
        <w:rPr>
          <w:sz w:val="20"/>
          <w:szCs w:val="20"/>
        </w:rPr>
      </w:pPr>
      <w:r w:rsidRPr="006D3432">
        <w:rPr>
          <w:sz w:val="20"/>
          <w:szCs w:val="20"/>
        </w:rPr>
        <w:t xml:space="preserve">- формирование плана дополнительного профессионального образования муниципальных служащих, который включает в себя количество муниципальных служащих, планируемых для направления на обучение, наименования дополнительных профессиональных программ и планируемые расходы на обучение; </w:t>
      </w:r>
    </w:p>
    <w:p w:rsidR="006D3432" w:rsidRPr="006D3432" w:rsidRDefault="006D3432" w:rsidP="006D3432">
      <w:pPr>
        <w:autoSpaceDE w:val="0"/>
        <w:autoSpaceDN w:val="0"/>
        <w:adjustRightInd w:val="0"/>
        <w:ind w:firstLine="709"/>
        <w:jc w:val="both"/>
        <w:rPr>
          <w:sz w:val="20"/>
          <w:szCs w:val="20"/>
        </w:rPr>
      </w:pPr>
      <w:r w:rsidRPr="006D3432">
        <w:rPr>
          <w:sz w:val="20"/>
          <w:szCs w:val="20"/>
        </w:rPr>
        <w:t>- составление сметы расходов на дополнительное профессиональное образование муниципальных служащих на предстоящий год;</w:t>
      </w:r>
    </w:p>
    <w:p w:rsidR="006D3432" w:rsidRPr="006D3432" w:rsidRDefault="006D3432" w:rsidP="006D3432">
      <w:pPr>
        <w:widowControl w:val="0"/>
        <w:shd w:val="clear" w:color="auto" w:fill="FFFFFF"/>
        <w:autoSpaceDE w:val="0"/>
        <w:autoSpaceDN w:val="0"/>
        <w:adjustRightInd w:val="0"/>
        <w:ind w:firstLine="709"/>
        <w:jc w:val="both"/>
        <w:rPr>
          <w:sz w:val="20"/>
          <w:szCs w:val="20"/>
        </w:rPr>
      </w:pPr>
      <w:r w:rsidRPr="006D3432">
        <w:rPr>
          <w:sz w:val="20"/>
          <w:szCs w:val="20"/>
        </w:rPr>
        <w:t>- доведение утвержденного плана дополнительного профессионального образования муниципальных служащих до сведения руководителей структурных подразделений органа местного самоуправления, муниципального органа и муниципальных служащих в течение 10 дней с момента его утверждения;</w:t>
      </w:r>
    </w:p>
    <w:p w:rsidR="006D3432" w:rsidRPr="006D3432" w:rsidRDefault="006D3432" w:rsidP="006D3432">
      <w:pPr>
        <w:widowControl w:val="0"/>
        <w:shd w:val="clear" w:color="auto" w:fill="FFFFFF"/>
        <w:autoSpaceDE w:val="0"/>
        <w:autoSpaceDN w:val="0"/>
        <w:adjustRightInd w:val="0"/>
        <w:ind w:firstLine="709"/>
        <w:jc w:val="both"/>
        <w:rPr>
          <w:sz w:val="20"/>
          <w:szCs w:val="20"/>
        </w:rPr>
      </w:pPr>
      <w:proofErr w:type="gramStart"/>
      <w:r w:rsidRPr="006D3432">
        <w:rPr>
          <w:sz w:val="20"/>
          <w:szCs w:val="20"/>
        </w:rPr>
        <w:t xml:space="preserve">- подготовка информации для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о потребности в дополнительном профессиональном образовании муниципальных служащих с указанием количества муниципальных служащих, планируемых для направления на освоение дополнительных профессиональных программ, формы дополнительного профессионального образования и выбранных тем за счет средств областного бюджета в соответствии с законодательством Новосибирской области на предстоящий год; </w:t>
      </w:r>
      <w:proofErr w:type="gramEnd"/>
    </w:p>
    <w:p w:rsidR="006D3432" w:rsidRPr="006D3432" w:rsidRDefault="006D3432" w:rsidP="006D3432">
      <w:pPr>
        <w:autoSpaceDE w:val="0"/>
        <w:autoSpaceDN w:val="0"/>
        <w:adjustRightInd w:val="0"/>
        <w:ind w:firstLine="709"/>
        <w:jc w:val="both"/>
        <w:rPr>
          <w:sz w:val="20"/>
          <w:szCs w:val="20"/>
        </w:rPr>
      </w:pPr>
      <w:r w:rsidRPr="006D3432">
        <w:rPr>
          <w:sz w:val="20"/>
          <w:szCs w:val="20"/>
        </w:rPr>
        <w:t>- 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 повышения квалификации муниципальных служащих;</w:t>
      </w:r>
    </w:p>
    <w:p w:rsidR="006D3432" w:rsidRPr="006D3432" w:rsidRDefault="006D3432" w:rsidP="006D3432">
      <w:pPr>
        <w:autoSpaceDE w:val="0"/>
        <w:autoSpaceDN w:val="0"/>
        <w:adjustRightInd w:val="0"/>
        <w:ind w:firstLine="709"/>
        <w:jc w:val="both"/>
        <w:rPr>
          <w:sz w:val="20"/>
          <w:szCs w:val="20"/>
        </w:rPr>
      </w:pPr>
      <w:r w:rsidRPr="006D3432">
        <w:rPr>
          <w:sz w:val="20"/>
          <w:szCs w:val="20"/>
        </w:rPr>
        <w:t>- информирование муниципальных служащих о реализации дополнительных профессиональных программ в предстоящем квартале;</w:t>
      </w:r>
    </w:p>
    <w:p w:rsidR="006D3432" w:rsidRPr="006D3432" w:rsidRDefault="006D3432" w:rsidP="006D3432">
      <w:pPr>
        <w:widowControl w:val="0"/>
        <w:shd w:val="clear" w:color="auto" w:fill="FFFFFF"/>
        <w:autoSpaceDE w:val="0"/>
        <w:autoSpaceDN w:val="0"/>
        <w:adjustRightInd w:val="0"/>
        <w:ind w:firstLine="709"/>
        <w:jc w:val="both"/>
        <w:rPr>
          <w:sz w:val="20"/>
          <w:szCs w:val="20"/>
        </w:rPr>
      </w:pPr>
      <w:r w:rsidRPr="006D3432">
        <w:rPr>
          <w:sz w:val="20"/>
          <w:szCs w:val="20"/>
        </w:rPr>
        <w:t>- подготовка проектов муниципальных правовых актов о направлении на повышение квалификации, профессиональную переподготовку муниципальных служащих в соответствии с утвержденным планом дополнительного профессионального образования муниципальных служащих;</w:t>
      </w:r>
    </w:p>
    <w:p w:rsidR="006D3432" w:rsidRPr="006D3432" w:rsidRDefault="006D3432" w:rsidP="006D3432">
      <w:pPr>
        <w:widowControl w:val="0"/>
        <w:shd w:val="clear" w:color="auto" w:fill="FFFFFF"/>
        <w:autoSpaceDE w:val="0"/>
        <w:autoSpaceDN w:val="0"/>
        <w:adjustRightInd w:val="0"/>
        <w:ind w:firstLine="709"/>
        <w:jc w:val="both"/>
        <w:rPr>
          <w:sz w:val="20"/>
          <w:szCs w:val="20"/>
        </w:rPr>
      </w:pPr>
      <w:r w:rsidRPr="006D3432">
        <w:rPr>
          <w:sz w:val="20"/>
          <w:szCs w:val="20"/>
        </w:rPr>
        <w:t>- </w:t>
      </w:r>
      <w:proofErr w:type="gramStart"/>
      <w:r w:rsidRPr="006D3432">
        <w:rPr>
          <w:sz w:val="20"/>
          <w:szCs w:val="20"/>
        </w:rPr>
        <w:t>контроль за</w:t>
      </w:r>
      <w:proofErr w:type="gramEnd"/>
      <w:r w:rsidRPr="006D3432">
        <w:rPr>
          <w:sz w:val="20"/>
          <w:szCs w:val="20"/>
        </w:rPr>
        <w:t xml:space="preserve"> выполнением образовательными организациями условий муниципальных контрактов на оказание образовательных услуг (профессиональной переподготовки, повышения квалификации муниципальных служащих);</w:t>
      </w:r>
    </w:p>
    <w:p w:rsidR="006D3432" w:rsidRPr="006D3432" w:rsidRDefault="006D3432" w:rsidP="006D3432">
      <w:pPr>
        <w:widowControl w:val="0"/>
        <w:shd w:val="clear" w:color="auto" w:fill="FFFFFF"/>
        <w:autoSpaceDE w:val="0"/>
        <w:autoSpaceDN w:val="0"/>
        <w:adjustRightInd w:val="0"/>
        <w:ind w:firstLine="709"/>
        <w:jc w:val="both"/>
        <w:rPr>
          <w:sz w:val="20"/>
          <w:szCs w:val="20"/>
        </w:rPr>
      </w:pPr>
      <w:r w:rsidRPr="006D3432">
        <w:rPr>
          <w:sz w:val="20"/>
          <w:szCs w:val="20"/>
        </w:rPr>
        <w:t>- приобщение к личному делу муниципального служащего заверенных копий документов о получении дополнительного профессионального образования;</w:t>
      </w:r>
    </w:p>
    <w:p w:rsidR="006D3432" w:rsidRPr="006D3432" w:rsidRDefault="006D3432" w:rsidP="006D3432">
      <w:pPr>
        <w:widowControl w:val="0"/>
        <w:shd w:val="clear" w:color="auto" w:fill="FFFFFF"/>
        <w:autoSpaceDE w:val="0"/>
        <w:autoSpaceDN w:val="0"/>
        <w:adjustRightInd w:val="0"/>
        <w:spacing w:line="322" w:lineRule="exact"/>
        <w:ind w:firstLine="709"/>
        <w:jc w:val="both"/>
        <w:rPr>
          <w:sz w:val="20"/>
          <w:szCs w:val="20"/>
        </w:rPr>
      </w:pPr>
      <w:r w:rsidRPr="006D3432">
        <w:rPr>
          <w:sz w:val="20"/>
          <w:szCs w:val="20"/>
        </w:rPr>
        <w:t>- подготовка аналитических материалов по итогам обучения муниципальных служащих за год.</w:t>
      </w:r>
    </w:p>
    <w:p w:rsidR="006D3432" w:rsidRPr="006D3432" w:rsidRDefault="006D3432" w:rsidP="006D3432">
      <w:pPr>
        <w:autoSpaceDE w:val="0"/>
        <w:autoSpaceDN w:val="0"/>
        <w:adjustRightInd w:val="0"/>
        <w:ind w:firstLine="540"/>
        <w:jc w:val="both"/>
        <w:rPr>
          <w:sz w:val="20"/>
          <w:szCs w:val="20"/>
        </w:rPr>
      </w:pPr>
    </w:p>
    <w:p w:rsidR="006D3432" w:rsidRPr="006D3432" w:rsidRDefault="006D3432" w:rsidP="006D3432">
      <w:pPr>
        <w:autoSpaceDE w:val="0"/>
        <w:autoSpaceDN w:val="0"/>
        <w:adjustRightInd w:val="0"/>
        <w:jc w:val="center"/>
        <w:outlineLvl w:val="1"/>
        <w:rPr>
          <w:b/>
          <w:sz w:val="20"/>
          <w:szCs w:val="20"/>
        </w:rPr>
      </w:pPr>
      <w:r w:rsidRPr="006D3432">
        <w:rPr>
          <w:b/>
          <w:sz w:val="20"/>
          <w:szCs w:val="20"/>
        </w:rPr>
        <w:t>5. Финансирование дополнительного профессионального образования</w:t>
      </w:r>
    </w:p>
    <w:p w:rsidR="006D3432" w:rsidRPr="006D3432" w:rsidRDefault="006D3432" w:rsidP="006D3432">
      <w:pPr>
        <w:autoSpaceDE w:val="0"/>
        <w:autoSpaceDN w:val="0"/>
        <w:adjustRightInd w:val="0"/>
        <w:jc w:val="both"/>
        <w:rPr>
          <w:sz w:val="20"/>
          <w:szCs w:val="20"/>
        </w:rPr>
      </w:pPr>
    </w:p>
    <w:p w:rsidR="006D3432" w:rsidRPr="006D3432" w:rsidRDefault="006D3432" w:rsidP="006D3432">
      <w:pPr>
        <w:ind w:firstLine="709"/>
        <w:jc w:val="both"/>
        <w:rPr>
          <w:sz w:val="20"/>
          <w:szCs w:val="20"/>
        </w:rPr>
      </w:pPr>
      <w:r w:rsidRPr="006D3432">
        <w:rPr>
          <w:sz w:val="20"/>
          <w:szCs w:val="20"/>
        </w:rPr>
        <w:t xml:space="preserve">5.1. Дополнительное профессиональное образование муниципального служащего осуществляется за счет средств местного </w:t>
      </w:r>
      <w:r w:rsidRPr="006D3432">
        <w:rPr>
          <w:color w:val="000000"/>
          <w:sz w:val="20"/>
          <w:szCs w:val="20"/>
        </w:rPr>
        <w:t xml:space="preserve">бюджета Бергульского сельсовета Северного района Новосибирской области, </w:t>
      </w:r>
      <w:r w:rsidRPr="006D3432">
        <w:rPr>
          <w:sz w:val="20"/>
          <w:szCs w:val="20"/>
        </w:rPr>
        <w:t>а также за счет средств областного бюджета Новосибирской области в порядке, установленном законодательством Новосибирской области.</w:t>
      </w:r>
    </w:p>
    <w:p w:rsidR="006D3432" w:rsidRPr="006D3432" w:rsidRDefault="006D3432" w:rsidP="006D3432">
      <w:pPr>
        <w:ind w:firstLine="709"/>
        <w:jc w:val="both"/>
        <w:rPr>
          <w:sz w:val="20"/>
          <w:szCs w:val="20"/>
        </w:rPr>
      </w:pPr>
      <w:r w:rsidRPr="006D3432">
        <w:rPr>
          <w:sz w:val="20"/>
          <w:szCs w:val="20"/>
        </w:rPr>
        <w:t>5.2. Расходы, связанные с дополнительным профессиональным образованием муниципального служащего, предусматриваются в бюджете муниципального образования на очередной финансовый год.</w:t>
      </w:r>
    </w:p>
    <w:p w:rsidR="006D3432" w:rsidRPr="006D3432" w:rsidRDefault="006D3432" w:rsidP="006D3432">
      <w:pPr>
        <w:autoSpaceDE w:val="0"/>
        <w:autoSpaceDN w:val="0"/>
        <w:adjustRightInd w:val="0"/>
        <w:ind w:firstLine="709"/>
        <w:jc w:val="both"/>
        <w:rPr>
          <w:sz w:val="20"/>
          <w:szCs w:val="20"/>
        </w:rPr>
      </w:pPr>
      <w:r w:rsidRPr="006D3432">
        <w:rPr>
          <w:sz w:val="20"/>
          <w:szCs w:val="20"/>
        </w:rPr>
        <w:lastRenderedPageBreak/>
        <w:t>5.3.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w:t>
      </w:r>
    </w:p>
    <w:p w:rsidR="006D3432" w:rsidRPr="006D3432" w:rsidRDefault="006D3432" w:rsidP="006D3432">
      <w:pPr>
        <w:autoSpaceDE w:val="0"/>
        <w:autoSpaceDN w:val="0"/>
        <w:adjustRightInd w:val="0"/>
        <w:ind w:firstLine="709"/>
        <w:jc w:val="both"/>
        <w:rPr>
          <w:sz w:val="20"/>
          <w:szCs w:val="20"/>
        </w:rPr>
      </w:pPr>
      <w:r w:rsidRPr="006D3432">
        <w:rPr>
          <w:sz w:val="20"/>
          <w:szCs w:val="20"/>
        </w:rPr>
        <w:t>5.4. В случае направления муниципального служащего на профессиональную переподготовку, повышение квалификации в другую местность, работодатель возмещает расходы, связанные со служебной командировкой, в соответствии с трудовым законодательством Российской Федерации.</w:t>
      </w:r>
    </w:p>
    <w:p w:rsidR="006D3432" w:rsidRPr="006D3432" w:rsidRDefault="006D3432" w:rsidP="006D3432">
      <w:pPr>
        <w:widowControl w:val="0"/>
        <w:shd w:val="clear" w:color="auto" w:fill="FFFFFF"/>
        <w:tabs>
          <w:tab w:val="left" w:pos="1214"/>
        </w:tabs>
        <w:autoSpaceDE w:val="0"/>
        <w:autoSpaceDN w:val="0"/>
        <w:adjustRightInd w:val="0"/>
        <w:ind w:firstLine="709"/>
        <w:jc w:val="both"/>
        <w:rPr>
          <w:sz w:val="20"/>
          <w:szCs w:val="20"/>
        </w:rPr>
      </w:pPr>
      <w:r w:rsidRPr="006D3432">
        <w:rPr>
          <w:sz w:val="20"/>
          <w:szCs w:val="20"/>
        </w:rPr>
        <w:t>5.5.</w:t>
      </w:r>
      <w:r w:rsidRPr="006D3432">
        <w:rPr>
          <w:i/>
          <w:sz w:val="20"/>
          <w:szCs w:val="20"/>
          <w:vertAlign w:val="subscript"/>
        </w:rPr>
        <w:t> </w:t>
      </w:r>
      <w:r w:rsidRPr="006D3432">
        <w:rPr>
          <w:sz w:val="20"/>
          <w:szCs w:val="20"/>
        </w:rPr>
        <w:t>Муниципальный служащий, обучающийся по дополнительным профессиональным программам профессиональной переподготовки, повышения квалификации за счет средств местного  бюджета Бергульского сельсовета Северного района Новосибирской области и увольняющийся из органа местного самоуправления, муниципального органа в период обучения, теряет право на дальнейшее обучение за счет средств местного бюджета Бергульского сельсовета Северного района Новосибирской области</w:t>
      </w:r>
    </w:p>
    <w:p w:rsidR="006D3432" w:rsidRPr="006D3432" w:rsidRDefault="006D3432" w:rsidP="006D3432">
      <w:pPr>
        <w:rPr>
          <w:sz w:val="20"/>
          <w:szCs w:val="20"/>
        </w:rPr>
      </w:pPr>
    </w:p>
    <w:p w:rsidR="006D3432" w:rsidRPr="006D3432" w:rsidRDefault="006D3432" w:rsidP="006D3432">
      <w:pPr>
        <w:rPr>
          <w:sz w:val="20"/>
          <w:szCs w:val="20"/>
        </w:rPr>
      </w:pPr>
    </w:p>
    <w:p w:rsidR="006D3432" w:rsidRPr="006D3432" w:rsidRDefault="006D3432" w:rsidP="006D3432">
      <w:pPr>
        <w:rPr>
          <w:sz w:val="20"/>
          <w:szCs w:val="20"/>
        </w:rPr>
      </w:pPr>
    </w:p>
    <w:p w:rsidR="006D3432" w:rsidRPr="006D3432" w:rsidRDefault="006D3432" w:rsidP="006D3432">
      <w:pPr>
        <w:jc w:val="center"/>
        <w:rPr>
          <w:sz w:val="20"/>
          <w:szCs w:val="20"/>
        </w:rPr>
      </w:pPr>
      <w:r w:rsidRPr="006D3432">
        <w:rPr>
          <w:sz w:val="20"/>
          <w:szCs w:val="20"/>
        </w:rPr>
        <w:t>_________________________</w:t>
      </w:r>
    </w:p>
    <w:p w:rsidR="006D3432" w:rsidRPr="006D3432" w:rsidRDefault="006D3432" w:rsidP="006D3432">
      <w:pPr>
        <w:widowControl w:val="0"/>
        <w:numPr>
          <w:ilvl w:val="0"/>
          <w:numId w:val="3"/>
        </w:numPr>
        <w:suppressAutoHyphens/>
        <w:autoSpaceDE w:val="0"/>
        <w:autoSpaceDN w:val="0"/>
        <w:adjustRightInd w:val="0"/>
        <w:contextualSpacing/>
        <w:jc w:val="center"/>
        <w:textAlignment w:val="baseline"/>
        <w:outlineLvl w:val="0"/>
        <w:rPr>
          <w:b/>
          <w:bCs/>
          <w:kern w:val="3"/>
          <w:sz w:val="20"/>
          <w:szCs w:val="20"/>
          <w:lang w:bidi="hi-IN"/>
        </w:rPr>
      </w:pPr>
      <w:r w:rsidRPr="006D3432">
        <w:rPr>
          <w:b/>
          <w:bCs/>
          <w:kern w:val="3"/>
          <w:sz w:val="20"/>
          <w:szCs w:val="20"/>
          <w:lang w:bidi="hi-IN"/>
        </w:rPr>
        <w:t>СОВЕТ ДЕПУТАТОВ</w:t>
      </w:r>
    </w:p>
    <w:p w:rsidR="006D3432" w:rsidRPr="006D3432" w:rsidRDefault="006D3432" w:rsidP="006D3432">
      <w:pPr>
        <w:widowControl w:val="0"/>
        <w:suppressAutoHyphens/>
        <w:autoSpaceDE w:val="0"/>
        <w:autoSpaceDN w:val="0"/>
        <w:adjustRightInd w:val="0"/>
        <w:contextualSpacing/>
        <w:jc w:val="center"/>
        <w:textAlignment w:val="baseline"/>
        <w:outlineLvl w:val="0"/>
        <w:rPr>
          <w:b/>
          <w:bCs/>
          <w:kern w:val="3"/>
          <w:sz w:val="20"/>
          <w:szCs w:val="20"/>
          <w:lang w:bidi="hi-IN"/>
        </w:rPr>
      </w:pPr>
      <w:r w:rsidRPr="006D3432">
        <w:rPr>
          <w:b/>
          <w:bCs/>
          <w:kern w:val="3"/>
          <w:sz w:val="20"/>
          <w:szCs w:val="20"/>
          <w:lang w:bidi="hi-IN"/>
        </w:rPr>
        <w:t xml:space="preserve"> БЕРГУЛЬСКОГО СЕЛЬСОВЕТА </w:t>
      </w:r>
    </w:p>
    <w:p w:rsidR="006D3432" w:rsidRPr="006D3432" w:rsidRDefault="006D3432" w:rsidP="006D3432">
      <w:pPr>
        <w:widowControl w:val="0"/>
        <w:suppressAutoHyphens/>
        <w:autoSpaceDE w:val="0"/>
        <w:autoSpaceDN w:val="0"/>
        <w:adjustRightInd w:val="0"/>
        <w:contextualSpacing/>
        <w:jc w:val="center"/>
        <w:textAlignment w:val="baseline"/>
        <w:outlineLvl w:val="0"/>
        <w:rPr>
          <w:rFonts w:eastAsia="Lucida Sans Unicode"/>
          <w:b/>
          <w:i/>
          <w:kern w:val="3"/>
          <w:sz w:val="20"/>
          <w:szCs w:val="20"/>
          <w:highlight w:val="green"/>
          <w:lang w:eastAsia="zh-CN" w:bidi="hi-IN"/>
        </w:rPr>
      </w:pPr>
      <w:r w:rsidRPr="006D3432">
        <w:rPr>
          <w:b/>
          <w:bCs/>
          <w:kern w:val="3"/>
          <w:sz w:val="20"/>
          <w:szCs w:val="20"/>
          <w:lang w:bidi="hi-IN"/>
        </w:rPr>
        <w:t>СЕВЕРНОГО РАЙОНА НОВОСИБИРСКОЙ ОБЛАСТИ</w:t>
      </w:r>
    </w:p>
    <w:p w:rsidR="006D3432" w:rsidRPr="006D3432" w:rsidRDefault="006D3432" w:rsidP="006D3432">
      <w:pPr>
        <w:widowControl w:val="0"/>
        <w:numPr>
          <w:ilvl w:val="0"/>
          <w:numId w:val="3"/>
        </w:numPr>
        <w:suppressAutoHyphens/>
        <w:autoSpaceDE w:val="0"/>
        <w:autoSpaceDN w:val="0"/>
        <w:adjustRightInd w:val="0"/>
        <w:contextualSpacing/>
        <w:jc w:val="center"/>
        <w:textAlignment w:val="baseline"/>
        <w:rPr>
          <w:b/>
          <w:bCs/>
          <w:kern w:val="3"/>
          <w:sz w:val="20"/>
          <w:szCs w:val="20"/>
          <w:lang w:bidi="hi-IN"/>
        </w:rPr>
      </w:pPr>
      <w:r w:rsidRPr="006D3432">
        <w:rPr>
          <w:b/>
          <w:bCs/>
          <w:kern w:val="3"/>
          <w:sz w:val="20"/>
          <w:szCs w:val="20"/>
          <w:lang w:bidi="hi-IN"/>
        </w:rPr>
        <w:t>пятого созыва</w:t>
      </w:r>
    </w:p>
    <w:p w:rsidR="006D3432" w:rsidRPr="006D3432" w:rsidRDefault="006D3432" w:rsidP="006D3432">
      <w:pPr>
        <w:widowControl w:val="0"/>
        <w:numPr>
          <w:ilvl w:val="0"/>
          <w:numId w:val="3"/>
        </w:numPr>
        <w:suppressAutoHyphens/>
        <w:autoSpaceDE w:val="0"/>
        <w:autoSpaceDN w:val="0"/>
        <w:adjustRightInd w:val="0"/>
        <w:contextualSpacing/>
        <w:jc w:val="center"/>
        <w:textAlignment w:val="baseline"/>
        <w:rPr>
          <w:b/>
          <w:bCs/>
          <w:kern w:val="3"/>
          <w:sz w:val="20"/>
          <w:szCs w:val="20"/>
          <w:lang w:bidi="hi-IN"/>
        </w:rPr>
      </w:pPr>
    </w:p>
    <w:p w:rsidR="006D3432" w:rsidRPr="006D3432" w:rsidRDefault="006D3432" w:rsidP="006D3432">
      <w:pPr>
        <w:widowControl w:val="0"/>
        <w:numPr>
          <w:ilvl w:val="0"/>
          <w:numId w:val="3"/>
        </w:numPr>
        <w:suppressAutoHyphens/>
        <w:autoSpaceDE w:val="0"/>
        <w:autoSpaceDN w:val="0"/>
        <w:adjustRightInd w:val="0"/>
        <w:contextualSpacing/>
        <w:jc w:val="center"/>
        <w:textAlignment w:val="baseline"/>
        <w:rPr>
          <w:b/>
          <w:bCs/>
          <w:kern w:val="3"/>
          <w:sz w:val="20"/>
          <w:szCs w:val="20"/>
          <w:lang w:bidi="hi-IN"/>
        </w:rPr>
      </w:pPr>
      <w:r w:rsidRPr="006D3432">
        <w:rPr>
          <w:b/>
          <w:bCs/>
          <w:kern w:val="3"/>
          <w:sz w:val="20"/>
          <w:szCs w:val="20"/>
          <w:lang w:bidi="hi-IN"/>
        </w:rPr>
        <w:t>РЕШЕНИЕ</w:t>
      </w:r>
    </w:p>
    <w:p w:rsidR="006D3432" w:rsidRPr="006D3432" w:rsidRDefault="006D3432" w:rsidP="006D3432">
      <w:pPr>
        <w:pStyle w:val="a3"/>
        <w:ind w:left="2844" w:firstLine="696"/>
        <w:rPr>
          <w:rFonts w:ascii="Times New Roman" w:eastAsia="Times New Roman" w:hAnsi="Times New Roman"/>
          <w:b/>
          <w:bCs/>
          <w:kern w:val="3"/>
          <w:sz w:val="20"/>
          <w:szCs w:val="20"/>
          <w:lang w:eastAsia="ru-RU" w:bidi="hi-IN"/>
        </w:rPr>
      </w:pPr>
      <w:r w:rsidRPr="006D3432">
        <w:rPr>
          <w:rFonts w:ascii="Times New Roman" w:eastAsia="Times New Roman" w:hAnsi="Times New Roman"/>
          <w:b/>
          <w:bCs/>
          <w:kern w:val="3"/>
          <w:sz w:val="20"/>
          <w:szCs w:val="20"/>
          <w:lang w:eastAsia="ru-RU" w:bidi="hi-IN"/>
        </w:rPr>
        <w:t xml:space="preserve"> </w:t>
      </w:r>
    </w:p>
    <w:p w:rsidR="006D3432" w:rsidRPr="006D3432" w:rsidRDefault="006D3432" w:rsidP="006D3432">
      <w:pPr>
        <w:widowControl w:val="0"/>
        <w:tabs>
          <w:tab w:val="center" w:pos="-1843"/>
          <w:tab w:val="left" w:pos="-1418"/>
          <w:tab w:val="right" w:pos="11907"/>
        </w:tabs>
        <w:suppressAutoHyphens/>
        <w:autoSpaceDE w:val="0"/>
        <w:autoSpaceDN w:val="0"/>
        <w:ind w:right="-1"/>
        <w:textAlignment w:val="baseline"/>
        <w:rPr>
          <w:b/>
          <w:kern w:val="3"/>
          <w:sz w:val="20"/>
          <w:szCs w:val="20"/>
          <w:lang w:bidi="hi-IN"/>
        </w:rPr>
      </w:pPr>
      <w:r w:rsidRPr="006D3432">
        <w:rPr>
          <w:b/>
          <w:kern w:val="3"/>
          <w:sz w:val="20"/>
          <w:szCs w:val="20"/>
          <w:lang w:bidi="hi-IN"/>
        </w:rPr>
        <w:t xml:space="preserve">     02.05.2017                                  с.  Бергуль                                    № 3</w:t>
      </w:r>
    </w:p>
    <w:p w:rsidR="006D3432" w:rsidRPr="006D3432" w:rsidRDefault="006D3432" w:rsidP="006D3432">
      <w:pPr>
        <w:widowControl w:val="0"/>
        <w:tabs>
          <w:tab w:val="center" w:pos="-1843"/>
          <w:tab w:val="left" w:pos="-1418"/>
          <w:tab w:val="right" w:pos="11907"/>
        </w:tabs>
        <w:suppressAutoHyphens/>
        <w:autoSpaceDE w:val="0"/>
        <w:autoSpaceDN w:val="0"/>
        <w:ind w:right="-1"/>
        <w:textAlignment w:val="baseline"/>
        <w:rPr>
          <w:b/>
          <w:kern w:val="3"/>
          <w:sz w:val="20"/>
          <w:szCs w:val="20"/>
          <w:lang w:bidi="hi-IN"/>
        </w:rPr>
      </w:pPr>
    </w:p>
    <w:p w:rsidR="006D3432" w:rsidRPr="006D3432" w:rsidRDefault="006D3432" w:rsidP="006D3432">
      <w:pPr>
        <w:widowControl w:val="0"/>
        <w:suppressAutoHyphens/>
        <w:autoSpaceDE w:val="0"/>
        <w:autoSpaceDN w:val="0"/>
        <w:adjustRightInd w:val="0"/>
        <w:jc w:val="center"/>
        <w:textAlignment w:val="baseline"/>
        <w:rPr>
          <w:b/>
          <w:bCs/>
          <w:kern w:val="3"/>
          <w:sz w:val="20"/>
          <w:szCs w:val="20"/>
          <w:lang w:bidi="hi-IN"/>
        </w:rPr>
      </w:pPr>
      <w:r w:rsidRPr="006D3432">
        <w:rPr>
          <w:rFonts w:eastAsia="Lucida Sans Unicode"/>
          <w:b/>
          <w:bCs/>
          <w:kern w:val="3"/>
          <w:sz w:val="20"/>
          <w:szCs w:val="20"/>
          <w:lang w:bidi="hi-IN"/>
        </w:rPr>
        <w:t xml:space="preserve">Об утверждении </w:t>
      </w:r>
      <w:r w:rsidRPr="006D3432">
        <w:rPr>
          <w:b/>
          <w:bCs/>
          <w:kern w:val="3"/>
          <w:sz w:val="20"/>
          <w:szCs w:val="20"/>
          <w:lang w:bidi="hi-IN"/>
        </w:rPr>
        <w:t xml:space="preserve">Порядка проведения конкурса на замещение вакантной должности муниципальной службы в  </w:t>
      </w:r>
      <w:proofErr w:type="spellStart"/>
      <w:r w:rsidRPr="006D3432">
        <w:rPr>
          <w:b/>
          <w:bCs/>
          <w:kern w:val="3"/>
          <w:sz w:val="20"/>
          <w:szCs w:val="20"/>
          <w:lang w:bidi="hi-IN"/>
        </w:rPr>
        <w:t>Бергульском</w:t>
      </w:r>
      <w:proofErr w:type="spellEnd"/>
      <w:r w:rsidRPr="006D3432">
        <w:rPr>
          <w:b/>
          <w:bCs/>
          <w:kern w:val="3"/>
          <w:sz w:val="20"/>
          <w:szCs w:val="20"/>
          <w:lang w:bidi="hi-IN"/>
        </w:rPr>
        <w:t xml:space="preserve">  сельсовете Северного района Новосибирской области</w:t>
      </w:r>
    </w:p>
    <w:p w:rsidR="006D3432" w:rsidRPr="006D3432" w:rsidRDefault="006D3432" w:rsidP="006D3432">
      <w:pPr>
        <w:widowControl w:val="0"/>
        <w:suppressAutoHyphens/>
        <w:autoSpaceDN w:val="0"/>
        <w:textAlignment w:val="baseline"/>
        <w:rPr>
          <w:rFonts w:eastAsia="Lucida Sans Unicode"/>
          <w:i/>
          <w:kern w:val="3"/>
          <w:sz w:val="20"/>
          <w:szCs w:val="20"/>
          <w:vertAlign w:val="subscript"/>
          <w:lang w:eastAsia="zh-CN" w:bidi="hi-IN"/>
        </w:rPr>
      </w:pPr>
    </w:p>
    <w:p w:rsidR="006D3432" w:rsidRPr="006D3432" w:rsidRDefault="006D3432" w:rsidP="006D3432">
      <w:pPr>
        <w:widowControl w:val="0"/>
        <w:numPr>
          <w:ilvl w:val="0"/>
          <w:numId w:val="3"/>
        </w:numPr>
        <w:suppressAutoHyphens/>
        <w:autoSpaceDE w:val="0"/>
        <w:autoSpaceDN w:val="0"/>
        <w:adjustRightInd w:val="0"/>
        <w:ind w:firstLine="709"/>
        <w:contextualSpacing/>
        <w:jc w:val="both"/>
        <w:textAlignment w:val="baseline"/>
        <w:rPr>
          <w:kern w:val="3"/>
          <w:sz w:val="20"/>
          <w:szCs w:val="20"/>
          <w:lang w:bidi="hi-IN"/>
        </w:rPr>
      </w:pPr>
      <w:r w:rsidRPr="006D3432">
        <w:rPr>
          <w:kern w:val="3"/>
          <w:sz w:val="20"/>
          <w:szCs w:val="20"/>
          <w:lang w:bidi="hi-IN"/>
        </w:rPr>
        <w:t xml:space="preserve">В соответствии с Федеральным законом </w:t>
      </w:r>
      <w:r w:rsidRPr="006D3432">
        <w:rPr>
          <w:rFonts w:eastAsia="Lucida Sans Unicode"/>
          <w:kern w:val="3"/>
          <w:sz w:val="20"/>
          <w:szCs w:val="20"/>
          <w:lang w:eastAsia="zh-CN" w:bidi="hi-IN"/>
        </w:rPr>
        <w:t>от 02.03.2007 № 25-ФЗ «О муниципальной службе в Российской Федерации»</w:t>
      </w:r>
      <w:r w:rsidRPr="006D3432">
        <w:rPr>
          <w:kern w:val="3"/>
          <w:sz w:val="20"/>
          <w:szCs w:val="20"/>
          <w:lang w:bidi="hi-IN"/>
        </w:rPr>
        <w:t xml:space="preserve"> Совет депутатов Бергульского сельсовета Северного района Новосибирской области</w:t>
      </w:r>
    </w:p>
    <w:p w:rsidR="006D3432" w:rsidRPr="006D3432" w:rsidRDefault="006D3432" w:rsidP="006D3432">
      <w:pPr>
        <w:widowControl w:val="0"/>
        <w:numPr>
          <w:ilvl w:val="0"/>
          <w:numId w:val="3"/>
        </w:numPr>
        <w:suppressAutoHyphens/>
        <w:autoSpaceDE w:val="0"/>
        <w:autoSpaceDN w:val="0"/>
        <w:adjustRightInd w:val="0"/>
        <w:ind w:firstLine="709"/>
        <w:contextualSpacing/>
        <w:jc w:val="both"/>
        <w:textAlignment w:val="baseline"/>
        <w:rPr>
          <w:kern w:val="3"/>
          <w:sz w:val="20"/>
          <w:szCs w:val="20"/>
          <w:lang w:bidi="hi-IN"/>
        </w:rPr>
      </w:pPr>
      <w:r w:rsidRPr="006D3432">
        <w:rPr>
          <w:kern w:val="3"/>
          <w:sz w:val="20"/>
          <w:szCs w:val="20"/>
          <w:lang w:bidi="hi-IN"/>
        </w:rPr>
        <w:t>РЕШИЛ:</w:t>
      </w:r>
    </w:p>
    <w:p w:rsidR="006D3432" w:rsidRPr="006D3432" w:rsidRDefault="006D3432" w:rsidP="006D3432">
      <w:pPr>
        <w:pStyle w:val="a3"/>
        <w:widowControl w:val="0"/>
        <w:numPr>
          <w:ilvl w:val="0"/>
          <w:numId w:val="4"/>
        </w:numPr>
        <w:suppressAutoHyphens/>
        <w:autoSpaceDN w:val="0"/>
        <w:spacing w:after="0" w:line="240" w:lineRule="auto"/>
        <w:ind w:left="142" w:firstLine="701"/>
        <w:textAlignment w:val="baseline"/>
        <w:rPr>
          <w:rFonts w:ascii="Times New Roman" w:eastAsia="Lucida Sans Unicode" w:hAnsi="Times New Roman"/>
          <w:kern w:val="3"/>
          <w:sz w:val="20"/>
          <w:szCs w:val="20"/>
          <w:lang w:eastAsia="zh-CN" w:bidi="hi-IN"/>
        </w:rPr>
      </w:pPr>
      <w:r w:rsidRPr="006D3432">
        <w:rPr>
          <w:rFonts w:ascii="Times New Roman" w:eastAsia="Times New Roman" w:hAnsi="Times New Roman"/>
          <w:kern w:val="3"/>
          <w:sz w:val="20"/>
          <w:szCs w:val="20"/>
          <w:lang w:eastAsia="ru-RU" w:bidi="hi-IN"/>
        </w:rPr>
        <w:t xml:space="preserve">Утвердить прилагаемый </w:t>
      </w:r>
      <w:r w:rsidRPr="006D3432">
        <w:rPr>
          <w:rFonts w:ascii="Times New Roman" w:eastAsia="Times New Roman" w:hAnsi="Times New Roman"/>
          <w:bCs/>
          <w:kern w:val="3"/>
          <w:sz w:val="20"/>
          <w:szCs w:val="20"/>
          <w:lang w:eastAsia="ru-RU" w:bidi="hi-IN"/>
        </w:rPr>
        <w:t xml:space="preserve">Порядок проведения конкурса на замещение вакантной должности муниципальной службы в  </w:t>
      </w:r>
      <w:proofErr w:type="spellStart"/>
      <w:r w:rsidRPr="006D3432">
        <w:rPr>
          <w:rFonts w:ascii="Times New Roman" w:eastAsia="Times New Roman" w:hAnsi="Times New Roman"/>
          <w:bCs/>
          <w:kern w:val="3"/>
          <w:sz w:val="20"/>
          <w:szCs w:val="20"/>
          <w:lang w:eastAsia="ru-RU" w:bidi="hi-IN"/>
        </w:rPr>
        <w:t>Бергульском</w:t>
      </w:r>
      <w:proofErr w:type="spellEnd"/>
      <w:r w:rsidRPr="006D3432">
        <w:rPr>
          <w:rFonts w:ascii="Times New Roman" w:eastAsia="Times New Roman" w:hAnsi="Times New Roman"/>
          <w:bCs/>
          <w:kern w:val="3"/>
          <w:sz w:val="20"/>
          <w:szCs w:val="20"/>
          <w:lang w:eastAsia="ru-RU" w:bidi="hi-IN"/>
        </w:rPr>
        <w:t xml:space="preserve"> </w:t>
      </w:r>
      <w:r w:rsidRPr="006D3432">
        <w:rPr>
          <w:rFonts w:ascii="Times New Roman" w:eastAsia="Lucida Sans Unicode" w:hAnsi="Times New Roman"/>
          <w:kern w:val="3"/>
          <w:sz w:val="20"/>
          <w:szCs w:val="20"/>
          <w:lang w:eastAsia="zh-CN" w:bidi="hi-IN"/>
        </w:rPr>
        <w:t xml:space="preserve"> сельсовете Северного района Новосибирской области.</w:t>
      </w:r>
    </w:p>
    <w:p w:rsidR="006D3432" w:rsidRPr="006D3432" w:rsidRDefault="006D3432" w:rsidP="006D3432">
      <w:pPr>
        <w:widowControl w:val="0"/>
        <w:numPr>
          <w:ilvl w:val="0"/>
          <w:numId w:val="3"/>
        </w:numPr>
        <w:suppressAutoHyphens/>
        <w:autoSpaceDE w:val="0"/>
        <w:autoSpaceDN w:val="0"/>
        <w:adjustRightInd w:val="0"/>
        <w:ind w:left="0" w:firstLine="709"/>
        <w:contextualSpacing/>
        <w:jc w:val="both"/>
        <w:textAlignment w:val="baseline"/>
        <w:rPr>
          <w:kern w:val="3"/>
          <w:sz w:val="20"/>
          <w:szCs w:val="20"/>
          <w:lang w:bidi="hi-IN"/>
        </w:rPr>
      </w:pPr>
      <w:r w:rsidRPr="006D3432">
        <w:rPr>
          <w:kern w:val="3"/>
          <w:sz w:val="20"/>
          <w:szCs w:val="20"/>
          <w:lang w:bidi="hi-IN"/>
        </w:rPr>
        <w:t>2. Решение вступает в силу через 10 дней после дня его официального опубликования.</w:t>
      </w:r>
    </w:p>
    <w:p w:rsidR="006D3432" w:rsidRPr="006D3432" w:rsidRDefault="006D3432" w:rsidP="006D3432">
      <w:pPr>
        <w:widowControl w:val="0"/>
        <w:suppressAutoHyphens/>
        <w:autoSpaceDE w:val="0"/>
        <w:autoSpaceDN w:val="0"/>
        <w:adjustRightInd w:val="0"/>
        <w:jc w:val="right"/>
        <w:textAlignment w:val="baseline"/>
        <w:rPr>
          <w:kern w:val="3"/>
          <w:sz w:val="20"/>
          <w:szCs w:val="20"/>
          <w:lang w:bidi="hi-IN"/>
        </w:rPr>
      </w:pPr>
    </w:p>
    <w:p w:rsidR="006D3432" w:rsidRPr="006D3432" w:rsidRDefault="006D3432" w:rsidP="006D3432">
      <w:pPr>
        <w:widowControl w:val="0"/>
        <w:numPr>
          <w:ilvl w:val="0"/>
          <w:numId w:val="3"/>
        </w:numPr>
        <w:suppressAutoHyphens/>
        <w:autoSpaceDE w:val="0"/>
        <w:autoSpaceDN w:val="0"/>
        <w:adjustRightInd w:val="0"/>
        <w:contextualSpacing/>
        <w:textAlignment w:val="baseline"/>
        <w:rPr>
          <w:kern w:val="3"/>
          <w:sz w:val="20"/>
          <w:szCs w:val="20"/>
          <w:lang w:bidi="hi-IN"/>
        </w:rPr>
      </w:pPr>
    </w:p>
    <w:p w:rsidR="006D3432" w:rsidRPr="006D3432" w:rsidRDefault="006D3432" w:rsidP="006D3432">
      <w:pPr>
        <w:widowControl w:val="0"/>
        <w:numPr>
          <w:ilvl w:val="2"/>
          <w:numId w:val="3"/>
        </w:numPr>
        <w:suppressAutoHyphens/>
        <w:autoSpaceDE w:val="0"/>
        <w:autoSpaceDN w:val="0"/>
        <w:adjustRightInd w:val="0"/>
        <w:contextualSpacing/>
        <w:textAlignment w:val="baseline"/>
        <w:rPr>
          <w:kern w:val="3"/>
          <w:sz w:val="20"/>
          <w:szCs w:val="20"/>
          <w:lang w:bidi="hi-IN"/>
        </w:rPr>
      </w:pPr>
      <w:r w:rsidRPr="006D3432">
        <w:rPr>
          <w:kern w:val="3"/>
          <w:sz w:val="20"/>
          <w:szCs w:val="20"/>
          <w:lang w:bidi="hi-IN"/>
        </w:rPr>
        <w:t>Председатель Совета депутатов                    Глава Бергульского сельсовета</w:t>
      </w:r>
    </w:p>
    <w:p w:rsidR="006D3432" w:rsidRPr="006D3432" w:rsidRDefault="006D3432" w:rsidP="006D3432">
      <w:pPr>
        <w:widowControl w:val="0"/>
        <w:numPr>
          <w:ilvl w:val="0"/>
          <w:numId w:val="3"/>
        </w:numPr>
        <w:suppressAutoHyphens/>
        <w:autoSpaceDE w:val="0"/>
        <w:autoSpaceDN w:val="0"/>
        <w:adjustRightInd w:val="0"/>
        <w:contextualSpacing/>
        <w:textAlignment w:val="baseline"/>
        <w:rPr>
          <w:kern w:val="3"/>
          <w:sz w:val="20"/>
          <w:szCs w:val="20"/>
          <w:lang w:bidi="hi-IN"/>
        </w:rPr>
      </w:pPr>
      <w:r w:rsidRPr="006D3432">
        <w:rPr>
          <w:kern w:val="3"/>
          <w:sz w:val="20"/>
          <w:szCs w:val="20"/>
          <w:lang w:bidi="hi-IN"/>
        </w:rPr>
        <w:t xml:space="preserve"> Бергульского  сельсовета</w:t>
      </w:r>
      <w:r w:rsidRPr="006D3432">
        <w:rPr>
          <w:kern w:val="3"/>
          <w:sz w:val="20"/>
          <w:szCs w:val="20"/>
          <w:lang w:bidi="hi-IN"/>
        </w:rPr>
        <w:tab/>
      </w:r>
      <w:r w:rsidRPr="006D3432">
        <w:rPr>
          <w:kern w:val="3"/>
          <w:sz w:val="20"/>
          <w:szCs w:val="20"/>
          <w:lang w:bidi="hi-IN"/>
        </w:rPr>
        <w:tab/>
      </w:r>
      <w:r w:rsidRPr="006D3432">
        <w:rPr>
          <w:kern w:val="3"/>
          <w:sz w:val="20"/>
          <w:szCs w:val="20"/>
          <w:lang w:bidi="hi-IN"/>
        </w:rPr>
        <w:tab/>
        <w:t xml:space="preserve">   Северного района</w:t>
      </w:r>
    </w:p>
    <w:p w:rsidR="006D3432" w:rsidRPr="006D3432" w:rsidRDefault="006D3432" w:rsidP="006D3432">
      <w:pPr>
        <w:widowControl w:val="0"/>
        <w:numPr>
          <w:ilvl w:val="0"/>
          <w:numId w:val="3"/>
        </w:numPr>
        <w:suppressAutoHyphens/>
        <w:autoSpaceDE w:val="0"/>
        <w:autoSpaceDN w:val="0"/>
        <w:adjustRightInd w:val="0"/>
        <w:contextualSpacing/>
        <w:textAlignment w:val="baseline"/>
        <w:rPr>
          <w:kern w:val="3"/>
          <w:sz w:val="20"/>
          <w:szCs w:val="20"/>
          <w:lang w:bidi="hi-IN"/>
        </w:rPr>
      </w:pPr>
      <w:r w:rsidRPr="006D3432">
        <w:rPr>
          <w:kern w:val="3"/>
          <w:sz w:val="20"/>
          <w:szCs w:val="20"/>
          <w:lang w:bidi="hi-IN"/>
        </w:rPr>
        <w:t xml:space="preserve">Северного района    Новосибирской     </w:t>
      </w:r>
      <w:r w:rsidRPr="006D3432">
        <w:rPr>
          <w:kern w:val="3"/>
          <w:sz w:val="20"/>
          <w:szCs w:val="20"/>
          <w:lang w:bidi="hi-IN"/>
        </w:rPr>
        <w:tab/>
        <w:t xml:space="preserve">   </w:t>
      </w:r>
      <w:proofErr w:type="gramStart"/>
      <w:r w:rsidRPr="006D3432">
        <w:rPr>
          <w:kern w:val="3"/>
          <w:sz w:val="20"/>
          <w:szCs w:val="20"/>
          <w:lang w:bidi="hi-IN"/>
        </w:rPr>
        <w:t>Новосибирской</w:t>
      </w:r>
      <w:proofErr w:type="gramEnd"/>
      <w:r w:rsidRPr="006D3432">
        <w:rPr>
          <w:kern w:val="3"/>
          <w:sz w:val="20"/>
          <w:szCs w:val="20"/>
          <w:lang w:bidi="hi-IN"/>
        </w:rPr>
        <w:t xml:space="preserve"> области</w:t>
      </w:r>
      <w:r w:rsidRPr="006D3432">
        <w:rPr>
          <w:kern w:val="3"/>
          <w:sz w:val="20"/>
          <w:szCs w:val="20"/>
          <w:lang w:bidi="hi-IN"/>
        </w:rPr>
        <w:tab/>
      </w:r>
    </w:p>
    <w:p w:rsidR="006D3432" w:rsidRPr="006D3432" w:rsidRDefault="006D3432" w:rsidP="006D3432">
      <w:pPr>
        <w:widowControl w:val="0"/>
        <w:numPr>
          <w:ilvl w:val="0"/>
          <w:numId w:val="3"/>
        </w:numPr>
        <w:suppressAutoHyphens/>
        <w:autoSpaceDE w:val="0"/>
        <w:autoSpaceDN w:val="0"/>
        <w:adjustRightInd w:val="0"/>
        <w:contextualSpacing/>
        <w:textAlignment w:val="baseline"/>
        <w:rPr>
          <w:kern w:val="3"/>
          <w:sz w:val="20"/>
          <w:szCs w:val="20"/>
          <w:lang w:bidi="hi-IN"/>
        </w:rPr>
      </w:pPr>
      <w:r w:rsidRPr="006D3432">
        <w:rPr>
          <w:kern w:val="3"/>
          <w:sz w:val="20"/>
          <w:szCs w:val="20"/>
          <w:lang w:bidi="hi-IN"/>
        </w:rPr>
        <w:t xml:space="preserve">области________  Р.А.Хохлова </w:t>
      </w:r>
      <w:r w:rsidRPr="006D3432">
        <w:rPr>
          <w:kern w:val="3"/>
          <w:sz w:val="20"/>
          <w:szCs w:val="20"/>
          <w:lang w:bidi="hi-IN"/>
        </w:rPr>
        <w:tab/>
      </w:r>
      <w:r w:rsidRPr="006D3432">
        <w:rPr>
          <w:kern w:val="3"/>
          <w:sz w:val="20"/>
          <w:szCs w:val="20"/>
          <w:lang w:bidi="hi-IN"/>
        </w:rPr>
        <w:tab/>
        <w:t xml:space="preserve">   ________   И.А.Трофимов</w:t>
      </w:r>
    </w:p>
    <w:p w:rsidR="006D3432" w:rsidRPr="006D3432" w:rsidRDefault="006D3432" w:rsidP="006D3432">
      <w:pPr>
        <w:widowControl w:val="0"/>
        <w:numPr>
          <w:ilvl w:val="0"/>
          <w:numId w:val="3"/>
        </w:numPr>
        <w:suppressAutoHyphens/>
        <w:autoSpaceDE w:val="0"/>
        <w:autoSpaceDN w:val="0"/>
        <w:adjustRightInd w:val="0"/>
        <w:contextualSpacing/>
        <w:textAlignment w:val="baseline"/>
        <w:rPr>
          <w:kern w:val="3"/>
          <w:sz w:val="20"/>
          <w:szCs w:val="20"/>
          <w:lang w:bidi="hi-IN"/>
        </w:rPr>
      </w:pPr>
    </w:p>
    <w:p w:rsidR="006D3432" w:rsidRPr="006D3432" w:rsidRDefault="006D3432" w:rsidP="006D3432">
      <w:pPr>
        <w:rPr>
          <w:sz w:val="20"/>
          <w:szCs w:val="20"/>
        </w:rPr>
      </w:pPr>
    </w:p>
    <w:p w:rsidR="006D3432" w:rsidRPr="006D3432" w:rsidRDefault="006D3432" w:rsidP="006D3432">
      <w:pPr>
        <w:autoSpaceDE w:val="0"/>
        <w:autoSpaceDN w:val="0"/>
        <w:adjustRightInd w:val="0"/>
        <w:jc w:val="center"/>
        <w:outlineLvl w:val="0"/>
        <w:rPr>
          <w:sz w:val="20"/>
          <w:szCs w:val="20"/>
        </w:rPr>
      </w:pPr>
      <w:r w:rsidRPr="006D3432">
        <w:rPr>
          <w:sz w:val="20"/>
          <w:szCs w:val="20"/>
        </w:rPr>
        <w:t xml:space="preserve">                                                                              </w:t>
      </w:r>
    </w:p>
    <w:p w:rsidR="006D3432" w:rsidRPr="006D3432" w:rsidRDefault="006D3432" w:rsidP="006D3432">
      <w:pPr>
        <w:autoSpaceDE w:val="0"/>
        <w:autoSpaceDN w:val="0"/>
        <w:adjustRightInd w:val="0"/>
        <w:jc w:val="center"/>
        <w:outlineLvl w:val="0"/>
        <w:rPr>
          <w:sz w:val="20"/>
          <w:szCs w:val="20"/>
        </w:rPr>
      </w:pPr>
    </w:p>
    <w:p w:rsidR="006D3432" w:rsidRPr="006D3432" w:rsidRDefault="006D3432" w:rsidP="006D3432">
      <w:pPr>
        <w:autoSpaceDE w:val="0"/>
        <w:autoSpaceDN w:val="0"/>
        <w:adjustRightInd w:val="0"/>
        <w:jc w:val="center"/>
        <w:outlineLvl w:val="0"/>
        <w:rPr>
          <w:sz w:val="20"/>
          <w:szCs w:val="20"/>
        </w:rPr>
      </w:pPr>
      <w:r w:rsidRPr="006D3432">
        <w:rPr>
          <w:sz w:val="20"/>
          <w:szCs w:val="20"/>
        </w:rPr>
        <w:t xml:space="preserve">                                                                                  </w:t>
      </w:r>
      <w:r>
        <w:rPr>
          <w:sz w:val="20"/>
          <w:szCs w:val="20"/>
        </w:rPr>
        <w:t xml:space="preserve">                                                             </w:t>
      </w:r>
      <w:r w:rsidRPr="006D3432">
        <w:rPr>
          <w:sz w:val="20"/>
          <w:szCs w:val="20"/>
        </w:rPr>
        <w:t xml:space="preserve">         УТВЕРЖДЕН</w:t>
      </w:r>
    </w:p>
    <w:p w:rsidR="006D3432" w:rsidRPr="006D3432" w:rsidRDefault="006D3432" w:rsidP="006D3432">
      <w:pPr>
        <w:autoSpaceDE w:val="0"/>
        <w:autoSpaceDN w:val="0"/>
        <w:adjustRightInd w:val="0"/>
        <w:jc w:val="right"/>
        <w:rPr>
          <w:sz w:val="20"/>
          <w:szCs w:val="20"/>
        </w:rPr>
      </w:pPr>
      <w:r w:rsidRPr="006D3432">
        <w:rPr>
          <w:sz w:val="20"/>
          <w:szCs w:val="20"/>
        </w:rPr>
        <w:t>решением  Совета депутатов</w:t>
      </w:r>
    </w:p>
    <w:p w:rsidR="006D3432" w:rsidRPr="006D3432" w:rsidRDefault="006D3432" w:rsidP="006D3432">
      <w:pPr>
        <w:autoSpaceDE w:val="0"/>
        <w:autoSpaceDN w:val="0"/>
        <w:adjustRightInd w:val="0"/>
        <w:jc w:val="right"/>
        <w:rPr>
          <w:sz w:val="20"/>
          <w:szCs w:val="20"/>
        </w:rPr>
      </w:pPr>
      <w:r w:rsidRPr="006D3432">
        <w:rPr>
          <w:sz w:val="20"/>
          <w:szCs w:val="20"/>
        </w:rPr>
        <w:t xml:space="preserve"> </w:t>
      </w:r>
      <w:proofErr w:type="spellStart"/>
      <w:r w:rsidRPr="006D3432">
        <w:rPr>
          <w:sz w:val="20"/>
          <w:szCs w:val="20"/>
        </w:rPr>
        <w:t>Бергульском</w:t>
      </w:r>
      <w:proofErr w:type="spellEnd"/>
      <w:r w:rsidRPr="006D3432">
        <w:rPr>
          <w:sz w:val="20"/>
          <w:szCs w:val="20"/>
        </w:rPr>
        <w:t xml:space="preserve"> сельсовета </w:t>
      </w:r>
    </w:p>
    <w:p w:rsidR="006D3432" w:rsidRPr="006D3432" w:rsidRDefault="006D3432" w:rsidP="006D3432">
      <w:pPr>
        <w:autoSpaceDE w:val="0"/>
        <w:autoSpaceDN w:val="0"/>
        <w:adjustRightInd w:val="0"/>
        <w:jc w:val="right"/>
        <w:rPr>
          <w:sz w:val="20"/>
          <w:szCs w:val="20"/>
        </w:rPr>
      </w:pPr>
      <w:r w:rsidRPr="006D3432">
        <w:rPr>
          <w:sz w:val="20"/>
          <w:szCs w:val="20"/>
        </w:rPr>
        <w:t>Северного района</w:t>
      </w:r>
    </w:p>
    <w:p w:rsidR="006D3432" w:rsidRPr="006D3432" w:rsidRDefault="006D3432" w:rsidP="006D3432">
      <w:pPr>
        <w:autoSpaceDE w:val="0"/>
        <w:autoSpaceDN w:val="0"/>
        <w:adjustRightInd w:val="0"/>
        <w:jc w:val="right"/>
        <w:rPr>
          <w:sz w:val="20"/>
          <w:szCs w:val="20"/>
        </w:rPr>
      </w:pPr>
      <w:r w:rsidRPr="006D3432">
        <w:rPr>
          <w:sz w:val="20"/>
          <w:szCs w:val="20"/>
        </w:rPr>
        <w:t xml:space="preserve">Новосибирской области </w:t>
      </w:r>
    </w:p>
    <w:p w:rsidR="006D3432" w:rsidRPr="006D3432" w:rsidRDefault="006D3432" w:rsidP="006D3432">
      <w:pPr>
        <w:autoSpaceDE w:val="0"/>
        <w:autoSpaceDN w:val="0"/>
        <w:adjustRightInd w:val="0"/>
        <w:jc w:val="right"/>
        <w:rPr>
          <w:sz w:val="20"/>
          <w:szCs w:val="20"/>
        </w:rPr>
      </w:pPr>
      <w:r w:rsidRPr="006D3432">
        <w:rPr>
          <w:sz w:val="20"/>
          <w:szCs w:val="20"/>
        </w:rPr>
        <w:t>от 02.05.2017  № 3</w:t>
      </w:r>
    </w:p>
    <w:p w:rsidR="006D3432" w:rsidRPr="006D3432" w:rsidRDefault="006D3432" w:rsidP="006D3432">
      <w:pPr>
        <w:jc w:val="center"/>
        <w:rPr>
          <w:b/>
          <w:sz w:val="20"/>
          <w:szCs w:val="20"/>
        </w:rPr>
      </w:pPr>
    </w:p>
    <w:p w:rsidR="006D3432" w:rsidRPr="006D3432" w:rsidRDefault="006D3432" w:rsidP="006D3432">
      <w:pPr>
        <w:jc w:val="center"/>
        <w:rPr>
          <w:b/>
          <w:sz w:val="20"/>
          <w:szCs w:val="20"/>
        </w:rPr>
      </w:pPr>
    </w:p>
    <w:p w:rsidR="006D3432" w:rsidRPr="006D3432" w:rsidRDefault="006D3432" w:rsidP="006D3432">
      <w:pPr>
        <w:jc w:val="center"/>
        <w:rPr>
          <w:b/>
          <w:sz w:val="20"/>
          <w:szCs w:val="20"/>
        </w:rPr>
      </w:pPr>
      <w:r w:rsidRPr="006D3432">
        <w:rPr>
          <w:b/>
          <w:sz w:val="20"/>
          <w:szCs w:val="20"/>
        </w:rPr>
        <w:t>Порядок</w:t>
      </w:r>
    </w:p>
    <w:p w:rsidR="006D3432" w:rsidRPr="006D3432" w:rsidRDefault="006D3432" w:rsidP="006D3432">
      <w:pPr>
        <w:jc w:val="center"/>
        <w:rPr>
          <w:b/>
          <w:sz w:val="20"/>
          <w:szCs w:val="20"/>
        </w:rPr>
      </w:pPr>
      <w:r w:rsidRPr="006D3432">
        <w:rPr>
          <w:b/>
          <w:sz w:val="20"/>
          <w:szCs w:val="20"/>
        </w:rPr>
        <w:t>проведения конкурса на замещение вакантной должности</w:t>
      </w:r>
    </w:p>
    <w:p w:rsidR="006D3432" w:rsidRPr="006D3432" w:rsidRDefault="006D3432" w:rsidP="006D3432">
      <w:pPr>
        <w:pBdr>
          <w:bottom w:val="single" w:sz="12" w:space="1" w:color="auto"/>
        </w:pBdr>
        <w:jc w:val="center"/>
        <w:rPr>
          <w:b/>
          <w:sz w:val="20"/>
          <w:szCs w:val="20"/>
        </w:rPr>
      </w:pPr>
      <w:r w:rsidRPr="006D3432">
        <w:rPr>
          <w:b/>
          <w:sz w:val="20"/>
          <w:szCs w:val="20"/>
        </w:rPr>
        <w:t xml:space="preserve">муниципальной службы в </w:t>
      </w:r>
      <w:proofErr w:type="spellStart"/>
      <w:r w:rsidRPr="006D3432">
        <w:rPr>
          <w:b/>
          <w:sz w:val="20"/>
          <w:szCs w:val="20"/>
        </w:rPr>
        <w:t>Бергульском</w:t>
      </w:r>
      <w:proofErr w:type="spellEnd"/>
      <w:r w:rsidRPr="006D3432">
        <w:rPr>
          <w:b/>
          <w:sz w:val="20"/>
          <w:szCs w:val="20"/>
        </w:rPr>
        <w:t xml:space="preserve">  сельсовете </w:t>
      </w:r>
    </w:p>
    <w:p w:rsidR="006D3432" w:rsidRPr="006D3432" w:rsidRDefault="006D3432" w:rsidP="006D3432">
      <w:pPr>
        <w:pBdr>
          <w:bottom w:val="single" w:sz="12" w:space="1" w:color="auto"/>
        </w:pBdr>
        <w:jc w:val="center"/>
        <w:rPr>
          <w:sz w:val="20"/>
          <w:szCs w:val="20"/>
        </w:rPr>
      </w:pPr>
      <w:r w:rsidRPr="006D3432">
        <w:rPr>
          <w:b/>
          <w:sz w:val="20"/>
          <w:szCs w:val="20"/>
        </w:rPr>
        <w:t xml:space="preserve">Северного района </w:t>
      </w:r>
      <w:r w:rsidRPr="006D3432">
        <w:rPr>
          <w:sz w:val="20"/>
          <w:szCs w:val="20"/>
        </w:rPr>
        <w:t>Новосибирской области</w:t>
      </w:r>
    </w:p>
    <w:p w:rsidR="006D3432" w:rsidRPr="006D3432" w:rsidRDefault="006D3432" w:rsidP="006D3432">
      <w:pPr>
        <w:pBdr>
          <w:bottom w:val="single" w:sz="12" w:space="1" w:color="auto"/>
        </w:pBdr>
        <w:jc w:val="center"/>
        <w:rPr>
          <w:b/>
          <w:sz w:val="20"/>
          <w:szCs w:val="20"/>
        </w:rPr>
      </w:pPr>
    </w:p>
    <w:p w:rsidR="006D3432" w:rsidRPr="006D3432" w:rsidRDefault="006D3432" w:rsidP="006D3432">
      <w:pPr>
        <w:jc w:val="center"/>
        <w:rPr>
          <w:sz w:val="20"/>
          <w:szCs w:val="20"/>
        </w:rPr>
      </w:pPr>
      <w:proofErr w:type="spellStart"/>
      <w:r w:rsidRPr="006D3432">
        <w:rPr>
          <w:b/>
          <w:sz w:val="20"/>
          <w:szCs w:val="20"/>
        </w:rPr>
        <w:t>_Общее</w:t>
      </w:r>
      <w:proofErr w:type="spellEnd"/>
      <w:r w:rsidRPr="006D3432">
        <w:rPr>
          <w:b/>
          <w:sz w:val="20"/>
          <w:szCs w:val="20"/>
        </w:rPr>
        <w:t xml:space="preserve"> </w:t>
      </w:r>
      <w:r w:rsidRPr="006D3432">
        <w:rPr>
          <w:sz w:val="20"/>
          <w:szCs w:val="20"/>
        </w:rPr>
        <w:t xml:space="preserve"> положения</w:t>
      </w:r>
    </w:p>
    <w:p w:rsidR="006D3432" w:rsidRPr="006D3432" w:rsidRDefault="006D3432" w:rsidP="006D3432">
      <w:pPr>
        <w:pStyle w:val="ConsPlusNormal"/>
        <w:ind w:firstLine="709"/>
        <w:jc w:val="center"/>
        <w:rPr>
          <w:sz w:val="20"/>
          <w:szCs w:val="20"/>
        </w:rPr>
      </w:pPr>
    </w:p>
    <w:p w:rsidR="006D3432" w:rsidRPr="006D3432" w:rsidRDefault="006D3432" w:rsidP="006D3432">
      <w:pPr>
        <w:ind w:firstLine="709"/>
        <w:jc w:val="both"/>
        <w:rPr>
          <w:sz w:val="20"/>
          <w:szCs w:val="20"/>
        </w:rPr>
      </w:pPr>
      <w:r w:rsidRPr="006D3432">
        <w:rPr>
          <w:sz w:val="20"/>
          <w:szCs w:val="20"/>
        </w:rPr>
        <w:t>1.1. </w:t>
      </w:r>
      <w:proofErr w:type="gramStart"/>
      <w:r w:rsidRPr="006D3432">
        <w:rPr>
          <w:sz w:val="20"/>
          <w:szCs w:val="20"/>
        </w:rPr>
        <w:t xml:space="preserve">Настоящий Порядок разработан в соответствии с Федеральными законами «Об общих принципах организации местного самоуправления в Российской Федерации» от 06.10.2003 № 131-ФЗ, «О муниципальной службе в Российской Федерации» от 02.03.2007 № 25-ФЗ, Уставом Бергульского сельсовета Северного района Новосибирской области и регулирует порядок и условия проведения конкурса на замещение вакантной должности </w:t>
      </w:r>
      <w:r w:rsidRPr="006D3432">
        <w:rPr>
          <w:sz w:val="20"/>
          <w:szCs w:val="20"/>
        </w:rPr>
        <w:lastRenderedPageBreak/>
        <w:t xml:space="preserve">муниципальной службы в  </w:t>
      </w:r>
      <w:proofErr w:type="spellStart"/>
      <w:r w:rsidRPr="006D3432">
        <w:rPr>
          <w:sz w:val="20"/>
          <w:szCs w:val="20"/>
        </w:rPr>
        <w:t>Бергульском</w:t>
      </w:r>
      <w:proofErr w:type="spellEnd"/>
      <w:r w:rsidRPr="006D3432">
        <w:rPr>
          <w:sz w:val="20"/>
          <w:szCs w:val="20"/>
        </w:rPr>
        <w:t xml:space="preserve"> сельсовете Северного района Новосибирской области (далее по тексту – конкурс</w:t>
      </w:r>
      <w:proofErr w:type="gramEnd"/>
      <w:r w:rsidRPr="006D3432">
        <w:rPr>
          <w:sz w:val="20"/>
          <w:szCs w:val="20"/>
        </w:rPr>
        <w:t xml:space="preserve">).                            </w:t>
      </w:r>
    </w:p>
    <w:p w:rsidR="006D3432" w:rsidRPr="006D3432" w:rsidRDefault="006D3432" w:rsidP="006D3432">
      <w:pPr>
        <w:ind w:firstLine="709"/>
        <w:jc w:val="both"/>
        <w:rPr>
          <w:sz w:val="20"/>
          <w:szCs w:val="20"/>
        </w:rPr>
      </w:pPr>
      <w:r w:rsidRPr="006D3432">
        <w:rPr>
          <w:sz w:val="20"/>
          <w:szCs w:val="20"/>
        </w:rPr>
        <w:t>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w:t>
      </w:r>
    </w:p>
    <w:p w:rsidR="006D3432" w:rsidRPr="006D3432" w:rsidRDefault="006D3432" w:rsidP="006D3432">
      <w:pPr>
        <w:autoSpaceDE w:val="0"/>
        <w:autoSpaceDN w:val="0"/>
        <w:adjustRightInd w:val="0"/>
        <w:ind w:firstLine="709"/>
        <w:jc w:val="both"/>
        <w:rPr>
          <w:sz w:val="20"/>
          <w:szCs w:val="20"/>
        </w:rPr>
      </w:pPr>
      <w:r w:rsidRPr="006D3432">
        <w:rPr>
          <w:sz w:val="20"/>
          <w:szCs w:val="20"/>
        </w:rPr>
        <w:t xml:space="preserve">1.2. 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w:t>
      </w:r>
      <w:proofErr w:type="gramStart"/>
      <w:r w:rsidRPr="006D3432">
        <w:rPr>
          <w:sz w:val="20"/>
          <w:szCs w:val="20"/>
        </w:rPr>
        <w:t>–г</w:t>
      </w:r>
      <w:proofErr w:type="gramEnd"/>
      <w:r w:rsidRPr="006D3432">
        <w:rPr>
          <w:sz w:val="20"/>
          <w:szCs w:val="20"/>
        </w:rPr>
        <w:t xml:space="preserve">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в  </w:t>
      </w:r>
      <w:proofErr w:type="spellStart"/>
      <w:r w:rsidRPr="006D3432">
        <w:rPr>
          <w:sz w:val="20"/>
          <w:szCs w:val="20"/>
        </w:rPr>
        <w:t>Бергульском</w:t>
      </w:r>
      <w:proofErr w:type="spellEnd"/>
      <w:r w:rsidRPr="006D3432">
        <w:rPr>
          <w:sz w:val="20"/>
          <w:szCs w:val="20"/>
        </w:rPr>
        <w:t xml:space="preserve"> сельсовете Северного района Новосибирской области ,замещение вакантных должностей муниципальной службы в органах местного самоуправления может проводиться на конкурсной основе.</w:t>
      </w:r>
    </w:p>
    <w:p w:rsidR="006D3432" w:rsidRPr="006D3432" w:rsidRDefault="006D3432" w:rsidP="006D3432">
      <w:pPr>
        <w:pStyle w:val="ConsPlusNormal"/>
        <w:ind w:firstLine="709"/>
        <w:jc w:val="both"/>
        <w:rPr>
          <w:b w:val="0"/>
          <w:sz w:val="20"/>
          <w:szCs w:val="20"/>
        </w:rPr>
      </w:pPr>
      <w:r w:rsidRPr="006D3432">
        <w:rPr>
          <w:b w:val="0"/>
          <w:sz w:val="20"/>
          <w:szCs w:val="20"/>
        </w:rPr>
        <w:t>1.3. Конкурс объявляется по решению представителя нанимателя (работодателя) при наличии вакантной должности муниципальной службы.</w:t>
      </w:r>
    </w:p>
    <w:p w:rsidR="006D3432" w:rsidRPr="006D3432" w:rsidRDefault="006D3432" w:rsidP="006D3432">
      <w:pPr>
        <w:pStyle w:val="ConsPlusNormal"/>
        <w:ind w:firstLine="709"/>
        <w:jc w:val="both"/>
        <w:rPr>
          <w:sz w:val="20"/>
          <w:szCs w:val="20"/>
        </w:rPr>
      </w:pPr>
    </w:p>
    <w:p w:rsidR="006D3432" w:rsidRPr="006D3432" w:rsidRDefault="006D3432" w:rsidP="006D3432">
      <w:pPr>
        <w:pStyle w:val="ConsPlusNormal"/>
        <w:ind w:firstLine="709"/>
        <w:jc w:val="center"/>
        <w:rPr>
          <w:sz w:val="20"/>
          <w:szCs w:val="20"/>
        </w:rPr>
      </w:pPr>
      <w:r w:rsidRPr="006D3432">
        <w:rPr>
          <w:sz w:val="20"/>
          <w:szCs w:val="20"/>
        </w:rPr>
        <w:t>2. Состав комиссии и порядок ее формирования</w:t>
      </w:r>
    </w:p>
    <w:p w:rsidR="006D3432" w:rsidRPr="006D3432" w:rsidRDefault="006D3432" w:rsidP="006D3432">
      <w:pPr>
        <w:pStyle w:val="ConsPlusNormal"/>
        <w:ind w:firstLine="709"/>
        <w:jc w:val="center"/>
        <w:rPr>
          <w:sz w:val="20"/>
          <w:szCs w:val="20"/>
        </w:rPr>
      </w:pPr>
    </w:p>
    <w:p w:rsidR="006D3432" w:rsidRPr="006D3432" w:rsidRDefault="006D3432" w:rsidP="006D3432">
      <w:pPr>
        <w:pStyle w:val="ConsPlusNormal"/>
        <w:ind w:firstLine="709"/>
        <w:jc w:val="both"/>
        <w:rPr>
          <w:b w:val="0"/>
          <w:sz w:val="20"/>
          <w:szCs w:val="20"/>
        </w:rPr>
      </w:pPr>
      <w:r w:rsidRPr="006D3432">
        <w:rPr>
          <w:b w:val="0"/>
          <w:sz w:val="20"/>
          <w:szCs w:val="20"/>
        </w:rPr>
        <w:t>2.1. Для проведения конкурсов правовым актом представителя нанимателя (работодателя):</w:t>
      </w:r>
    </w:p>
    <w:p w:rsidR="006D3432" w:rsidRPr="006D3432" w:rsidRDefault="006D3432" w:rsidP="006D3432">
      <w:pPr>
        <w:pStyle w:val="ConsPlusNormal"/>
        <w:ind w:firstLine="709"/>
        <w:jc w:val="both"/>
        <w:rPr>
          <w:b w:val="0"/>
          <w:color w:val="000000"/>
          <w:sz w:val="20"/>
          <w:szCs w:val="20"/>
        </w:rPr>
      </w:pPr>
      <w:r w:rsidRPr="006D3432">
        <w:rPr>
          <w:b w:val="0"/>
          <w:sz w:val="20"/>
          <w:szCs w:val="20"/>
        </w:rPr>
        <w:t xml:space="preserve">1) образуется конкурсная комиссия </w:t>
      </w:r>
      <w:r w:rsidRPr="006D3432">
        <w:rPr>
          <w:b w:val="0"/>
          <w:color w:val="000000"/>
          <w:sz w:val="20"/>
          <w:szCs w:val="20"/>
        </w:rPr>
        <w:t xml:space="preserve">по проведению конкурса на замещение вакантной должности муниципальной службы в _ </w:t>
      </w:r>
      <w:proofErr w:type="spellStart"/>
      <w:r w:rsidRPr="006D3432">
        <w:rPr>
          <w:b w:val="0"/>
          <w:color w:val="000000"/>
          <w:sz w:val="20"/>
          <w:szCs w:val="20"/>
        </w:rPr>
        <w:t>Бергульском</w:t>
      </w:r>
      <w:proofErr w:type="spellEnd"/>
      <w:r w:rsidRPr="006D3432">
        <w:rPr>
          <w:b w:val="0"/>
          <w:color w:val="000000"/>
          <w:sz w:val="20"/>
          <w:szCs w:val="20"/>
        </w:rPr>
        <w:t xml:space="preserve"> </w:t>
      </w:r>
      <w:r w:rsidRPr="006D3432">
        <w:rPr>
          <w:rFonts w:eastAsia="Times New Roman"/>
          <w:sz w:val="20"/>
          <w:szCs w:val="20"/>
          <w:lang w:eastAsia="ru-RU"/>
        </w:rPr>
        <w:t xml:space="preserve"> сельсовете Северного района Новосибирской област</w:t>
      </w:r>
      <w:proofErr w:type="gramStart"/>
      <w:r w:rsidRPr="006D3432">
        <w:rPr>
          <w:rFonts w:eastAsia="Times New Roman"/>
          <w:sz w:val="20"/>
          <w:szCs w:val="20"/>
          <w:lang w:eastAsia="ru-RU"/>
        </w:rPr>
        <w:t>и</w:t>
      </w:r>
      <w:r w:rsidRPr="006D3432">
        <w:rPr>
          <w:b w:val="0"/>
          <w:color w:val="000000"/>
          <w:sz w:val="20"/>
          <w:szCs w:val="20"/>
        </w:rPr>
        <w:t>(</w:t>
      </w:r>
      <w:proofErr w:type="gramEnd"/>
      <w:r w:rsidRPr="006D3432">
        <w:rPr>
          <w:b w:val="0"/>
          <w:color w:val="000000"/>
          <w:sz w:val="20"/>
          <w:szCs w:val="20"/>
        </w:rPr>
        <w:t xml:space="preserve">далее по тексту </w:t>
      </w:r>
      <w:r w:rsidRPr="006D3432">
        <w:rPr>
          <w:b w:val="0"/>
          <w:sz w:val="20"/>
          <w:szCs w:val="20"/>
        </w:rPr>
        <w:t xml:space="preserve">– </w:t>
      </w:r>
      <w:r w:rsidRPr="006D3432">
        <w:rPr>
          <w:b w:val="0"/>
          <w:color w:val="000000"/>
          <w:sz w:val="20"/>
          <w:szCs w:val="20"/>
        </w:rPr>
        <w:t>комиссия)</w:t>
      </w:r>
      <w:r w:rsidRPr="006D3432">
        <w:rPr>
          <w:b w:val="0"/>
          <w:sz w:val="20"/>
          <w:szCs w:val="20"/>
        </w:rPr>
        <w:t>, действующая на постоянной основе;</w:t>
      </w:r>
    </w:p>
    <w:p w:rsidR="006D3432" w:rsidRPr="006D3432" w:rsidRDefault="006D3432" w:rsidP="006D3432">
      <w:pPr>
        <w:widowControl w:val="0"/>
        <w:suppressAutoHyphens/>
        <w:autoSpaceDE w:val="0"/>
        <w:autoSpaceDN w:val="0"/>
        <w:adjustRightInd w:val="0"/>
        <w:ind w:firstLine="709"/>
        <w:jc w:val="both"/>
        <w:rPr>
          <w:color w:val="000000"/>
          <w:sz w:val="20"/>
          <w:szCs w:val="20"/>
        </w:rPr>
      </w:pPr>
      <w:r w:rsidRPr="006D3432">
        <w:rPr>
          <w:color w:val="000000"/>
          <w:sz w:val="20"/>
          <w:szCs w:val="20"/>
        </w:rPr>
        <w:t>2) утверждается порядок работы комиссии;</w:t>
      </w:r>
    </w:p>
    <w:p w:rsidR="006D3432" w:rsidRPr="006D3432" w:rsidRDefault="006D3432" w:rsidP="006D3432">
      <w:pPr>
        <w:widowControl w:val="0"/>
        <w:suppressAutoHyphens/>
        <w:autoSpaceDE w:val="0"/>
        <w:autoSpaceDN w:val="0"/>
        <w:adjustRightInd w:val="0"/>
        <w:ind w:firstLine="709"/>
        <w:jc w:val="both"/>
        <w:rPr>
          <w:color w:val="000000"/>
          <w:sz w:val="20"/>
          <w:szCs w:val="20"/>
        </w:rPr>
      </w:pPr>
      <w:r w:rsidRPr="006D3432">
        <w:rPr>
          <w:color w:val="000000"/>
          <w:sz w:val="20"/>
          <w:szCs w:val="20"/>
        </w:rPr>
        <w:t>3) утверждается методика по проведению конкурсных процедур для проведения второго этапа конкурса.</w:t>
      </w:r>
    </w:p>
    <w:p w:rsidR="006D3432" w:rsidRPr="006D3432" w:rsidRDefault="006D3432" w:rsidP="006D3432">
      <w:pPr>
        <w:pStyle w:val="a3"/>
        <w:keepNext/>
        <w:keepLines/>
        <w:spacing w:after="0" w:line="240" w:lineRule="auto"/>
        <w:ind w:left="0" w:firstLine="708"/>
        <w:contextualSpacing w:val="0"/>
        <w:jc w:val="both"/>
        <w:rPr>
          <w:rFonts w:ascii="Times New Roman" w:hAnsi="Times New Roman" w:cs="Arial"/>
          <w:bCs/>
          <w:sz w:val="20"/>
          <w:szCs w:val="20"/>
          <w:lang w:eastAsia="ru-RU"/>
        </w:rPr>
      </w:pPr>
      <w:r w:rsidRPr="006D3432">
        <w:rPr>
          <w:rFonts w:ascii="Times New Roman" w:hAnsi="Times New Roman"/>
          <w:sz w:val="20"/>
          <w:szCs w:val="20"/>
        </w:rPr>
        <w:t>2.2. </w:t>
      </w:r>
      <w:r w:rsidRPr="006D3432">
        <w:rPr>
          <w:rFonts w:ascii="Times New Roman" w:hAnsi="Times New Roman" w:cs="Arial"/>
          <w:bCs/>
          <w:sz w:val="20"/>
          <w:szCs w:val="20"/>
          <w:lang w:eastAsia="ru-RU"/>
        </w:rPr>
        <w:t>В состав комиссии входят представитель нанимателя и (или) уполномоченные им муниципальные служащие (в том числе специалист</w:t>
      </w:r>
      <w:proofErr w:type="gramStart"/>
      <w:r w:rsidRPr="006D3432">
        <w:rPr>
          <w:rFonts w:ascii="Times New Roman" w:hAnsi="Times New Roman" w:cs="Arial"/>
          <w:bCs/>
          <w:sz w:val="20"/>
          <w:szCs w:val="20"/>
          <w:lang w:eastAsia="ru-RU"/>
        </w:rPr>
        <w:t xml:space="preserve"> ,</w:t>
      </w:r>
      <w:proofErr w:type="gramEnd"/>
      <w:r w:rsidRPr="006D3432">
        <w:rPr>
          <w:rFonts w:ascii="Times New Roman" w:hAnsi="Times New Roman" w:cs="Arial"/>
          <w:bCs/>
          <w:sz w:val="20"/>
          <w:szCs w:val="20"/>
          <w:lang w:eastAsia="ru-RU"/>
        </w:rPr>
        <w:t xml:space="preserve"> ответственный за работу с кадрами), а также представители образовательных или других организаций, приглашаемые органом местного самоуправления в качестве независимых экспертов – специалистов по вопросам, связанным с муниципальной службой, без указания персональных данных экспертов. </w:t>
      </w:r>
    </w:p>
    <w:p w:rsidR="006D3432" w:rsidRPr="006D3432" w:rsidRDefault="006D3432" w:rsidP="006D3432">
      <w:pPr>
        <w:pStyle w:val="ConsPlusNormal"/>
        <w:ind w:firstLine="709"/>
        <w:jc w:val="both"/>
        <w:rPr>
          <w:b w:val="0"/>
          <w:sz w:val="20"/>
          <w:szCs w:val="20"/>
        </w:rPr>
      </w:pPr>
      <w:r w:rsidRPr="006D3432">
        <w:rPr>
          <w:b w:val="0"/>
          <w:sz w:val="20"/>
          <w:szCs w:val="20"/>
        </w:rPr>
        <w:t>2.3. Комиссия состоит из председателя, заместителя председателя, секретаря, членов комиссии.</w:t>
      </w:r>
    </w:p>
    <w:p w:rsidR="006D3432" w:rsidRPr="006D3432" w:rsidRDefault="006D3432" w:rsidP="006D3432">
      <w:pPr>
        <w:autoSpaceDE w:val="0"/>
        <w:autoSpaceDN w:val="0"/>
        <w:adjustRightInd w:val="0"/>
        <w:ind w:firstLine="709"/>
        <w:jc w:val="both"/>
        <w:rPr>
          <w:sz w:val="20"/>
          <w:szCs w:val="20"/>
        </w:rPr>
      </w:pPr>
      <w:r w:rsidRPr="006D3432">
        <w:rPr>
          <w:sz w:val="20"/>
          <w:szCs w:val="20"/>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6D3432" w:rsidRPr="006D3432" w:rsidRDefault="006D3432" w:rsidP="006D3432">
      <w:pPr>
        <w:autoSpaceDE w:val="0"/>
        <w:autoSpaceDN w:val="0"/>
        <w:adjustRightInd w:val="0"/>
        <w:ind w:firstLine="709"/>
        <w:jc w:val="both"/>
        <w:rPr>
          <w:sz w:val="20"/>
          <w:szCs w:val="20"/>
        </w:rPr>
      </w:pPr>
      <w:r w:rsidRPr="006D3432">
        <w:rPr>
          <w:sz w:val="20"/>
          <w:szCs w:val="20"/>
        </w:rPr>
        <w:t>Заместитель председателя комиссии в период отсутствия председателя комиссии исполняет его обязанности.</w:t>
      </w:r>
    </w:p>
    <w:p w:rsidR="006D3432" w:rsidRPr="006D3432" w:rsidRDefault="006D3432" w:rsidP="006D3432">
      <w:pPr>
        <w:pStyle w:val="ConsPlusNormal"/>
        <w:ind w:firstLine="709"/>
        <w:jc w:val="both"/>
        <w:rPr>
          <w:b w:val="0"/>
          <w:sz w:val="20"/>
          <w:szCs w:val="20"/>
        </w:rPr>
      </w:pPr>
      <w:r w:rsidRPr="006D3432">
        <w:rPr>
          <w:b w:val="0"/>
          <w:sz w:val="20"/>
          <w:szCs w:val="20"/>
        </w:rPr>
        <w:t>Секретарь комиссии:</w:t>
      </w:r>
    </w:p>
    <w:p w:rsidR="006D3432" w:rsidRPr="006D3432" w:rsidRDefault="006D3432" w:rsidP="006D3432">
      <w:pPr>
        <w:pStyle w:val="ConsPlusNormal"/>
        <w:ind w:firstLine="709"/>
        <w:jc w:val="both"/>
        <w:rPr>
          <w:b w:val="0"/>
          <w:sz w:val="20"/>
          <w:szCs w:val="20"/>
        </w:rPr>
      </w:pPr>
      <w:r w:rsidRPr="006D3432">
        <w:rPr>
          <w:b w:val="0"/>
          <w:sz w:val="20"/>
          <w:szCs w:val="20"/>
        </w:rPr>
        <w:t>обеспечивает документационное сопровождение работы комиссии (прием и регистрацию документов, формирование дел, ведение протоколов заседаний комиссии, подготовку рабочих материалов комиссии);</w:t>
      </w:r>
    </w:p>
    <w:p w:rsidR="006D3432" w:rsidRPr="006D3432" w:rsidRDefault="006D3432" w:rsidP="006D3432">
      <w:pPr>
        <w:pStyle w:val="ConsPlusNormal"/>
        <w:ind w:firstLine="709"/>
        <w:jc w:val="both"/>
        <w:rPr>
          <w:b w:val="0"/>
          <w:sz w:val="20"/>
          <w:szCs w:val="20"/>
        </w:rPr>
      </w:pPr>
      <w:r w:rsidRPr="006D3432">
        <w:rPr>
          <w:b w:val="0"/>
          <w:sz w:val="20"/>
          <w:szCs w:val="20"/>
        </w:rPr>
        <w:t>оформляет решения комиссии;</w:t>
      </w:r>
    </w:p>
    <w:p w:rsidR="006D3432" w:rsidRPr="006D3432" w:rsidRDefault="006D3432" w:rsidP="006D3432">
      <w:pPr>
        <w:pStyle w:val="ConsPlusNormal"/>
        <w:ind w:firstLine="709"/>
        <w:jc w:val="both"/>
        <w:rPr>
          <w:b w:val="0"/>
          <w:sz w:val="20"/>
          <w:szCs w:val="20"/>
        </w:rPr>
      </w:pPr>
      <w:r w:rsidRPr="006D3432">
        <w:rPr>
          <w:b w:val="0"/>
          <w:sz w:val="20"/>
          <w:szCs w:val="20"/>
        </w:rPr>
        <w:t>организует работу по оформлению допуска граждан,</w:t>
      </w:r>
      <w:r w:rsidRPr="006D3432">
        <w:rPr>
          <w:b w:val="0"/>
          <w:color w:val="000000"/>
          <w:sz w:val="20"/>
          <w:szCs w:val="20"/>
        </w:rPr>
        <w:t xml:space="preserve"> претендующих на участие в конкурсах, </w:t>
      </w:r>
      <w:r w:rsidRPr="006D3432">
        <w:rPr>
          <w:b w:val="0"/>
          <w:sz w:val="20"/>
          <w:szCs w:val="20"/>
        </w:rPr>
        <w:t>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6D3432" w:rsidRPr="006D3432" w:rsidRDefault="006D3432" w:rsidP="006D3432">
      <w:pPr>
        <w:pStyle w:val="ConsPlusNormal"/>
        <w:ind w:firstLine="709"/>
        <w:jc w:val="both"/>
        <w:rPr>
          <w:b w:val="0"/>
          <w:sz w:val="20"/>
          <w:szCs w:val="20"/>
        </w:rPr>
      </w:pPr>
      <w:r w:rsidRPr="006D3432">
        <w:rPr>
          <w:b w:val="0"/>
          <w:sz w:val="20"/>
          <w:szCs w:val="20"/>
        </w:rPr>
        <w:t>организует работу по проверке достоверности сведений, представленных претендентом на имя представителя нанимателя (работодателя);</w:t>
      </w:r>
    </w:p>
    <w:p w:rsidR="006D3432" w:rsidRPr="006D3432" w:rsidRDefault="006D3432" w:rsidP="006D3432">
      <w:pPr>
        <w:pStyle w:val="ConsPlusNormal"/>
        <w:ind w:firstLine="709"/>
        <w:jc w:val="both"/>
        <w:rPr>
          <w:b w:val="0"/>
          <w:sz w:val="20"/>
          <w:szCs w:val="20"/>
        </w:rPr>
      </w:pPr>
      <w:r w:rsidRPr="006D3432">
        <w:rPr>
          <w:b w:val="0"/>
          <w:sz w:val="20"/>
          <w:szCs w:val="20"/>
        </w:rPr>
        <w:t xml:space="preserve">информирует членов комиссии и претендентов о дате, месте и времени проведения заседания комиссии, </w:t>
      </w:r>
    </w:p>
    <w:p w:rsidR="006D3432" w:rsidRPr="006D3432" w:rsidRDefault="006D3432" w:rsidP="006D3432">
      <w:pPr>
        <w:pStyle w:val="ConsPlusNormal"/>
        <w:ind w:firstLine="709"/>
        <w:jc w:val="both"/>
        <w:rPr>
          <w:b w:val="0"/>
          <w:sz w:val="20"/>
          <w:szCs w:val="20"/>
        </w:rPr>
      </w:pPr>
      <w:r w:rsidRPr="006D3432">
        <w:rPr>
          <w:b w:val="0"/>
          <w:sz w:val="20"/>
          <w:szCs w:val="20"/>
        </w:rPr>
        <w:t>решает другие организационные вопросы.</w:t>
      </w:r>
    </w:p>
    <w:p w:rsidR="006D3432" w:rsidRPr="006D3432" w:rsidRDefault="006D3432" w:rsidP="006D3432">
      <w:pPr>
        <w:pStyle w:val="a3"/>
        <w:keepNext/>
        <w:keepLines/>
        <w:spacing w:after="0" w:line="240" w:lineRule="auto"/>
        <w:ind w:left="0" w:firstLine="709"/>
        <w:contextualSpacing w:val="0"/>
        <w:jc w:val="both"/>
        <w:outlineLvl w:val="3"/>
        <w:rPr>
          <w:rFonts w:ascii="Times New Roman" w:hAnsi="Times New Roman" w:cs="Arial"/>
          <w:bCs/>
          <w:sz w:val="20"/>
          <w:szCs w:val="20"/>
          <w:lang w:eastAsia="ru-RU"/>
        </w:rPr>
      </w:pPr>
      <w:r w:rsidRPr="006D3432">
        <w:rPr>
          <w:rFonts w:ascii="Times New Roman" w:hAnsi="Times New Roman" w:cs="Arial"/>
          <w:bCs/>
          <w:sz w:val="20"/>
          <w:szCs w:val="20"/>
          <w:lang w:eastAsia="ru-RU"/>
        </w:rPr>
        <w:t>2.4. 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В состав комиссии входит 7 человек.</w:t>
      </w:r>
    </w:p>
    <w:p w:rsidR="006D3432" w:rsidRPr="006D3432" w:rsidRDefault="006D3432" w:rsidP="006D3432">
      <w:pPr>
        <w:pStyle w:val="ConsPlusNormal"/>
        <w:ind w:firstLine="709"/>
        <w:jc w:val="both"/>
        <w:rPr>
          <w:sz w:val="20"/>
          <w:szCs w:val="20"/>
        </w:rPr>
      </w:pPr>
    </w:p>
    <w:p w:rsidR="006D3432" w:rsidRPr="006D3432" w:rsidRDefault="006D3432" w:rsidP="006D3432">
      <w:pPr>
        <w:pStyle w:val="ConsPlusNormal"/>
        <w:ind w:firstLine="709"/>
        <w:jc w:val="center"/>
        <w:rPr>
          <w:sz w:val="20"/>
          <w:szCs w:val="20"/>
        </w:rPr>
      </w:pPr>
      <w:r w:rsidRPr="006D3432">
        <w:rPr>
          <w:sz w:val="20"/>
          <w:szCs w:val="20"/>
        </w:rPr>
        <w:t>3. Порядок проведения конкурса</w:t>
      </w:r>
    </w:p>
    <w:p w:rsidR="006D3432" w:rsidRPr="006D3432" w:rsidRDefault="006D3432" w:rsidP="006D3432">
      <w:pPr>
        <w:pStyle w:val="ConsPlusNormal"/>
        <w:ind w:firstLine="709"/>
        <w:jc w:val="both"/>
        <w:rPr>
          <w:sz w:val="20"/>
          <w:szCs w:val="20"/>
        </w:rPr>
      </w:pPr>
    </w:p>
    <w:p w:rsidR="006D3432" w:rsidRPr="006D3432" w:rsidRDefault="006D3432" w:rsidP="006D3432">
      <w:pPr>
        <w:pStyle w:val="ConsPlusNormal"/>
        <w:ind w:firstLine="709"/>
        <w:jc w:val="both"/>
        <w:rPr>
          <w:b w:val="0"/>
          <w:sz w:val="20"/>
          <w:szCs w:val="20"/>
        </w:rPr>
      </w:pPr>
      <w:r w:rsidRPr="006D3432">
        <w:rPr>
          <w:b w:val="0"/>
          <w:sz w:val="20"/>
          <w:szCs w:val="20"/>
        </w:rPr>
        <w:t xml:space="preserve">3.1. Конкурс проводится в два этапа. </w:t>
      </w:r>
    </w:p>
    <w:p w:rsidR="006D3432" w:rsidRPr="006D3432" w:rsidRDefault="006D3432" w:rsidP="006D3432">
      <w:pPr>
        <w:autoSpaceDE w:val="0"/>
        <w:autoSpaceDN w:val="0"/>
        <w:adjustRightInd w:val="0"/>
        <w:ind w:firstLine="709"/>
        <w:jc w:val="both"/>
        <w:rPr>
          <w:sz w:val="20"/>
          <w:szCs w:val="20"/>
        </w:rPr>
      </w:pPr>
      <w:r w:rsidRPr="006D3432">
        <w:rPr>
          <w:sz w:val="20"/>
          <w:szCs w:val="20"/>
        </w:rPr>
        <w:t>Первый − в форме конкурса документов, второй− в форме конкурсного испытания.</w:t>
      </w:r>
    </w:p>
    <w:p w:rsidR="006D3432" w:rsidRPr="006D3432" w:rsidRDefault="006D3432" w:rsidP="006D3432">
      <w:pPr>
        <w:autoSpaceDE w:val="0"/>
        <w:autoSpaceDN w:val="0"/>
        <w:adjustRightInd w:val="0"/>
        <w:ind w:firstLine="709"/>
        <w:jc w:val="both"/>
        <w:rPr>
          <w:sz w:val="20"/>
          <w:szCs w:val="20"/>
        </w:rPr>
      </w:pPr>
      <w:r w:rsidRPr="006D3432">
        <w:rPr>
          <w:sz w:val="20"/>
          <w:szCs w:val="20"/>
        </w:rPr>
        <w:t>При проведении первого этапа комиссия оценивает граждан, изъявивших желание участвовать в конкурсе,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6D3432" w:rsidRPr="006D3432" w:rsidRDefault="006D3432" w:rsidP="006D3432">
      <w:pPr>
        <w:autoSpaceDE w:val="0"/>
        <w:autoSpaceDN w:val="0"/>
        <w:adjustRightInd w:val="0"/>
        <w:ind w:firstLine="709"/>
        <w:jc w:val="both"/>
        <w:rPr>
          <w:sz w:val="20"/>
          <w:szCs w:val="20"/>
        </w:rPr>
      </w:pPr>
      <w:r w:rsidRPr="006D3432">
        <w:rPr>
          <w:sz w:val="20"/>
          <w:szCs w:val="20"/>
        </w:rPr>
        <w:t>Второй этап конкурса заключается в оценке их профессионального уровня и соответствия квалификационным требованиям к этой должности.</w:t>
      </w:r>
    </w:p>
    <w:p w:rsidR="006D3432" w:rsidRPr="006D3432" w:rsidRDefault="006D3432" w:rsidP="006D3432">
      <w:pPr>
        <w:pStyle w:val="ConsPlusNormal"/>
        <w:ind w:firstLine="540"/>
        <w:jc w:val="both"/>
        <w:rPr>
          <w:b w:val="0"/>
          <w:sz w:val="20"/>
          <w:szCs w:val="20"/>
        </w:rPr>
      </w:pPr>
      <w:r w:rsidRPr="006D3432">
        <w:rPr>
          <w:b w:val="0"/>
          <w:sz w:val="20"/>
          <w:szCs w:val="20"/>
        </w:rPr>
        <w:t xml:space="preserve">3.2. На первом </w:t>
      </w:r>
      <w:proofErr w:type="gramStart"/>
      <w:r w:rsidRPr="006D3432">
        <w:rPr>
          <w:b w:val="0"/>
          <w:sz w:val="20"/>
          <w:szCs w:val="20"/>
        </w:rPr>
        <w:t>этапе</w:t>
      </w:r>
      <w:proofErr w:type="gramEnd"/>
      <w:r w:rsidRPr="006D3432">
        <w:rPr>
          <w:b w:val="0"/>
          <w:sz w:val="20"/>
          <w:szCs w:val="20"/>
        </w:rPr>
        <w:t xml:space="preserve">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 размещается объявление о приеме документов для участия в конкурсе. Объявление о приеме документов для участия в конкурсе и информация о конкурсе также могут публиковаться в периодическом печатном издании.</w:t>
      </w:r>
    </w:p>
    <w:p w:rsidR="006D3432" w:rsidRPr="006D3432" w:rsidRDefault="006D3432" w:rsidP="006D3432">
      <w:pPr>
        <w:pStyle w:val="ConsPlusNormal"/>
        <w:ind w:firstLine="708"/>
        <w:jc w:val="both"/>
        <w:rPr>
          <w:b w:val="0"/>
          <w:sz w:val="20"/>
          <w:szCs w:val="20"/>
        </w:rPr>
      </w:pPr>
      <w:r w:rsidRPr="006D3432">
        <w:rPr>
          <w:b w:val="0"/>
          <w:sz w:val="20"/>
          <w:szCs w:val="20"/>
        </w:rPr>
        <w:t>3.3. В публикуемом объявлении о приеме документов для участия в конкурсе указываются:</w:t>
      </w:r>
    </w:p>
    <w:p w:rsidR="006D3432" w:rsidRPr="006D3432" w:rsidRDefault="006D3432" w:rsidP="006D3432">
      <w:pPr>
        <w:pStyle w:val="ConsPlusNormal"/>
        <w:ind w:firstLine="709"/>
        <w:jc w:val="both"/>
        <w:rPr>
          <w:b w:val="0"/>
          <w:sz w:val="20"/>
          <w:szCs w:val="20"/>
        </w:rPr>
      </w:pPr>
      <w:r w:rsidRPr="006D3432">
        <w:rPr>
          <w:b w:val="0"/>
          <w:sz w:val="20"/>
          <w:szCs w:val="20"/>
        </w:rPr>
        <w:lastRenderedPageBreak/>
        <w:t>1) наименование вакантной должности муниципальной службы;</w:t>
      </w:r>
    </w:p>
    <w:p w:rsidR="006D3432" w:rsidRPr="006D3432" w:rsidRDefault="006D3432" w:rsidP="006D3432">
      <w:pPr>
        <w:pStyle w:val="ConsPlusNormal"/>
        <w:ind w:firstLine="709"/>
        <w:jc w:val="both"/>
        <w:rPr>
          <w:b w:val="0"/>
          <w:sz w:val="20"/>
          <w:szCs w:val="20"/>
        </w:rPr>
      </w:pPr>
      <w:r w:rsidRPr="006D3432">
        <w:rPr>
          <w:b w:val="0"/>
          <w:sz w:val="20"/>
          <w:szCs w:val="20"/>
        </w:rPr>
        <w:t>2) квалификационные требования, предъявляемые к гражданину, претендующему на замещение вакантной должности муниципальной службы;</w:t>
      </w:r>
    </w:p>
    <w:p w:rsidR="006D3432" w:rsidRPr="006D3432" w:rsidRDefault="006D3432" w:rsidP="006D3432">
      <w:pPr>
        <w:pStyle w:val="ConsPlusNormal"/>
        <w:ind w:firstLine="709"/>
        <w:rPr>
          <w:b w:val="0"/>
          <w:iCs/>
          <w:sz w:val="20"/>
          <w:szCs w:val="20"/>
        </w:rPr>
      </w:pPr>
      <w:r w:rsidRPr="006D3432">
        <w:rPr>
          <w:b w:val="0"/>
          <w:iCs/>
          <w:sz w:val="20"/>
          <w:szCs w:val="20"/>
        </w:rPr>
        <w:t>3) краткое описание должностных обязанностей;</w:t>
      </w:r>
    </w:p>
    <w:p w:rsidR="006D3432" w:rsidRPr="006D3432" w:rsidRDefault="006D3432" w:rsidP="006D3432">
      <w:pPr>
        <w:pStyle w:val="ConsPlusNormal"/>
        <w:ind w:firstLine="709"/>
        <w:jc w:val="both"/>
        <w:rPr>
          <w:b w:val="0"/>
          <w:bCs w:val="0"/>
          <w:sz w:val="20"/>
          <w:szCs w:val="20"/>
        </w:rPr>
      </w:pPr>
      <w:r w:rsidRPr="006D3432">
        <w:rPr>
          <w:b w:val="0"/>
          <w:sz w:val="20"/>
          <w:szCs w:val="20"/>
        </w:rPr>
        <w:t>4) условия прохождения гражданской службы;</w:t>
      </w:r>
    </w:p>
    <w:p w:rsidR="006D3432" w:rsidRPr="006D3432" w:rsidRDefault="006D3432" w:rsidP="006D3432">
      <w:pPr>
        <w:pStyle w:val="ConsPlusNormal"/>
        <w:ind w:firstLine="709"/>
        <w:jc w:val="both"/>
        <w:rPr>
          <w:b w:val="0"/>
          <w:sz w:val="20"/>
          <w:szCs w:val="20"/>
        </w:rPr>
      </w:pPr>
      <w:r w:rsidRPr="006D3432">
        <w:rPr>
          <w:b w:val="0"/>
          <w:sz w:val="20"/>
          <w:szCs w:val="20"/>
        </w:rPr>
        <w:t>5) проект трудового договора;</w:t>
      </w:r>
    </w:p>
    <w:p w:rsidR="006D3432" w:rsidRPr="006D3432" w:rsidRDefault="006D3432" w:rsidP="006D3432">
      <w:pPr>
        <w:pStyle w:val="ConsPlusNormal"/>
        <w:ind w:firstLine="709"/>
        <w:jc w:val="both"/>
        <w:rPr>
          <w:b w:val="0"/>
          <w:sz w:val="20"/>
          <w:szCs w:val="20"/>
        </w:rPr>
      </w:pPr>
      <w:r w:rsidRPr="006D3432">
        <w:rPr>
          <w:b w:val="0"/>
          <w:sz w:val="20"/>
          <w:szCs w:val="20"/>
        </w:rPr>
        <w:t>6) место и время приема документов;</w:t>
      </w:r>
    </w:p>
    <w:p w:rsidR="006D3432" w:rsidRPr="006D3432" w:rsidRDefault="006D3432" w:rsidP="006D3432">
      <w:pPr>
        <w:pStyle w:val="ConsPlusNormal"/>
        <w:ind w:firstLine="709"/>
        <w:jc w:val="both"/>
        <w:rPr>
          <w:b w:val="0"/>
          <w:sz w:val="20"/>
          <w:szCs w:val="20"/>
        </w:rPr>
      </w:pPr>
      <w:r w:rsidRPr="006D3432">
        <w:rPr>
          <w:b w:val="0"/>
          <w:sz w:val="20"/>
          <w:szCs w:val="20"/>
        </w:rPr>
        <w:t xml:space="preserve">7) срок, до истечения которого принимаются указанные документы; </w:t>
      </w:r>
    </w:p>
    <w:p w:rsidR="006D3432" w:rsidRPr="006D3432" w:rsidRDefault="006D3432" w:rsidP="006D3432">
      <w:pPr>
        <w:autoSpaceDE w:val="0"/>
        <w:autoSpaceDN w:val="0"/>
        <w:adjustRightInd w:val="0"/>
        <w:ind w:firstLine="709"/>
        <w:jc w:val="both"/>
        <w:rPr>
          <w:sz w:val="20"/>
          <w:szCs w:val="20"/>
        </w:rPr>
      </w:pPr>
      <w:r w:rsidRPr="006D3432">
        <w:rPr>
          <w:sz w:val="20"/>
          <w:szCs w:val="20"/>
        </w:rPr>
        <w:t>8) перечень документов, подаваемых для участия в конкурсе, и требования к их оформлению;</w:t>
      </w:r>
    </w:p>
    <w:p w:rsidR="006D3432" w:rsidRPr="006D3432" w:rsidRDefault="006D3432" w:rsidP="006D3432">
      <w:pPr>
        <w:autoSpaceDE w:val="0"/>
        <w:autoSpaceDN w:val="0"/>
        <w:adjustRightInd w:val="0"/>
        <w:ind w:firstLine="709"/>
        <w:jc w:val="both"/>
        <w:rPr>
          <w:sz w:val="20"/>
          <w:szCs w:val="20"/>
        </w:rPr>
      </w:pPr>
      <w:r w:rsidRPr="006D3432">
        <w:rPr>
          <w:sz w:val="20"/>
          <w:szCs w:val="20"/>
        </w:rPr>
        <w:t>9) дата, время, место и условия проведения конкурса;</w:t>
      </w:r>
    </w:p>
    <w:p w:rsidR="006D3432" w:rsidRPr="006D3432" w:rsidRDefault="006D3432" w:rsidP="006D3432">
      <w:pPr>
        <w:autoSpaceDE w:val="0"/>
        <w:autoSpaceDN w:val="0"/>
        <w:adjustRightInd w:val="0"/>
        <w:ind w:firstLine="709"/>
        <w:jc w:val="both"/>
        <w:rPr>
          <w:sz w:val="20"/>
          <w:szCs w:val="20"/>
        </w:rPr>
      </w:pPr>
      <w:r w:rsidRPr="006D3432">
        <w:rPr>
          <w:sz w:val="20"/>
          <w:szCs w:val="20"/>
        </w:rPr>
        <w:t>10) 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w:t>
      </w:r>
    </w:p>
    <w:p w:rsidR="006D3432" w:rsidRPr="006D3432" w:rsidRDefault="006D3432" w:rsidP="006D3432">
      <w:pPr>
        <w:pStyle w:val="ConsPlusNormal"/>
        <w:ind w:firstLine="709"/>
        <w:jc w:val="both"/>
        <w:rPr>
          <w:b w:val="0"/>
          <w:sz w:val="20"/>
          <w:szCs w:val="20"/>
        </w:rPr>
      </w:pPr>
      <w:r w:rsidRPr="006D3432">
        <w:rPr>
          <w:b w:val="0"/>
          <w:sz w:val="20"/>
          <w:szCs w:val="20"/>
        </w:rPr>
        <w:t>3.4. </w:t>
      </w:r>
      <w:proofErr w:type="gramStart"/>
      <w:r w:rsidRPr="006D3432">
        <w:rPr>
          <w:b w:val="0"/>
          <w:sz w:val="20"/>
          <w:szCs w:val="20"/>
        </w:rP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w:t>
      </w:r>
      <w:hyperlink r:id="rId14" w:history="1">
        <w:r w:rsidRPr="006D3432">
          <w:rPr>
            <w:b w:val="0"/>
            <w:sz w:val="20"/>
            <w:szCs w:val="20"/>
          </w:rPr>
          <w:t>Законом</w:t>
        </w:r>
      </w:hyperlink>
      <w:r w:rsidRPr="006D3432">
        <w:rPr>
          <w:b w:val="0"/>
          <w:sz w:val="20"/>
          <w:szCs w:val="20"/>
        </w:rPr>
        <w:t xml:space="preserve"> Новосибирской области «О муниципальной службе в Новосибирской области», нормативными правовыми актами _ Бергульского </w:t>
      </w:r>
      <w:r w:rsidRPr="006D3432">
        <w:rPr>
          <w:rFonts w:eastAsia="Times New Roman"/>
          <w:sz w:val="20"/>
          <w:szCs w:val="20"/>
          <w:lang w:eastAsia="ru-RU"/>
        </w:rPr>
        <w:t xml:space="preserve"> </w:t>
      </w:r>
      <w:r w:rsidRPr="006D3432">
        <w:rPr>
          <w:rFonts w:eastAsia="Times New Roman"/>
          <w:b w:val="0"/>
          <w:sz w:val="20"/>
          <w:szCs w:val="20"/>
          <w:lang w:eastAsia="ru-RU"/>
        </w:rPr>
        <w:t>сельсовета Северного района</w:t>
      </w:r>
      <w:proofErr w:type="gramEnd"/>
      <w:r w:rsidRPr="006D3432">
        <w:rPr>
          <w:rFonts w:eastAsia="Times New Roman"/>
          <w:b w:val="0"/>
          <w:sz w:val="20"/>
          <w:szCs w:val="20"/>
          <w:lang w:eastAsia="ru-RU"/>
        </w:rPr>
        <w:t xml:space="preserve"> Новосибирской области, и</w:t>
      </w:r>
      <w:r w:rsidRPr="006D3432">
        <w:rPr>
          <w:rFonts w:eastAsia="Times New Roman"/>
          <w:sz w:val="20"/>
          <w:szCs w:val="20"/>
          <w:lang w:eastAsia="ru-RU"/>
        </w:rPr>
        <w:t xml:space="preserve"> </w:t>
      </w:r>
      <w:r w:rsidRPr="006D3432">
        <w:rPr>
          <w:b w:val="0"/>
          <w:sz w:val="20"/>
          <w:szCs w:val="20"/>
        </w:rPr>
        <w:t xml:space="preserve"> при отсутствии обстоятельств, указанных в </w:t>
      </w:r>
      <w:hyperlink r:id="rId15" w:history="1">
        <w:r w:rsidRPr="006D3432">
          <w:rPr>
            <w:b w:val="0"/>
            <w:sz w:val="20"/>
            <w:szCs w:val="20"/>
          </w:rPr>
          <w:t>статье 13</w:t>
        </w:r>
      </w:hyperlink>
      <w:r w:rsidRPr="006D3432">
        <w:rPr>
          <w:b w:val="0"/>
          <w:sz w:val="20"/>
          <w:szCs w:val="20"/>
        </w:rPr>
        <w:t xml:space="preserve"> Федерального закона «О муниципальной службе в Российской Федерации» в качестве ограничений, связанных с муниципальной службой.</w:t>
      </w:r>
    </w:p>
    <w:p w:rsidR="006D3432" w:rsidRPr="006D3432" w:rsidRDefault="006D3432" w:rsidP="006D3432">
      <w:pPr>
        <w:pStyle w:val="ConsPlusNormal"/>
        <w:ind w:firstLine="709"/>
        <w:jc w:val="both"/>
        <w:rPr>
          <w:b w:val="0"/>
          <w:sz w:val="20"/>
          <w:szCs w:val="20"/>
        </w:rPr>
      </w:pPr>
      <w:r w:rsidRPr="006D3432">
        <w:rPr>
          <w:b w:val="0"/>
          <w:sz w:val="20"/>
          <w:szCs w:val="20"/>
        </w:rPr>
        <w:t>3.5. Гражданин, изъявивший желание участвовать в конкурсе (далее – претендент), представляет в орган местного самоуправления:</w:t>
      </w:r>
    </w:p>
    <w:p w:rsidR="006D3432" w:rsidRPr="006D3432" w:rsidRDefault="006D3432" w:rsidP="006D3432">
      <w:pPr>
        <w:pStyle w:val="ConsPlusNormal"/>
        <w:ind w:firstLine="709"/>
        <w:jc w:val="both"/>
        <w:rPr>
          <w:b w:val="0"/>
          <w:sz w:val="20"/>
          <w:szCs w:val="20"/>
        </w:rPr>
      </w:pPr>
      <w:r w:rsidRPr="006D3432">
        <w:rPr>
          <w:b w:val="0"/>
          <w:sz w:val="20"/>
          <w:szCs w:val="20"/>
        </w:rPr>
        <w:t>а) личное заявление;</w:t>
      </w:r>
    </w:p>
    <w:p w:rsidR="006D3432" w:rsidRPr="006D3432" w:rsidRDefault="006D3432" w:rsidP="006D3432">
      <w:pPr>
        <w:keepNext/>
        <w:keepLines/>
        <w:autoSpaceDE w:val="0"/>
        <w:autoSpaceDN w:val="0"/>
        <w:adjustRightInd w:val="0"/>
        <w:ind w:firstLine="709"/>
        <w:jc w:val="both"/>
        <w:rPr>
          <w:rFonts w:cs="Arial"/>
          <w:bCs/>
          <w:sz w:val="20"/>
          <w:szCs w:val="20"/>
        </w:rPr>
      </w:pPr>
      <w:r w:rsidRPr="006D3432">
        <w:rPr>
          <w:rFonts w:cs="Arial"/>
          <w:bCs/>
          <w:sz w:val="20"/>
          <w:szCs w:val="20"/>
        </w:rPr>
        <w:t>б) собственноручно заполненную и подписанную анкету по форме, утвержденной распоряжением Правительства Российской Федерации от 26.05.2005 № 667-р с приложением фотографии;</w:t>
      </w:r>
    </w:p>
    <w:p w:rsidR="006D3432" w:rsidRPr="006D3432" w:rsidRDefault="006D3432" w:rsidP="006D3432">
      <w:pPr>
        <w:keepNext/>
        <w:keepLines/>
        <w:autoSpaceDE w:val="0"/>
        <w:autoSpaceDN w:val="0"/>
        <w:adjustRightInd w:val="0"/>
        <w:ind w:firstLine="709"/>
        <w:jc w:val="both"/>
        <w:rPr>
          <w:rFonts w:cs="Arial"/>
          <w:bCs/>
          <w:sz w:val="20"/>
          <w:szCs w:val="20"/>
        </w:rPr>
      </w:pPr>
      <w:r w:rsidRPr="006D3432">
        <w:rPr>
          <w:rFonts w:cs="Arial"/>
          <w:bCs/>
          <w:sz w:val="20"/>
          <w:szCs w:val="20"/>
        </w:rPr>
        <w:t>в) копию паспорта (паспорт предъявляется лично по прибытии на конкурс);</w:t>
      </w:r>
    </w:p>
    <w:p w:rsidR="006D3432" w:rsidRPr="006D3432" w:rsidRDefault="006D3432" w:rsidP="006D3432">
      <w:pPr>
        <w:keepNext/>
        <w:keepLines/>
        <w:ind w:firstLine="709"/>
        <w:jc w:val="both"/>
        <w:outlineLvl w:val="3"/>
        <w:rPr>
          <w:rFonts w:cs="Arial"/>
          <w:bCs/>
          <w:sz w:val="20"/>
          <w:szCs w:val="20"/>
        </w:rPr>
      </w:pPr>
      <w:r w:rsidRPr="006D3432">
        <w:rPr>
          <w:rFonts w:cs="Arial"/>
          <w:bCs/>
          <w:sz w:val="20"/>
          <w:szCs w:val="20"/>
        </w:rPr>
        <w:t xml:space="preserve">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6D3432" w:rsidRPr="006D3432" w:rsidRDefault="006D3432" w:rsidP="006D3432">
      <w:pPr>
        <w:keepNext/>
        <w:keepLines/>
        <w:ind w:firstLine="709"/>
        <w:jc w:val="both"/>
        <w:outlineLvl w:val="3"/>
        <w:rPr>
          <w:rFonts w:cs="Arial"/>
          <w:bCs/>
          <w:sz w:val="20"/>
          <w:szCs w:val="20"/>
        </w:rPr>
      </w:pPr>
      <w:proofErr w:type="spellStart"/>
      <w:r w:rsidRPr="006D3432">
        <w:rPr>
          <w:rFonts w:cs="Arial"/>
          <w:bCs/>
          <w:sz w:val="20"/>
          <w:szCs w:val="20"/>
        </w:rPr>
        <w:t>д</w:t>
      </w:r>
      <w:proofErr w:type="spellEnd"/>
      <w:r w:rsidRPr="006D3432">
        <w:rPr>
          <w:rFonts w:cs="Arial"/>
          <w:bCs/>
          <w:sz w:val="20"/>
          <w:szCs w:val="20"/>
        </w:rPr>
        <w:t>)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6D3432" w:rsidRPr="006D3432" w:rsidRDefault="006D3432" w:rsidP="006D3432">
      <w:pPr>
        <w:autoSpaceDE w:val="0"/>
        <w:autoSpaceDN w:val="0"/>
        <w:adjustRightInd w:val="0"/>
        <w:ind w:firstLine="709"/>
        <w:jc w:val="both"/>
        <w:rPr>
          <w:rFonts w:eastAsiaTheme="minorEastAsia"/>
          <w:sz w:val="20"/>
          <w:szCs w:val="20"/>
        </w:rPr>
      </w:pPr>
      <w:r w:rsidRPr="006D3432">
        <w:rPr>
          <w:rFonts w:cs="Arial"/>
          <w:bCs/>
          <w:sz w:val="20"/>
          <w:szCs w:val="20"/>
        </w:rPr>
        <w:t>е) </w:t>
      </w:r>
      <w:r w:rsidRPr="006D3432">
        <w:rPr>
          <w:rFonts w:eastAsiaTheme="minorEastAsia"/>
          <w:sz w:val="20"/>
          <w:szCs w:val="20"/>
        </w:rPr>
        <w:t>копии документов об образовании и о квалификации, а также по желанию претендента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6D3432" w:rsidRPr="006D3432" w:rsidRDefault="006D3432" w:rsidP="006D3432">
      <w:pPr>
        <w:keepNext/>
        <w:keepLines/>
        <w:ind w:firstLine="709"/>
        <w:jc w:val="both"/>
        <w:outlineLvl w:val="3"/>
        <w:rPr>
          <w:rFonts w:cs="Arial"/>
          <w:bCs/>
          <w:sz w:val="20"/>
          <w:szCs w:val="20"/>
        </w:rPr>
      </w:pPr>
      <w:r w:rsidRPr="006D3432">
        <w:rPr>
          <w:rFonts w:cs="Arial"/>
          <w:bCs/>
          <w:sz w:val="20"/>
          <w:szCs w:val="20"/>
        </w:rPr>
        <w:t>ж) </w:t>
      </w:r>
      <w:r w:rsidRPr="006D3432">
        <w:rPr>
          <w:rFonts w:cs="Arial"/>
          <w:bCs/>
          <w:iCs/>
          <w:sz w:val="20"/>
          <w:szCs w:val="20"/>
        </w:rPr>
        <w:t>согласие на обработку персональных данных.</w:t>
      </w:r>
    </w:p>
    <w:p w:rsidR="006D3432" w:rsidRPr="006D3432" w:rsidRDefault="006D3432" w:rsidP="006D3432">
      <w:pPr>
        <w:autoSpaceDE w:val="0"/>
        <w:autoSpaceDN w:val="0"/>
        <w:adjustRightInd w:val="0"/>
        <w:ind w:firstLine="709"/>
        <w:jc w:val="both"/>
        <w:rPr>
          <w:sz w:val="20"/>
          <w:szCs w:val="20"/>
        </w:rPr>
      </w:pPr>
      <w:r w:rsidRPr="006D3432">
        <w:rPr>
          <w:sz w:val="20"/>
          <w:szCs w:val="20"/>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6D3432" w:rsidRPr="006D3432" w:rsidRDefault="006D3432" w:rsidP="006D3432">
      <w:pPr>
        <w:autoSpaceDE w:val="0"/>
        <w:autoSpaceDN w:val="0"/>
        <w:adjustRightInd w:val="0"/>
        <w:ind w:firstLine="709"/>
        <w:jc w:val="both"/>
        <w:rPr>
          <w:sz w:val="20"/>
          <w:szCs w:val="20"/>
        </w:rPr>
      </w:pPr>
      <w:r w:rsidRPr="006D3432">
        <w:rPr>
          <w:sz w:val="20"/>
          <w:szCs w:val="20"/>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6D3432" w:rsidRPr="006D3432" w:rsidRDefault="006D3432" w:rsidP="006D3432">
      <w:pPr>
        <w:autoSpaceDE w:val="0"/>
        <w:autoSpaceDN w:val="0"/>
        <w:adjustRightInd w:val="0"/>
        <w:ind w:firstLine="540"/>
        <w:jc w:val="both"/>
        <w:rPr>
          <w:sz w:val="20"/>
          <w:szCs w:val="20"/>
        </w:rPr>
      </w:pPr>
      <w:r w:rsidRPr="006D3432">
        <w:rPr>
          <w:sz w:val="20"/>
          <w:szCs w:val="20"/>
        </w:rPr>
        <w:t>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w:t>
      </w:r>
    </w:p>
    <w:p w:rsidR="006D3432" w:rsidRPr="006D3432" w:rsidRDefault="006D3432" w:rsidP="006D3432">
      <w:pPr>
        <w:autoSpaceDE w:val="0"/>
        <w:autoSpaceDN w:val="0"/>
        <w:adjustRightInd w:val="0"/>
        <w:ind w:firstLine="540"/>
        <w:jc w:val="both"/>
        <w:rPr>
          <w:sz w:val="20"/>
          <w:szCs w:val="20"/>
        </w:rPr>
      </w:pPr>
      <w:r w:rsidRPr="006D3432">
        <w:rPr>
          <w:sz w:val="20"/>
          <w:szCs w:val="20"/>
        </w:rPr>
        <w:t>Муниципальный служащий, изъявивший желание участвовать в конкурсе в ином органе местного самоуправления, представляет в этот орган заявление на имя представителя нанимателя и собственноручно заполненную, подписанную и заверенную кадровой службой органа местного самоуправления, в котором муниципальный служащий замещает должность муниципальной службы, анкету с приложением фотографии.</w:t>
      </w:r>
    </w:p>
    <w:p w:rsidR="006D3432" w:rsidRPr="006D3432" w:rsidRDefault="006D3432" w:rsidP="006D3432">
      <w:pPr>
        <w:pStyle w:val="ConsPlusNormal"/>
        <w:ind w:firstLine="709"/>
        <w:jc w:val="both"/>
        <w:rPr>
          <w:b w:val="0"/>
          <w:sz w:val="20"/>
          <w:szCs w:val="20"/>
        </w:rPr>
      </w:pPr>
      <w:r w:rsidRPr="006D3432">
        <w:rPr>
          <w:b w:val="0"/>
          <w:sz w:val="20"/>
          <w:szCs w:val="20"/>
        </w:rPr>
        <w:t>3.6. Документы, указанные в пункте 3.5 настоящего Положения, представляются в орган местного самоуправления в течение 21 дня со дня объявления об их приеме.</w:t>
      </w:r>
    </w:p>
    <w:p w:rsidR="006D3432" w:rsidRPr="006D3432" w:rsidRDefault="006D3432" w:rsidP="006D3432">
      <w:pPr>
        <w:pStyle w:val="ConsPlusNormal"/>
        <w:ind w:firstLine="709"/>
        <w:jc w:val="both"/>
        <w:rPr>
          <w:b w:val="0"/>
          <w:sz w:val="20"/>
          <w:szCs w:val="20"/>
        </w:rPr>
      </w:pPr>
      <w:r w:rsidRPr="006D3432">
        <w:rPr>
          <w:b w:val="0"/>
          <w:sz w:val="20"/>
          <w:szCs w:val="20"/>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w:t>
      </w:r>
    </w:p>
    <w:p w:rsidR="006D3432" w:rsidRPr="006D3432" w:rsidRDefault="006D3432" w:rsidP="006D3432">
      <w:pPr>
        <w:pStyle w:val="ConsPlusNormal"/>
        <w:ind w:firstLine="709"/>
        <w:jc w:val="both"/>
        <w:rPr>
          <w:b w:val="0"/>
          <w:sz w:val="20"/>
          <w:szCs w:val="20"/>
        </w:rPr>
      </w:pPr>
      <w:r w:rsidRPr="006D3432">
        <w:rPr>
          <w:b w:val="0"/>
          <w:sz w:val="20"/>
          <w:szCs w:val="20"/>
        </w:rPr>
        <w:t>3.7. Сведения, представленные претендентом, могут подвергаться проверке в порядке, установленном действующим законодательством.</w:t>
      </w:r>
    </w:p>
    <w:p w:rsidR="006D3432" w:rsidRPr="006D3432" w:rsidRDefault="006D3432" w:rsidP="006D3432">
      <w:pPr>
        <w:pStyle w:val="ConsPlusNormal"/>
        <w:ind w:firstLine="709"/>
        <w:jc w:val="both"/>
        <w:rPr>
          <w:b w:val="0"/>
          <w:sz w:val="20"/>
          <w:szCs w:val="20"/>
        </w:rPr>
      </w:pPr>
      <w:proofErr w:type="gramStart"/>
      <w:r w:rsidRPr="006D3432">
        <w:rPr>
          <w:b w:val="0"/>
          <w:sz w:val="20"/>
          <w:szCs w:val="20"/>
        </w:rPr>
        <w:t>В случае установления в ходе проверки обстоятельств, препятствующих в соответствии с действующим законодательством поступлению претендента на муниципальную службу, он информируется в письменной виде о причинах отказа в участии во втором этапе конкурса.</w:t>
      </w:r>
      <w:proofErr w:type="gramEnd"/>
    </w:p>
    <w:p w:rsidR="006D3432" w:rsidRPr="006D3432" w:rsidRDefault="006D3432" w:rsidP="006D3432">
      <w:pPr>
        <w:pStyle w:val="ConsPlusNormal"/>
        <w:ind w:firstLine="709"/>
        <w:jc w:val="both"/>
        <w:rPr>
          <w:b w:val="0"/>
          <w:sz w:val="20"/>
          <w:szCs w:val="20"/>
        </w:rPr>
      </w:pPr>
      <w:r w:rsidRPr="006D3432">
        <w:rPr>
          <w:b w:val="0"/>
          <w:sz w:val="20"/>
          <w:szCs w:val="20"/>
        </w:rPr>
        <w:t>3.8. Претендент, не допущенный к участию в конкурсе, вправе обжаловать это решение в соответствии с законодательством Российской Федерации.</w:t>
      </w:r>
    </w:p>
    <w:p w:rsidR="006D3432" w:rsidRPr="006D3432" w:rsidRDefault="006D3432" w:rsidP="006D3432">
      <w:pPr>
        <w:pStyle w:val="ConsPlusNormal"/>
        <w:ind w:firstLine="709"/>
        <w:jc w:val="both"/>
        <w:rPr>
          <w:b w:val="0"/>
          <w:sz w:val="20"/>
          <w:szCs w:val="20"/>
        </w:rPr>
      </w:pPr>
      <w:r w:rsidRPr="006D3432">
        <w:rPr>
          <w:b w:val="0"/>
          <w:sz w:val="20"/>
          <w:szCs w:val="20"/>
        </w:rPr>
        <w:t>3.9. 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6D3432" w:rsidRPr="006D3432" w:rsidRDefault="006D3432" w:rsidP="006D3432">
      <w:pPr>
        <w:pStyle w:val="ConsPlusNormal"/>
        <w:ind w:firstLine="709"/>
        <w:jc w:val="both"/>
        <w:rPr>
          <w:b w:val="0"/>
          <w:sz w:val="20"/>
          <w:szCs w:val="20"/>
        </w:rPr>
      </w:pPr>
      <w:r w:rsidRPr="006D3432">
        <w:rPr>
          <w:b w:val="0"/>
          <w:sz w:val="20"/>
          <w:szCs w:val="20"/>
        </w:rPr>
        <w:t>3.10.</w:t>
      </w:r>
      <w:r w:rsidRPr="006D3432">
        <w:rPr>
          <w:b w:val="0"/>
          <w:iCs/>
          <w:color w:val="000000"/>
          <w:sz w:val="20"/>
          <w:szCs w:val="20"/>
        </w:rPr>
        <w:t xml:space="preserve"> После окончания срока приема документов, проверки достоверности представленных претендентами сведений, </w:t>
      </w:r>
      <w:r w:rsidRPr="006D3432">
        <w:rPr>
          <w:b w:val="0"/>
          <w:color w:val="000000"/>
          <w:sz w:val="20"/>
          <w:szCs w:val="20"/>
          <w:shd w:val="clear" w:color="auto" w:fill="FFFFFF"/>
        </w:rPr>
        <w:t xml:space="preserve">а также после оформления в случае необходимости допуска к сведениям, составляющим </w:t>
      </w:r>
      <w:hyperlink r:id="rId16" w:anchor="block_5" w:history="1">
        <w:r w:rsidRPr="006D3432">
          <w:rPr>
            <w:b w:val="0"/>
            <w:color w:val="000000"/>
            <w:sz w:val="20"/>
            <w:szCs w:val="20"/>
            <w:shd w:val="clear" w:color="auto" w:fill="FFFFFF"/>
          </w:rPr>
          <w:t>государственную</w:t>
        </w:r>
      </w:hyperlink>
      <w:r w:rsidRPr="006D3432">
        <w:rPr>
          <w:b w:val="0"/>
          <w:color w:val="000000"/>
          <w:sz w:val="20"/>
          <w:szCs w:val="20"/>
          <w:shd w:val="clear" w:color="auto" w:fill="FFFFFF"/>
        </w:rPr>
        <w:t xml:space="preserve"> и иную охраняемую законом тайн,</w:t>
      </w:r>
      <w:r w:rsidRPr="006D3432">
        <w:rPr>
          <w:b w:val="0"/>
          <w:iCs/>
          <w:color w:val="000000"/>
          <w:sz w:val="20"/>
          <w:szCs w:val="20"/>
        </w:rPr>
        <w:t xml:space="preserve"> принимается решение</w:t>
      </w:r>
      <w:r w:rsidRPr="006D3432">
        <w:rPr>
          <w:b w:val="0"/>
          <w:sz w:val="20"/>
          <w:szCs w:val="20"/>
        </w:rPr>
        <w:t xml:space="preserve"> о дате, месте и времени проведения второго этапа конкурса.</w:t>
      </w:r>
    </w:p>
    <w:p w:rsidR="006D3432" w:rsidRPr="006D3432" w:rsidRDefault="006D3432" w:rsidP="006D3432">
      <w:pPr>
        <w:pStyle w:val="ConsPlusNormal"/>
        <w:ind w:firstLine="709"/>
        <w:jc w:val="both"/>
        <w:rPr>
          <w:b w:val="0"/>
          <w:sz w:val="20"/>
          <w:szCs w:val="20"/>
        </w:rPr>
      </w:pPr>
      <w:r w:rsidRPr="006D3432">
        <w:rPr>
          <w:b w:val="0"/>
          <w:sz w:val="20"/>
          <w:szCs w:val="20"/>
        </w:rPr>
        <w:t xml:space="preserve">3.11. Секретарь комиссии не </w:t>
      </w:r>
      <w:proofErr w:type="gramStart"/>
      <w:r w:rsidRPr="006D3432">
        <w:rPr>
          <w:b w:val="0"/>
          <w:sz w:val="20"/>
          <w:szCs w:val="20"/>
        </w:rPr>
        <w:t>позднее</w:t>
      </w:r>
      <w:proofErr w:type="gramEnd"/>
      <w:r w:rsidRPr="006D3432">
        <w:rPr>
          <w:b w:val="0"/>
          <w:sz w:val="20"/>
          <w:szCs w:val="20"/>
        </w:rPr>
        <w:t xml:space="preserve">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6D3432" w:rsidRPr="006D3432" w:rsidRDefault="006D3432" w:rsidP="006D3432">
      <w:pPr>
        <w:pStyle w:val="ConsPlusNormal"/>
        <w:ind w:firstLine="709"/>
        <w:jc w:val="both"/>
        <w:rPr>
          <w:b w:val="0"/>
          <w:sz w:val="20"/>
          <w:szCs w:val="20"/>
        </w:rPr>
      </w:pPr>
      <w:r w:rsidRPr="006D3432">
        <w:rPr>
          <w:b w:val="0"/>
          <w:sz w:val="20"/>
          <w:szCs w:val="20"/>
        </w:rPr>
        <w:t>3.12. При проведении второго этапа комиссия оценивает претендентов на основе конкурсных процедур.</w:t>
      </w:r>
    </w:p>
    <w:p w:rsidR="006D3432" w:rsidRPr="006D3432" w:rsidRDefault="006D3432" w:rsidP="006D3432">
      <w:pPr>
        <w:pStyle w:val="ConsPlusNormal"/>
        <w:ind w:firstLine="709"/>
        <w:jc w:val="both"/>
        <w:rPr>
          <w:b w:val="0"/>
          <w:sz w:val="20"/>
          <w:szCs w:val="20"/>
        </w:rPr>
      </w:pPr>
      <w:r w:rsidRPr="006D3432">
        <w:rPr>
          <w:b w:val="0"/>
          <w:iCs/>
          <w:color w:val="000000"/>
          <w:sz w:val="20"/>
          <w:szCs w:val="20"/>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6D3432" w:rsidRPr="006D3432" w:rsidRDefault="006D3432" w:rsidP="006D3432">
      <w:pPr>
        <w:pStyle w:val="ConsPlusNormal"/>
        <w:ind w:firstLine="709"/>
        <w:jc w:val="both"/>
        <w:rPr>
          <w:b w:val="0"/>
          <w:sz w:val="20"/>
          <w:szCs w:val="20"/>
        </w:rPr>
      </w:pPr>
    </w:p>
    <w:p w:rsidR="006D3432" w:rsidRPr="006D3432" w:rsidRDefault="006D3432" w:rsidP="006D3432">
      <w:pPr>
        <w:pStyle w:val="ConsPlusNormal"/>
        <w:ind w:firstLine="709"/>
        <w:jc w:val="center"/>
        <w:rPr>
          <w:sz w:val="20"/>
          <w:szCs w:val="20"/>
        </w:rPr>
      </w:pPr>
      <w:r w:rsidRPr="006D3432">
        <w:rPr>
          <w:sz w:val="20"/>
          <w:szCs w:val="20"/>
        </w:rPr>
        <w:t>4. Порядок голосования и принятия решения</w:t>
      </w:r>
    </w:p>
    <w:p w:rsidR="006D3432" w:rsidRPr="006D3432" w:rsidRDefault="006D3432" w:rsidP="006D3432">
      <w:pPr>
        <w:pStyle w:val="ConsPlusNormal"/>
        <w:ind w:firstLine="709"/>
        <w:jc w:val="center"/>
        <w:rPr>
          <w:sz w:val="20"/>
          <w:szCs w:val="20"/>
        </w:rPr>
      </w:pPr>
    </w:p>
    <w:p w:rsidR="006D3432" w:rsidRPr="006D3432" w:rsidRDefault="006D3432" w:rsidP="006D3432">
      <w:pPr>
        <w:pStyle w:val="ConsPlusNormal"/>
        <w:ind w:firstLine="709"/>
        <w:jc w:val="both"/>
        <w:rPr>
          <w:b w:val="0"/>
          <w:sz w:val="20"/>
          <w:szCs w:val="20"/>
        </w:rPr>
      </w:pPr>
      <w:r w:rsidRPr="006D3432">
        <w:rPr>
          <w:b w:val="0"/>
          <w:sz w:val="20"/>
          <w:szCs w:val="20"/>
        </w:rPr>
        <w:t>4.1. Заседание конкурсной комиссии проводится при наличии не менее двух претендентов.</w:t>
      </w:r>
    </w:p>
    <w:p w:rsidR="006D3432" w:rsidRPr="006D3432" w:rsidRDefault="006D3432" w:rsidP="006D3432">
      <w:pPr>
        <w:pStyle w:val="ConsPlusNormal"/>
        <w:ind w:firstLine="709"/>
        <w:jc w:val="both"/>
        <w:rPr>
          <w:b w:val="0"/>
          <w:sz w:val="20"/>
          <w:szCs w:val="20"/>
        </w:rPr>
      </w:pPr>
      <w:r w:rsidRPr="006D3432">
        <w:rPr>
          <w:b w:val="0"/>
          <w:sz w:val="20"/>
          <w:szCs w:val="20"/>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6D3432" w:rsidRPr="006D3432" w:rsidRDefault="006D3432" w:rsidP="006D3432">
      <w:pPr>
        <w:pStyle w:val="ConsPlusNormal"/>
        <w:ind w:firstLine="709"/>
        <w:jc w:val="both"/>
        <w:rPr>
          <w:b w:val="0"/>
          <w:sz w:val="20"/>
          <w:szCs w:val="20"/>
        </w:rPr>
      </w:pPr>
      <w:r w:rsidRPr="006D3432">
        <w:rPr>
          <w:b w:val="0"/>
          <w:sz w:val="20"/>
          <w:szCs w:val="20"/>
        </w:rPr>
        <w:t>При равенстве голосов решающим является голос председателя конкурсной комиссии.</w:t>
      </w:r>
    </w:p>
    <w:p w:rsidR="006D3432" w:rsidRPr="006D3432" w:rsidRDefault="006D3432" w:rsidP="006D3432">
      <w:pPr>
        <w:autoSpaceDE w:val="0"/>
        <w:autoSpaceDN w:val="0"/>
        <w:adjustRightInd w:val="0"/>
        <w:ind w:firstLine="709"/>
        <w:jc w:val="both"/>
        <w:rPr>
          <w:sz w:val="20"/>
          <w:szCs w:val="20"/>
        </w:rPr>
      </w:pPr>
      <w:r w:rsidRPr="006D3432">
        <w:rPr>
          <w:sz w:val="20"/>
          <w:szCs w:val="20"/>
        </w:rPr>
        <w:t>4.2. Победителем конкурса признается претендент, набравший наибольшее число голосов членов комиссии.</w:t>
      </w:r>
    </w:p>
    <w:p w:rsidR="006D3432" w:rsidRPr="006D3432" w:rsidRDefault="006D3432" w:rsidP="006D3432">
      <w:pPr>
        <w:autoSpaceDE w:val="0"/>
        <w:autoSpaceDN w:val="0"/>
        <w:adjustRightInd w:val="0"/>
        <w:ind w:firstLine="709"/>
        <w:jc w:val="both"/>
        <w:rPr>
          <w:sz w:val="20"/>
          <w:szCs w:val="20"/>
        </w:rPr>
      </w:pPr>
      <w:r w:rsidRPr="006D3432">
        <w:rPr>
          <w:sz w:val="20"/>
          <w:szCs w:val="20"/>
        </w:rPr>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6D3432" w:rsidRPr="006D3432" w:rsidRDefault="006D3432" w:rsidP="006D3432">
      <w:pPr>
        <w:autoSpaceDE w:val="0"/>
        <w:autoSpaceDN w:val="0"/>
        <w:adjustRightInd w:val="0"/>
        <w:ind w:firstLine="709"/>
        <w:jc w:val="both"/>
        <w:rPr>
          <w:sz w:val="20"/>
          <w:szCs w:val="20"/>
        </w:rPr>
      </w:pPr>
      <w:r w:rsidRPr="006D3432">
        <w:rPr>
          <w:sz w:val="20"/>
          <w:szCs w:val="20"/>
        </w:rPr>
        <w:t>Решение комиссии принимается в отсутствие претендента.</w:t>
      </w:r>
    </w:p>
    <w:p w:rsidR="006D3432" w:rsidRPr="006D3432" w:rsidRDefault="006D3432" w:rsidP="006D3432">
      <w:pPr>
        <w:autoSpaceDE w:val="0"/>
        <w:autoSpaceDN w:val="0"/>
        <w:adjustRightInd w:val="0"/>
        <w:ind w:firstLine="709"/>
        <w:jc w:val="both"/>
        <w:rPr>
          <w:sz w:val="20"/>
          <w:szCs w:val="20"/>
        </w:rPr>
      </w:pPr>
      <w:r w:rsidRPr="006D3432">
        <w:rPr>
          <w:sz w:val="20"/>
          <w:szCs w:val="20"/>
        </w:rPr>
        <w:t>4.3. Конкурс признается комиссией несостоявшимся и объявляется новый конку</w:t>
      </w:r>
      <w:proofErr w:type="gramStart"/>
      <w:r w:rsidRPr="006D3432">
        <w:rPr>
          <w:sz w:val="20"/>
          <w:szCs w:val="20"/>
        </w:rPr>
        <w:t>рс в сл</w:t>
      </w:r>
      <w:proofErr w:type="gramEnd"/>
      <w:r w:rsidRPr="006D3432">
        <w:rPr>
          <w:sz w:val="20"/>
          <w:szCs w:val="20"/>
        </w:rPr>
        <w:t>учае:</w:t>
      </w:r>
    </w:p>
    <w:p w:rsidR="006D3432" w:rsidRPr="006D3432" w:rsidRDefault="006D3432" w:rsidP="006D3432">
      <w:pPr>
        <w:autoSpaceDE w:val="0"/>
        <w:autoSpaceDN w:val="0"/>
        <w:adjustRightInd w:val="0"/>
        <w:ind w:firstLine="709"/>
        <w:jc w:val="both"/>
        <w:rPr>
          <w:sz w:val="20"/>
          <w:szCs w:val="20"/>
        </w:rPr>
      </w:pPr>
      <w:r w:rsidRPr="006D3432">
        <w:rPr>
          <w:sz w:val="20"/>
          <w:szCs w:val="20"/>
        </w:rPr>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6D3432" w:rsidRPr="006D3432" w:rsidRDefault="006D3432" w:rsidP="006D3432">
      <w:pPr>
        <w:autoSpaceDE w:val="0"/>
        <w:autoSpaceDN w:val="0"/>
        <w:adjustRightInd w:val="0"/>
        <w:ind w:firstLine="709"/>
        <w:jc w:val="both"/>
        <w:rPr>
          <w:sz w:val="20"/>
          <w:szCs w:val="20"/>
        </w:rPr>
      </w:pPr>
      <w:r w:rsidRPr="006D3432">
        <w:rPr>
          <w:sz w:val="20"/>
          <w:szCs w:val="20"/>
        </w:rPr>
        <w:t>отсутствия претендентов, отвечающих требованиям, предъявляемым для замещения вакантной должности муниципальной службы.</w:t>
      </w:r>
    </w:p>
    <w:p w:rsidR="006D3432" w:rsidRPr="006D3432" w:rsidRDefault="006D3432" w:rsidP="006D3432">
      <w:pPr>
        <w:autoSpaceDE w:val="0"/>
        <w:autoSpaceDN w:val="0"/>
        <w:adjustRightInd w:val="0"/>
        <w:ind w:firstLine="709"/>
        <w:jc w:val="both"/>
        <w:rPr>
          <w:sz w:val="20"/>
          <w:szCs w:val="20"/>
        </w:rPr>
      </w:pPr>
      <w:r w:rsidRPr="006D3432">
        <w:rPr>
          <w:sz w:val="20"/>
          <w:szCs w:val="20"/>
        </w:rPr>
        <w:t>4.4. В случае неявки всех претендентов на конкурсное испытание по уважительной причине комиссия имеет право назначить новое заседание.</w:t>
      </w:r>
    </w:p>
    <w:p w:rsidR="006D3432" w:rsidRPr="006D3432" w:rsidRDefault="006D3432" w:rsidP="006D3432">
      <w:pPr>
        <w:autoSpaceDE w:val="0"/>
        <w:autoSpaceDN w:val="0"/>
        <w:adjustRightInd w:val="0"/>
        <w:ind w:firstLine="709"/>
        <w:jc w:val="both"/>
        <w:rPr>
          <w:sz w:val="20"/>
          <w:szCs w:val="20"/>
        </w:rPr>
      </w:pPr>
      <w:r w:rsidRPr="006D3432">
        <w:rPr>
          <w:sz w:val="20"/>
          <w:szCs w:val="20"/>
        </w:rPr>
        <w:t>4.5. Решение комиссии оформляется протоколом, который подписывается всеми членами комиссии, присутствующими на заседании комиссии.</w:t>
      </w:r>
    </w:p>
    <w:p w:rsidR="006D3432" w:rsidRPr="006D3432" w:rsidRDefault="006D3432" w:rsidP="006D3432">
      <w:pPr>
        <w:autoSpaceDE w:val="0"/>
        <w:autoSpaceDN w:val="0"/>
        <w:adjustRightInd w:val="0"/>
        <w:ind w:firstLine="709"/>
        <w:jc w:val="both"/>
        <w:rPr>
          <w:sz w:val="20"/>
          <w:szCs w:val="20"/>
        </w:rPr>
      </w:pPr>
      <w:r w:rsidRPr="006D3432">
        <w:rPr>
          <w:sz w:val="20"/>
          <w:szCs w:val="20"/>
        </w:rPr>
        <w:t>4.6. Если член комиссии не согласен с решением комиссии, он вправе изложить в письменном виде особое мнение, которое приобщается к протоколу.</w:t>
      </w:r>
    </w:p>
    <w:p w:rsidR="006D3432" w:rsidRPr="006D3432" w:rsidRDefault="006D3432" w:rsidP="006D3432">
      <w:pPr>
        <w:autoSpaceDE w:val="0"/>
        <w:autoSpaceDN w:val="0"/>
        <w:adjustRightInd w:val="0"/>
        <w:ind w:firstLine="709"/>
        <w:jc w:val="both"/>
        <w:rPr>
          <w:sz w:val="20"/>
          <w:szCs w:val="20"/>
        </w:rPr>
      </w:pPr>
      <w:r w:rsidRPr="006D3432">
        <w:rPr>
          <w:sz w:val="20"/>
          <w:szCs w:val="20"/>
        </w:rPr>
        <w:t>4.7. Решение комиссии является основанием для назначения претендента на вакантную должность муниципальной службы.</w:t>
      </w:r>
    </w:p>
    <w:p w:rsidR="006D3432" w:rsidRPr="006D3432" w:rsidRDefault="006D3432" w:rsidP="006D3432">
      <w:pPr>
        <w:autoSpaceDE w:val="0"/>
        <w:autoSpaceDN w:val="0"/>
        <w:adjustRightInd w:val="0"/>
        <w:ind w:firstLine="540"/>
        <w:jc w:val="both"/>
        <w:rPr>
          <w:sz w:val="20"/>
          <w:szCs w:val="20"/>
        </w:rPr>
      </w:pPr>
      <w:r w:rsidRPr="006D3432">
        <w:rPr>
          <w:sz w:val="20"/>
          <w:szCs w:val="20"/>
        </w:rPr>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6D3432" w:rsidRPr="006D3432" w:rsidRDefault="006D3432" w:rsidP="006D3432">
      <w:pPr>
        <w:pStyle w:val="ConsPlusNormal"/>
        <w:ind w:firstLine="709"/>
        <w:jc w:val="both"/>
        <w:rPr>
          <w:b w:val="0"/>
          <w:sz w:val="20"/>
          <w:szCs w:val="20"/>
        </w:rPr>
      </w:pPr>
      <w:r w:rsidRPr="006D3432">
        <w:rPr>
          <w:b w:val="0"/>
          <w:sz w:val="20"/>
          <w:szCs w:val="20"/>
        </w:rPr>
        <w:t>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6D3432" w:rsidRPr="006D3432" w:rsidRDefault="006D3432" w:rsidP="006D3432">
      <w:pPr>
        <w:pStyle w:val="ConsPlusNormal"/>
        <w:ind w:firstLine="709"/>
        <w:jc w:val="both"/>
        <w:rPr>
          <w:b w:val="0"/>
          <w:sz w:val="20"/>
          <w:szCs w:val="20"/>
        </w:rPr>
      </w:pPr>
      <w:r w:rsidRPr="006D3432">
        <w:rPr>
          <w:b w:val="0"/>
          <w:sz w:val="20"/>
          <w:szCs w:val="20"/>
        </w:rPr>
        <w:t xml:space="preserve">4.9. Претендентам, участвовавшим в конкурсе, сообщается о результатах конкурса в письменной форме в течение 10 дней со дня его завершения. </w:t>
      </w:r>
    </w:p>
    <w:p w:rsidR="006D3432" w:rsidRPr="006D3432" w:rsidRDefault="006D3432" w:rsidP="006D3432">
      <w:pPr>
        <w:pStyle w:val="ConsPlusNormal"/>
        <w:ind w:firstLine="709"/>
        <w:jc w:val="center"/>
        <w:rPr>
          <w:sz w:val="20"/>
          <w:szCs w:val="20"/>
        </w:rPr>
      </w:pPr>
      <w:r w:rsidRPr="006D3432">
        <w:rPr>
          <w:sz w:val="20"/>
          <w:szCs w:val="20"/>
        </w:rPr>
        <w:t>5. Заключительные положения</w:t>
      </w:r>
    </w:p>
    <w:p w:rsidR="006D3432" w:rsidRPr="006D3432" w:rsidRDefault="006D3432" w:rsidP="006D3432">
      <w:pPr>
        <w:pStyle w:val="ConsPlusNormal"/>
        <w:ind w:firstLine="540"/>
        <w:jc w:val="both"/>
        <w:rPr>
          <w:b w:val="0"/>
          <w:sz w:val="20"/>
          <w:szCs w:val="20"/>
        </w:rPr>
      </w:pPr>
      <w:r w:rsidRPr="006D3432">
        <w:rPr>
          <w:b w:val="0"/>
          <w:sz w:val="20"/>
          <w:szCs w:val="20"/>
        </w:rPr>
        <w:t>5.1. Информация о результатах конкурса размещается в указанный срок на официальном сайте администрации  Бергульского</w:t>
      </w:r>
      <w:r w:rsidRPr="006D3432">
        <w:rPr>
          <w:rFonts w:eastAsia="Times New Roman"/>
          <w:sz w:val="20"/>
          <w:szCs w:val="20"/>
          <w:lang w:eastAsia="ru-RU"/>
        </w:rPr>
        <w:t xml:space="preserve"> </w:t>
      </w:r>
      <w:r w:rsidRPr="006D3432">
        <w:rPr>
          <w:rFonts w:eastAsia="Times New Roman"/>
          <w:b w:val="0"/>
          <w:sz w:val="20"/>
          <w:szCs w:val="20"/>
          <w:lang w:eastAsia="ru-RU"/>
        </w:rPr>
        <w:t xml:space="preserve">сельсовета Северного района Новосибирской области </w:t>
      </w:r>
      <w:r w:rsidRPr="006D3432">
        <w:rPr>
          <w:b w:val="0"/>
          <w:sz w:val="20"/>
          <w:szCs w:val="20"/>
        </w:rPr>
        <w:t>и государственной информационной системы в области государственной службы в информационно-телекоммуникационной сети «Интернет».</w:t>
      </w:r>
    </w:p>
    <w:p w:rsidR="006D3432" w:rsidRPr="006D3432" w:rsidRDefault="006D3432" w:rsidP="006D3432">
      <w:pPr>
        <w:pStyle w:val="ConsPlusNormal"/>
        <w:ind w:firstLine="708"/>
        <w:jc w:val="both"/>
        <w:rPr>
          <w:b w:val="0"/>
          <w:sz w:val="20"/>
          <w:szCs w:val="20"/>
        </w:rPr>
      </w:pPr>
      <w:r w:rsidRPr="006D3432">
        <w:rPr>
          <w:b w:val="0"/>
          <w:sz w:val="20"/>
          <w:szCs w:val="20"/>
        </w:rPr>
        <w:t xml:space="preserve">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w:t>
      </w:r>
    </w:p>
    <w:p w:rsidR="006D3432" w:rsidRPr="006D3432" w:rsidRDefault="006D3432" w:rsidP="006D3432">
      <w:pPr>
        <w:pStyle w:val="ConsPlusNormal"/>
        <w:ind w:firstLine="708"/>
        <w:jc w:val="both"/>
        <w:rPr>
          <w:b w:val="0"/>
          <w:sz w:val="20"/>
          <w:szCs w:val="20"/>
        </w:rPr>
      </w:pPr>
      <w:r w:rsidRPr="006D3432">
        <w:rPr>
          <w:b w:val="0"/>
          <w:sz w:val="20"/>
          <w:szCs w:val="20"/>
        </w:rPr>
        <w:t>До истечения этого срока документы хранятся в архиве органа местного самоуправления, после чего подлежат уничтожению.</w:t>
      </w:r>
    </w:p>
    <w:p w:rsidR="006D3432" w:rsidRPr="006D3432" w:rsidRDefault="006D3432" w:rsidP="006D3432">
      <w:pPr>
        <w:pStyle w:val="ConsPlusNormal"/>
        <w:ind w:firstLine="709"/>
        <w:jc w:val="both"/>
        <w:rPr>
          <w:b w:val="0"/>
          <w:sz w:val="20"/>
          <w:szCs w:val="20"/>
        </w:rPr>
      </w:pPr>
      <w:r w:rsidRPr="006D3432">
        <w:rPr>
          <w:b w:val="0"/>
          <w:sz w:val="20"/>
          <w:szCs w:val="20"/>
        </w:rPr>
        <w:t>5.3. Претендент вправе обжаловать решение конкурсной комиссии в соответствии с законодательством Российской Федерации.</w:t>
      </w:r>
    </w:p>
    <w:p w:rsidR="006D3432" w:rsidRPr="006D3432" w:rsidRDefault="006D3432" w:rsidP="006D3432">
      <w:pPr>
        <w:jc w:val="center"/>
        <w:rPr>
          <w:sz w:val="20"/>
          <w:szCs w:val="20"/>
        </w:rPr>
      </w:pPr>
      <w:r w:rsidRPr="006D3432">
        <w:rPr>
          <w:sz w:val="20"/>
          <w:szCs w:val="20"/>
        </w:rPr>
        <w:t xml:space="preserve">                     --------------------------------------------------------------</w:t>
      </w:r>
    </w:p>
    <w:p w:rsidR="006D3432" w:rsidRPr="006D3432" w:rsidRDefault="006D3432" w:rsidP="006D3432">
      <w:pPr>
        <w:jc w:val="center"/>
        <w:rPr>
          <w:sz w:val="20"/>
          <w:szCs w:val="20"/>
        </w:rPr>
      </w:pPr>
    </w:p>
    <w:p w:rsidR="006D3432" w:rsidRDefault="006D3432" w:rsidP="006D3432">
      <w:pPr>
        <w:pStyle w:val="Pa1"/>
        <w:spacing w:before="40"/>
        <w:jc w:val="center"/>
        <w:rPr>
          <w:rFonts w:ascii="Times New Roman" w:hAnsi="Times New Roman" w:cs="Times New Roman"/>
          <w:b/>
          <w:color w:val="000000"/>
          <w:sz w:val="20"/>
          <w:szCs w:val="20"/>
        </w:rPr>
      </w:pPr>
    </w:p>
    <w:p w:rsidR="006D3432" w:rsidRDefault="006D3432" w:rsidP="006D3432">
      <w:pPr>
        <w:pStyle w:val="Pa1"/>
        <w:spacing w:before="40"/>
        <w:jc w:val="center"/>
        <w:rPr>
          <w:rFonts w:ascii="Times New Roman" w:hAnsi="Times New Roman" w:cs="Times New Roman"/>
          <w:b/>
          <w:color w:val="000000"/>
          <w:sz w:val="20"/>
          <w:szCs w:val="20"/>
        </w:rPr>
      </w:pPr>
    </w:p>
    <w:p w:rsidR="006D3432" w:rsidRDefault="006D3432" w:rsidP="006D3432">
      <w:pPr>
        <w:pStyle w:val="Pa1"/>
        <w:spacing w:before="40"/>
        <w:jc w:val="center"/>
        <w:rPr>
          <w:rFonts w:ascii="Times New Roman" w:hAnsi="Times New Roman" w:cs="Times New Roman"/>
          <w:b/>
          <w:color w:val="000000"/>
          <w:sz w:val="20"/>
          <w:szCs w:val="20"/>
        </w:rPr>
      </w:pPr>
    </w:p>
    <w:p w:rsidR="006D3432" w:rsidRDefault="006D3432" w:rsidP="006D3432">
      <w:pPr>
        <w:pStyle w:val="Pa1"/>
        <w:spacing w:before="40"/>
        <w:jc w:val="center"/>
        <w:rPr>
          <w:rFonts w:ascii="Times New Roman" w:hAnsi="Times New Roman" w:cs="Times New Roman"/>
          <w:b/>
          <w:color w:val="000000"/>
          <w:sz w:val="20"/>
          <w:szCs w:val="20"/>
        </w:rPr>
      </w:pPr>
    </w:p>
    <w:p w:rsidR="006D3432" w:rsidRDefault="006D3432" w:rsidP="006D3432">
      <w:pPr>
        <w:pStyle w:val="Pa1"/>
        <w:spacing w:before="40"/>
        <w:jc w:val="center"/>
        <w:rPr>
          <w:rFonts w:ascii="Times New Roman" w:hAnsi="Times New Roman" w:cs="Times New Roman"/>
          <w:b/>
          <w:color w:val="000000"/>
          <w:sz w:val="20"/>
          <w:szCs w:val="20"/>
        </w:rPr>
      </w:pPr>
    </w:p>
    <w:p w:rsidR="006D3432" w:rsidRPr="006D3432" w:rsidRDefault="006D3432" w:rsidP="006D3432">
      <w:pPr>
        <w:pStyle w:val="Pa1"/>
        <w:spacing w:before="40"/>
        <w:jc w:val="center"/>
        <w:rPr>
          <w:rFonts w:ascii="Times New Roman" w:hAnsi="Times New Roman" w:cs="Times New Roman"/>
          <w:b/>
          <w:color w:val="000000"/>
          <w:sz w:val="20"/>
          <w:szCs w:val="20"/>
        </w:rPr>
      </w:pPr>
      <w:r w:rsidRPr="006D3432">
        <w:rPr>
          <w:rFonts w:ascii="Times New Roman" w:hAnsi="Times New Roman" w:cs="Times New Roman"/>
          <w:b/>
          <w:color w:val="000000"/>
          <w:sz w:val="20"/>
          <w:szCs w:val="20"/>
        </w:rPr>
        <w:lastRenderedPageBreak/>
        <w:t>СОВЕТ ДЕПУТАТОВ</w:t>
      </w:r>
    </w:p>
    <w:p w:rsidR="006D3432" w:rsidRPr="006D3432" w:rsidRDefault="006D3432" w:rsidP="006D3432">
      <w:pPr>
        <w:pStyle w:val="Default"/>
        <w:jc w:val="center"/>
        <w:rPr>
          <w:rFonts w:ascii="Times New Roman" w:hAnsi="Times New Roman" w:cs="Times New Roman"/>
          <w:b/>
          <w:sz w:val="20"/>
          <w:szCs w:val="20"/>
        </w:rPr>
      </w:pPr>
      <w:r w:rsidRPr="006D3432">
        <w:rPr>
          <w:rFonts w:ascii="Times New Roman" w:hAnsi="Times New Roman" w:cs="Times New Roman"/>
          <w:b/>
          <w:sz w:val="20"/>
          <w:szCs w:val="20"/>
        </w:rPr>
        <w:t>БЕРГУЛЬСКОГО СЕЛЬСОВЕТА</w:t>
      </w:r>
    </w:p>
    <w:p w:rsidR="006D3432" w:rsidRPr="006D3432" w:rsidRDefault="006D3432" w:rsidP="006D3432">
      <w:pPr>
        <w:pStyle w:val="Default"/>
        <w:jc w:val="center"/>
        <w:rPr>
          <w:rFonts w:ascii="Times New Roman" w:hAnsi="Times New Roman" w:cs="Times New Roman"/>
          <w:b/>
          <w:sz w:val="20"/>
          <w:szCs w:val="20"/>
        </w:rPr>
      </w:pPr>
      <w:r w:rsidRPr="006D3432">
        <w:rPr>
          <w:rFonts w:ascii="Times New Roman" w:hAnsi="Times New Roman" w:cs="Times New Roman"/>
          <w:b/>
          <w:sz w:val="20"/>
          <w:szCs w:val="20"/>
        </w:rPr>
        <w:t>СЕВЕРНОГО РАЙОНА НОВОСИБИРСКОЙ ОБЛАСТИ</w:t>
      </w:r>
    </w:p>
    <w:p w:rsidR="006D3432" w:rsidRPr="006D3432" w:rsidRDefault="006D3432" w:rsidP="006D3432">
      <w:pPr>
        <w:pStyle w:val="Default"/>
        <w:jc w:val="center"/>
        <w:rPr>
          <w:rFonts w:ascii="Times New Roman" w:hAnsi="Times New Roman" w:cs="Times New Roman"/>
          <w:b/>
          <w:sz w:val="20"/>
          <w:szCs w:val="20"/>
        </w:rPr>
      </w:pPr>
      <w:r w:rsidRPr="006D3432">
        <w:rPr>
          <w:rFonts w:ascii="Times New Roman" w:hAnsi="Times New Roman" w:cs="Times New Roman"/>
          <w:b/>
          <w:sz w:val="20"/>
          <w:szCs w:val="20"/>
        </w:rPr>
        <w:t>пятого созыва</w:t>
      </w:r>
    </w:p>
    <w:p w:rsidR="006D3432" w:rsidRPr="006D3432" w:rsidRDefault="006D3432" w:rsidP="006D3432">
      <w:pPr>
        <w:pStyle w:val="Pa24"/>
        <w:jc w:val="center"/>
        <w:rPr>
          <w:rFonts w:ascii="Times New Roman" w:hAnsi="Times New Roman" w:cs="Times New Roman"/>
          <w:color w:val="000000"/>
          <w:sz w:val="20"/>
          <w:szCs w:val="20"/>
        </w:rPr>
      </w:pPr>
    </w:p>
    <w:p w:rsidR="006D3432" w:rsidRPr="006D3432" w:rsidRDefault="006D3432" w:rsidP="006D3432">
      <w:pPr>
        <w:pStyle w:val="Pa1"/>
        <w:spacing w:before="40"/>
        <w:jc w:val="center"/>
        <w:rPr>
          <w:rFonts w:ascii="Times New Roman" w:hAnsi="Times New Roman" w:cs="Times New Roman"/>
          <w:b/>
          <w:bCs/>
          <w:color w:val="000000"/>
          <w:sz w:val="20"/>
          <w:szCs w:val="20"/>
        </w:rPr>
      </w:pPr>
      <w:r w:rsidRPr="006D3432">
        <w:rPr>
          <w:rFonts w:ascii="Times New Roman" w:hAnsi="Times New Roman" w:cs="Times New Roman"/>
          <w:b/>
          <w:bCs/>
          <w:color w:val="000000"/>
          <w:sz w:val="20"/>
          <w:szCs w:val="20"/>
        </w:rPr>
        <w:t>РЕШЕНИЕ</w:t>
      </w:r>
    </w:p>
    <w:p w:rsidR="006D3432" w:rsidRPr="006D3432" w:rsidRDefault="006D3432" w:rsidP="006D3432">
      <w:pPr>
        <w:pStyle w:val="Default"/>
        <w:jc w:val="center"/>
        <w:rPr>
          <w:b/>
          <w:sz w:val="20"/>
          <w:szCs w:val="20"/>
        </w:rPr>
      </w:pPr>
      <w:r w:rsidRPr="006D3432">
        <w:rPr>
          <w:b/>
          <w:sz w:val="20"/>
          <w:szCs w:val="20"/>
        </w:rPr>
        <w:t>17-й сессии</w:t>
      </w:r>
    </w:p>
    <w:p w:rsidR="006D3432" w:rsidRPr="006D3432" w:rsidRDefault="006D3432" w:rsidP="006D3432">
      <w:pPr>
        <w:pStyle w:val="Default"/>
        <w:rPr>
          <w:sz w:val="20"/>
          <w:szCs w:val="20"/>
        </w:rPr>
      </w:pPr>
    </w:p>
    <w:p w:rsidR="006D3432" w:rsidRPr="006D3432" w:rsidRDefault="006D3432" w:rsidP="006D3432">
      <w:pPr>
        <w:pStyle w:val="Pa3"/>
        <w:spacing w:before="40"/>
        <w:jc w:val="both"/>
        <w:rPr>
          <w:rFonts w:cs="OctavaC"/>
          <w:i/>
          <w:iCs/>
          <w:color w:val="000000"/>
          <w:sz w:val="20"/>
          <w:szCs w:val="20"/>
        </w:rPr>
      </w:pPr>
      <w:r w:rsidRPr="006D3432">
        <w:rPr>
          <w:rFonts w:ascii="Times New Roman" w:hAnsi="Times New Roman" w:cs="Times New Roman"/>
          <w:color w:val="000000"/>
          <w:sz w:val="20"/>
          <w:szCs w:val="20"/>
        </w:rPr>
        <w:t xml:space="preserve">       02.05.2017         </w:t>
      </w:r>
      <w:r w:rsidRPr="006D3432">
        <w:rPr>
          <w:rFonts w:ascii="Times New Roman" w:hAnsi="Times New Roman" w:cs="Times New Roman"/>
          <w:color w:val="000000"/>
          <w:sz w:val="20"/>
          <w:szCs w:val="20"/>
        </w:rPr>
        <w:tab/>
      </w:r>
      <w:r w:rsidRPr="006D3432">
        <w:rPr>
          <w:rFonts w:ascii="Times New Roman" w:hAnsi="Times New Roman" w:cs="Times New Roman"/>
          <w:color w:val="000000"/>
          <w:sz w:val="20"/>
          <w:szCs w:val="20"/>
        </w:rPr>
        <w:tab/>
        <w:t xml:space="preserve">      с. Бергуль</w:t>
      </w:r>
      <w:r w:rsidRPr="006D3432">
        <w:rPr>
          <w:rFonts w:ascii="Times New Roman" w:hAnsi="Times New Roman" w:cs="Times New Roman"/>
          <w:color w:val="000000"/>
          <w:sz w:val="20"/>
          <w:szCs w:val="20"/>
        </w:rPr>
        <w:tab/>
      </w:r>
      <w:r w:rsidRPr="006D3432">
        <w:rPr>
          <w:rFonts w:ascii="Times New Roman" w:hAnsi="Times New Roman" w:cs="Times New Roman"/>
          <w:color w:val="000000"/>
          <w:sz w:val="20"/>
          <w:szCs w:val="20"/>
        </w:rPr>
        <w:tab/>
      </w:r>
      <w:r w:rsidRPr="006D3432">
        <w:rPr>
          <w:rFonts w:ascii="Times New Roman" w:hAnsi="Times New Roman" w:cs="Times New Roman"/>
          <w:color w:val="000000"/>
          <w:sz w:val="20"/>
          <w:szCs w:val="20"/>
        </w:rPr>
        <w:tab/>
      </w:r>
      <w:r w:rsidRPr="006D3432">
        <w:rPr>
          <w:rFonts w:ascii="Times New Roman" w:hAnsi="Times New Roman" w:cs="Times New Roman"/>
          <w:color w:val="000000"/>
          <w:sz w:val="20"/>
          <w:szCs w:val="20"/>
        </w:rPr>
        <w:tab/>
        <w:t xml:space="preserve"> № 4 </w:t>
      </w:r>
    </w:p>
    <w:p w:rsidR="006D3432" w:rsidRPr="006D3432" w:rsidRDefault="006D3432" w:rsidP="006D3432">
      <w:pPr>
        <w:pStyle w:val="Default"/>
        <w:rPr>
          <w:sz w:val="20"/>
          <w:szCs w:val="20"/>
        </w:rPr>
      </w:pPr>
    </w:p>
    <w:p w:rsidR="006D3432" w:rsidRPr="006D3432" w:rsidRDefault="006D3432" w:rsidP="006D3432">
      <w:pPr>
        <w:pStyle w:val="Pa1"/>
        <w:spacing w:before="40"/>
        <w:jc w:val="center"/>
        <w:rPr>
          <w:rFonts w:ascii="Times New Roman" w:eastAsia="Times New Roman" w:hAnsi="Times New Roman" w:cs="Times New Roman"/>
          <w:sz w:val="20"/>
          <w:szCs w:val="20"/>
          <w:lang w:eastAsia="ru-RU"/>
        </w:rPr>
      </w:pPr>
      <w:r w:rsidRPr="006D3432">
        <w:rPr>
          <w:rFonts w:ascii="Times New Roman" w:hAnsi="Times New Roman" w:cs="Times New Roman"/>
          <w:color w:val="000000"/>
          <w:sz w:val="20"/>
          <w:szCs w:val="20"/>
        </w:rPr>
        <w:t xml:space="preserve">Об утверждении Положения о наставничестве  в </w:t>
      </w:r>
      <w:r w:rsidRPr="006D3432">
        <w:rPr>
          <w:rFonts w:ascii="Times New Roman" w:eastAsia="Times New Roman" w:hAnsi="Times New Roman" w:cs="Times New Roman"/>
          <w:sz w:val="20"/>
          <w:szCs w:val="20"/>
          <w:lang w:eastAsia="ru-RU"/>
        </w:rPr>
        <w:t>администрации  Бергульского сельсовета Северного района Новосибирской области</w:t>
      </w:r>
    </w:p>
    <w:p w:rsidR="006D3432" w:rsidRPr="006D3432" w:rsidRDefault="006D3432" w:rsidP="006D3432">
      <w:pPr>
        <w:pStyle w:val="Default"/>
        <w:rPr>
          <w:sz w:val="20"/>
          <w:szCs w:val="20"/>
          <w:lang w:eastAsia="ru-RU"/>
        </w:rPr>
      </w:pPr>
    </w:p>
    <w:p w:rsidR="006D3432" w:rsidRPr="006D3432" w:rsidRDefault="006D3432" w:rsidP="006D3432">
      <w:pPr>
        <w:pStyle w:val="Pa24"/>
        <w:jc w:val="center"/>
        <w:rPr>
          <w:rFonts w:cs="OctavaC"/>
          <w:color w:val="000000"/>
          <w:sz w:val="20"/>
          <w:szCs w:val="20"/>
        </w:rPr>
      </w:pPr>
    </w:p>
    <w:p w:rsidR="006D3432" w:rsidRPr="006D3432" w:rsidRDefault="006D3432" w:rsidP="006D3432">
      <w:pPr>
        <w:pStyle w:val="Pa3"/>
        <w:spacing w:before="40"/>
        <w:ind w:firstLine="708"/>
        <w:jc w:val="both"/>
        <w:rPr>
          <w:rFonts w:ascii="Times New Roman" w:hAnsi="Times New Roman" w:cs="Times New Roman"/>
          <w:color w:val="000000"/>
          <w:sz w:val="20"/>
          <w:szCs w:val="20"/>
        </w:rPr>
      </w:pPr>
      <w:proofErr w:type="gramStart"/>
      <w:r w:rsidRPr="006D3432">
        <w:rPr>
          <w:rFonts w:ascii="Times New Roman" w:hAnsi="Times New Roman" w:cs="Times New Roman"/>
          <w:color w:val="000000"/>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Указом Президента РФ от 07.05.2012 № 601 «Об основных направлениях совер</w:t>
      </w:r>
      <w:r w:rsidRPr="006D3432">
        <w:rPr>
          <w:rFonts w:ascii="Times New Roman" w:hAnsi="Times New Roman" w:cs="Times New Roman"/>
          <w:color w:val="000000"/>
          <w:sz w:val="20"/>
          <w:szCs w:val="20"/>
        </w:rPr>
        <w:softHyphen/>
        <w:t>шенствования системы государственного управления», программой «Развитие государственной гражданской службы Новосибирской области и муниципаль</w:t>
      </w:r>
      <w:r w:rsidRPr="006D3432">
        <w:rPr>
          <w:rFonts w:ascii="Times New Roman" w:hAnsi="Times New Roman" w:cs="Times New Roman"/>
          <w:color w:val="000000"/>
          <w:sz w:val="20"/>
          <w:szCs w:val="20"/>
        </w:rPr>
        <w:softHyphen/>
        <w:t>ной службы в Новосибирской области на 2014–2016 годы», утвержденной по</w:t>
      </w:r>
      <w:r w:rsidRPr="006D3432">
        <w:rPr>
          <w:rFonts w:ascii="Times New Roman" w:hAnsi="Times New Roman" w:cs="Times New Roman"/>
          <w:color w:val="000000"/>
          <w:sz w:val="20"/>
          <w:szCs w:val="20"/>
        </w:rPr>
        <w:softHyphen/>
        <w:t>становлением Правительства Новосибирской области</w:t>
      </w:r>
      <w:proofErr w:type="gramEnd"/>
      <w:r w:rsidRPr="006D3432">
        <w:rPr>
          <w:rFonts w:ascii="Times New Roman" w:hAnsi="Times New Roman" w:cs="Times New Roman"/>
          <w:color w:val="000000"/>
          <w:sz w:val="20"/>
          <w:szCs w:val="20"/>
        </w:rPr>
        <w:t xml:space="preserve"> от 21.07.2014 № 285-п, Совет депутатов  Бергульского   сельсовета  Северного района Новосибирской области </w:t>
      </w:r>
    </w:p>
    <w:p w:rsidR="006D3432" w:rsidRPr="006D3432" w:rsidRDefault="006D3432" w:rsidP="006D3432">
      <w:pPr>
        <w:pStyle w:val="Pa3"/>
        <w:spacing w:before="40"/>
        <w:ind w:firstLine="708"/>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РЕШИЛ:</w:t>
      </w:r>
    </w:p>
    <w:p w:rsidR="006D3432" w:rsidRPr="006D3432" w:rsidRDefault="006D3432" w:rsidP="006D3432">
      <w:pPr>
        <w:pStyle w:val="Pa3"/>
        <w:spacing w:before="40"/>
        <w:ind w:firstLine="708"/>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 xml:space="preserve">1. Утвердить Положение о наставничестве в </w:t>
      </w:r>
      <w:r w:rsidRPr="006D3432">
        <w:rPr>
          <w:rFonts w:ascii="Times New Roman" w:eastAsia="Times New Roman" w:hAnsi="Times New Roman" w:cs="Times New Roman"/>
          <w:sz w:val="20"/>
          <w:szCs w:val="20"/>
          <w:lang w:eastAsia="ru-RU"/>
        </w:rPr>
        <w:t>администрации  Бергульского сельсовета Северного района Новосибирской области.</w:t>
      </w:r>
    </w:p>
    <w:p w:rsidR="006D3432" w:rsidRPr="006D3432" w:rsidRDefault="006D3432" w:rsidP="006D3432">
      <w:pPr>
        <w:pStyle w:val="Pa3"/>
        <w:spacing w:before="40"/>
        <w:ind w:firstLine="708"/>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2. Решение вступает в силу через 10 дней после дня его официального опубли</w:t>
      </w:r>
      <w:r w:rsidRPr="006D3432">
        <w:rPr>
          <w:rFonts w:ascii="Times New Roman" w:hAnsi="Times New Roman" w:cs="Times New Roman"/>
          <w:color w:val="000000"/>
          <w:sz w:val="20"/>
          <w:szCs w:val="20"/>
        </w:rPr>
        <w:softHyphen/>
        <w:t>кования.</w:t>
      </w:r>
    </w:p>
    <w:p w:rsidR="006D3432" w:rsidRPr="006D3432" w:rsidRDefault="006D3432" w:rsidP="006D3432">
      <w:pPr>
        <w:pStyle w:val="Default"/>
        <w:rPr>
          <w:sz w:val="20"/>
          <w:szCs w:val="20"/>
        </w:rPr>
      </w:pPr>
    </w:p>
    <w:p w:rsidR="006D3432" w:rsidRPr="006D3432" w:rsidRDefault="006D3432" w:rsidP="006D3432">
      <w:pPr>
        <w:pStyle w:val="Pa3"/>
        <w:spacing w:before="4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Председатель  Совета депутатов                Глава  Бергульского сельсовета</w:t>
      </w:r>
    </w:p>
    <w:p w:rsidR="006D3432" w:rsidRPr="006D3432" w:rsidRDefault="006D3432" w:rsidP="006D3432">
      <w:pPr>
        <w:pStyle w:val="Pa3"/>
        <w:spacing w:before="4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Бергульского сельсовета                              Северного района</w:t>
      </w:r>
    </w:p>
    <w:p w:rsidR="006D3432" w:rsidRPr="006D3432" w:rsidRDefault="006D3432" w:rsidP="006D3432">
      <w:pPr>
        <w:pStyle w:val="Pa3"/>
        <w:spacing w:before="4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 xml:space="preserve">Северного района  Новосибирской            </w:t>
      </w:r>
      <w:proofErr w:type="spellStart"/>
      <w:proofErr w:type="gramStart"/>
      <w:r w:rsidRPr="006D3432">
        <w:rPr>
          <w:rFonts w:ascii="Times New Roman" w:hAnsi="Times New Roman" w:cs="Times New Roman"/>
          <w:color w:val="000000"/>
          <w:sz w:val="20"/>
          <w:szCs w:val="20"/>
        </w:rPr>
        <w:t>Новосибирской</w:t>
      </w:r>
      <w:proofErr w:type="spellEnd"/>
      <w:proofErr w:type="gramEnd"/>
      <w:r w:rsidRPr="006D3432">
        <w:rPr>
          <w:rFonts w:ascii="Times New Roman" w:hAnsi="Times New Roman" w:cs="Times New Roman"/>
          <w:color w:val="000000"/>
          <w:sz w:val="20"/>
          <w:szCs w:val="20"/>
        </w:rPr>
        <w:t xml:space="preserve"> области</w:t>
      </w:r>
    </w:p>
    <w:p w:rsidR="006D3432" w:rsidRDefault="006D3432" w:rsidP="006D3432">
      <w:pPr>
        <w:pStyle w:val="Pa3"/>
        <w:spacing w:before="4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области                   Р.А.Хохлова                 ________  И.А.Трофимов</w:t>
      </w:r>
    </w:p>
    <w:p w:rsidR="006D3432" w:rsidRDefault="006D3432" w:rsidP="006D3432">
      <w:pPr>
        <w:pStyle w:val="Default"/>
      </w:pPr>
    </w:p>
    <w:p w:rsidR="006D3432" w:rsidRDefault="006D3432" w:rsidP="006D3432">
      <w:pPr>
        <w:pStyle w:val="Default"/>
      </w:pPr>
    </w:p>
    <w:p w:rsidR="006D3432" w:rsidRDefault="006D3432" w:rsidP="006D3432">
      <w:pPr>
        <w:pStyle w:val="Default"/>
      </w:pPr>
    </w:p>
    <w:p w:rsidR="006D3432" w:rsidRPr="006D3432" w:rsidRDefault="006D3432" w:rsidP="006D3432">
      <w:pPr>
        <w:pStyle w:val="Pa0"/>
        <w:pageBreakBefore/>
        <w:spacing w:before="40"/>
        <w:jc w:val="righ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УТВ</w:t>
      </w:r>
      <w:r w:rsidRPr="006D3432">
        <w:rPr>
          <w:rFonts w:ascii="Times New Roman" w:hAnsi="Times New Roman" w:cs="Times New Roman"/>
          <w:color w:val="000000"/>
          <w:sz w:val="20"/>
          <w:szCs w:val="20"/>
        </w:rPr>
        <w:t>ЕРЖДЕНО</w:t>
      </w:r>
    </w:p>
    <w:p w:rsidR="006D3432" w:rsidRPr="006D3432" w:rsidRDefault="006D3432" w:rsidP="006D3432">
      <w:pPr>
        <w:pStyle w:val="Pa27"/>
        <w:jc w:val="right"/>
        <w:rPr>
          <w:rFonts w:ascii="Times New Roman" w:hAnsi="Times New Roman" w:cs="Times New Roman"/>
          <w:color w:val="000000"/>
          <w:sz w:val="20"/>
          <w:szCs w:val="20"/>
        </w:rPr>
      </w:pPr>
      <w:r w:rsidRPr="006D3432">
        <w:rPr>
          <w:rFonts w:ascii="Times New Roman" w:hAnsi="Times New Roman" w:cs="Times New Roman"/>
          <w:color w:val="000000"/>
          <w:sz w:val="20"/>
          <w:szCs w:val="20"/>
        </w:rPr>
        <w:t>решением Совета депутатов</w:t>
      </w:r>
    </w:p>
    <w:p w:rsidR="006D3432" w:rsidRPr="006D3432" w:rsidRDefault="006D3432" w:rsidP="006D3432">
      <w:pPr>
        <w:pStyle w:val="Pa0"/>
        <w:spacing w:before="40"/>
        <w:jc w:val="right"/>
        <w:rPr>
          <w:rFonts w:ascii="Times New Roman" w:hAnsi="Times New Roman" w:cs="Times New Roman"/>
          <w:color w:val="000000"/>
          <w:sz w:val="20"/>
          <w:szCs w:val="20"/>
        </w:rPr>
      </w:pPr>
      <w:r w:rsidRPr="006D3432">
        <w:rPr>
          <w:rFonts w:ascii="Times New Roman" w:hAnsi="Times New Roman" w:cs="Times New Roman"/>
          <w:color w:val="000000"/>
          <w:sz w:val="20"/>
          <w:szCs w:val="20"/>
        </w:rPr>
        <w:t>Бергульского  сельсовета Северного района</w:t>
      </w:r>
    </w:p>
    <w:p w:rsidR="006D3432" w:rsidRPr="006D3432" w:rsidRDefault="006D3432" w:rsidP="006D3432">
      <w:pPr>
        <w:pStyle w:val="Pa0"/>
        <w:spacing w:before="40"/>
        <w:jc w:val="right"/>
        <w:rPr>
          <w:rFonts w:ascii="Times New Roman" w:hAnsi="Times New Roman" w:cs="Times New Roman"/>
          <w:color w:val="000000"/>
          <w:sz w:val="20"/>
          <w:szCs w:val="20"/>
        </w:rPr>
      </w:pPr>
      <w:r w:rsidRPr="006D3432">
        <w:rPr>
          <w:rFonts w:ascii="Times New Roman" w:hAnsi="Times New Roman" w:cs="Times New Roman"/>
          <w:color w:val="000000"/>
          <w:sz w:val="20"/>
          <w:szCs w:val="20"/>
        </w:rPr>
        <w:t xml:space="preserve"> Новосибирской области от 02.05.2017</w:t>
      </w:r>
    </w:p>
    <w:p w:rsidR="006D3432" w:rsidRPr="006D3432" w:rsidRDefault="006D3432" w:rsidP="006D3432">
      <w:pPr>
        <w:pStyle w:val="Pa0"/>
        <w:spacing w:before="40"/>
        <w:jc w:val="right"/>
        <w:rPr>
          <w:rFonts w:ascii="Times New Roman" w:hAnsi="Times New Roman" w:cs="Times New Roman"/>
          <w:color w:val="000000"/>
          <w:sz w:val="20"/>
          <w:szCs w:val="20"/>
        </w:rPr>
      </w:pPr>
      <w:r w:rsidRPr="006D3432">
        <w:rPr>
          <w:rFonts w:ascii="Times New Roman" w:hAnsi="Times New Roman" w:cs="Times New Roman"/>
          <w:color w:val="000000"/>
          <w:sz w:val="20"/>
          <w:szCs w:val="20"/>
        </w:rPr>
        <w:t xml:space="preserve"> № 4</w:t>
      </w:r>
    </w:p>
    <w:p w:rsidR="006D3432" w:rsidRPr="006D3432" w:rsidRDefault="006D3432" w:rsidP="006D3432">
      <w:pPr>
        <w:pStyle w:val="Default"/>
        <w:rPr>
          <w:sz w:val="20"/>
          <w:szCs w:val="20"/>
        </w:rPr>
      </w:pPr>
    </w:p>
    <w:p w:rsidR="006D3432" w:rsidRPr="006D3432" w:rsidRDefault="006D3432" w:rsidP="006D3432">
      <w:pPr>
        <w:pStyle w:val="Default"/>
        <w:rPr>
          <w:rFonts w:ascii="Times New Roman" w:hAnsi="Times New Roman" w:cs="Times New Roman"/>
          <w:sz w:val="20"/>
          <w:szCs w:val="20"/>
        </w:rPr>
      </w:pPr>
    </w:p>
    <w:p w:rsidR="006D3432" w:rsidRPr="006D3432" w:rsidRDefault="006D3432" w:rsidP="006D3432">
      <w:pPr>
        <w:pStyle w:val="Pa1"/>
        <w:spacing w:before="40"/>
        <w:jc w:val="center"/>
        <w:rPr>
          <w:rFonts w:ascii="Times New Roman" w:hAnsi="Times New Roman" w:cs="Times New Roman"/>
          <w:b/>
          <w:sz w:val="20"/>
          <w:szCs w:val="20"/>
        </w:rPr>
      </w:pPr>
      <w:r w:rsidRPr="006D3432">
        <w:rPr>
          <w:rFonts w:ascii="Times New Roman" w:hAnsi="Times New Roman" w:cs="Times New Roman"/>
          <w:b/>
          <w:bCs/>
          <w:color w:val="000000"/>
          <w:sz w:val="20"/>
          <w:szCs w:val="20"/>
        </w:rPr>
        <w:t xml:space="preserve">Положение о наставничестве  в  администрации Бергульского сельсовета </w:t>
      </w:r>
      <w:r w:rsidRPr="006D3432">
        <w:rPr>
          <w:rFonts w:ascii="Times New Roman" w:hAnsi="Times New Roman" w:cs="Times New Roman"/>
          <w:b/>
          <w:sz w:val="20"/>
          <w:szCs w:val="20"/>
        </w:rPr>
        <w:t>Северного района Новосибирской области</w:t>
      </w:r>
    </w:p>
    <w:p w:rsidR="006D3432" w:rsidRPr="006D3432" w:rsidRDefault="006D3432" w:rsidP="006D3432">
      <w:pPr>
        <w:pStyle w:val="Default"/>
        <w:rPr>
          <w:sz w:val="20"/>
          <w:szCs w:val="20"/>
        </w:rPr>
      </w:pPr>
    </w:p>
    <w:p w:rsidR="006D3432" w:rsidRPr="006D3432" w:rsidRDefault="006D3432" w:rsidP="006D3432">
      <w:pPr>
        <w:pStyle w:val="Pa1"/>
        <w:spacing w:before="40"/>
        <w:jc w:val="center"/>
        <w:rPr>
          <w:rFonts w:ascii="Times New Roman" w:hAnsi="Times New Roman" w:cs="Times New Roman"/>
          <w:b/>
          <w:color w:val="000000"/>
          <w:sz w:val="20"/>
          <w:szCs w:val="20"/>
        </w:rPr>
      </w:pPr>
      <w:r w:rsidRPr="006D3432">
        <w:rPr>
          <w:rFonts w:ascii="Times New Roman" w:hAnsi="Times New Roman" w:cs="Times New Roman"/>
          <w:b/>
          <w:bCs/>
          <w:color w:val="000000"/>
          <w:sz w:val="20"/>
          <w:szCs w:val="20"/>
        </w:rPr>
        <w:t>1. Общие положения</w:t>
      </w:r>
    </w:p>
    <w:p w:rsidR="006D3432" w:rsidRPr="006D3432" w:rsidRDefault="006D3432" w:rsidP="006D3432">
      <w:pPr>
        <w:pStyle w:val="Pa1"/>
        <w:spacing w:before="40"/>
        <w:jc w:val="both"/>
        <w:rPr>
          <w:rFonts w:ascii="Times New Roman" w:hAnsi="Times New Roman" w:cs="Times New Roman"/>
          <w:sz w:val="20"/>
          <w:szCs w:val="20"/>
        </w:rPr>
      </w:pPr>
      <w:r w:rsidRPr="006D3432">
        <w:rPr>
          <w:rFonts w:ascii="Times New Roman" w:hAnsi="Times New Roman" w:cs="Times New Roman"/>
          <w:color w:val="000000"/>
          <w:sz w:val="20"/>
          <w:szCs w:val="20"/>
        </w:rPr>
        <w:t xml:space="preserve">1.1. </w:t>
      </w:r>
      <w:proofErr w:type="gramStart"/>
      <w:r w:rsidRPr="006D3432">
        <w:rPr>
          <w:rFonts w:ascii="Times New Roman" w:hAnsi="Times New Roman" w:cs="Times New Roman"/>
          <w:color w:val="000000"/>
          <w:sz w:val="20"/>
          <w:szCs w:val="20"/>
        </w:rPr>
        <w:t xml:space="preserve">Настоящее Положение о наставничестве в </w:t>
      </w:r>
      <w:r w:rsidRPr="006D3432">
        <w:rPr>
          <w:rFonts w:ascii="Times New Roman" w:hAnsi="Times New Roman" w:cs="Times New Roman"/>
          <w:bCs/>
          <w:color w:val="000000"/>
          <w:sz w:val="20"/>
          <w:szCs w:val="20"/>
        </w:rPr>
        <w:t xml:space="preserve">администрации Бергульского сельсовета </w:t>
      </w:r>
      <w:r w:rsidRPr="006D3432">
        <w:rPr>
          <w:rFonts w:ascii="Times New Roman" w:hAnsi="Times New Roman" w:cs="Times New Roman"/>
          <w:sz w:val="20"/>
          <w:szCs w:val="20"/>
        </w:rPr>
        <w:t>Северного района Новосибирской области (далее – Положение) разработано в соответствии с Федеральными законами от 06.10.2003 № 131-ФЗ «Об общих принципах организации местного самоуправ</w:t>
      </w:r>
      <w:r w:rsidRPr="006D3432">
        <w:rPr>
          <w:rFonts w:ascii="Times New Roman" w:hAnsi="Times New Roman" w:cs="Times New Roman"/>
          <w:sz w:val="20"/>
          <w:szCs w:val="20"/>
        </w:rPr>
        <w:softHyphen/>
        <w:t>ления в Российской Федерации», от 02.03.2007 № 25-ФЗ «О муниципальной службе в Российской Федерации», Указом Президента РФ от 07.05.2012 № 601 «Об основных направлениях совершенствования системы государственного управления», программой «Развитие государственной гражданской службы Но</w:t>
      </w:r>
      <w:r w:rsidRPr="006D3432">
        <w:rPr>
          <w:rFonts w:ascii="Times New Roman" w:hAnsi="Times New Roman" w:cs="Times New Roman"/>
          <w:sz w:val="20"/>
          <w:szCs w:val="20"/>
        </w:rPr>
        <w:softHyphen/>
        <w:t>восибирской</w:t>
      </w:r>
      <w:proofErr w:type="gramEnd"/>
      <w:r w:rsidRPr="006D3432">
        <w:rPr>
          <w:rFonts w:ascii="Times New Roman" w:hAnsi="Times New Roman" w:cs="Times New Roman"/>
          <w:sz w:val="20"/>
          <w:szCs w:val="20"/>
        </w:rPr>
        <w:t xml:space="preserve"> области и муниципальной службы в Новосибирской области на 2014–2016 годы», утвержденной постановлением Правительства Новосибир</w:t>
      </w:r>
      <w:r w:rsidRPr="006D3432">
        <w:rPr>
          <w:rFonts w:ascii="Times New Roman" w:hAnsi="Times New Roman" w:cs="Times New Roman"/>
          <w:sz w:val="20"/>
          <w:szCs w:val="20"/>
        </w:rPr>
        <w:softHyphen/>
        <w:t>ской области от 21.07.2014 № 285-п.</w:t>
      </w:r>
    </w:p>
    <w:p w:rsidR="006D3432" w:rsidRPr="006D3432" w:rsidRDefault="006D3432" w:rsidP="006D3432">
      <w:pPr>
        <w:pStyle w:val="Pa1"/>
        <w:spacing w:before="40"/>
        <w:rPr>
          <w:rFonts w:ascii="Times New Roman" w:hAnsi="Times New Roman" w:cs="Times New Roman"/>
          <w:b/>
          <w:color w:val="000000"/>
          <w:sz w:val="20"/>
          <w:szCs w:val="20"/>
        </w:rPr>
      </w:pPr>
      <w:r w:rsidRPr="006D3432">
        <w:rPr>
          <w:rFonts w:ascii="Times New Roman" w:hAnsi="Times New Roman" w:cs="Times New Roman"/>
          <w:color w:val="000000"/>
          <w:sz w:val="20"/>
          <w:szCs w:val="20"/>
        </w:rPr>
        <w:t xml:space="preserve">1.2. Положение определяет цели, задачи и порядок организации наставничества  в </w:t>
      </w:r>
      <w:r w:rsidRPr="006D3432">
        <w:rPr>
          <w:rFonts w:ascii="Times New Roman" w:hAnsi="Times New Roman" w:cs="Times New Roman"/>
          <w:bCs/>
          <w:color w:val="000000"/>
          <w:sz w:val="20"/>
          <w:szCs w:val="20"/>
        </w:rPr>
        <w:t xml:space="preserve">администрации Бергульского сельсовета </w:t>
      </w:r>
      <w:r w:rsidRPr="006D3432">
        <w:rPr>
          <w:rFonts w:ascii="Times New Roman" w:hAnsi="Times New Roman" w:cs="Times New Roman"/>
          <w:sz w:val="20"/>
          <w:szCs w:val="20"/>
        </w:rPr>
        <w:t>Северного района Новосибирской области</w:t>
      </w:r>
    </w:p>
    <w:p w:rsidR="006D3432" w:rsidRPr="006D3432" w:rsidRDefault="006D3432" w:rsidP="006D3432">
      <w:pPr>
        <w:pStyle w:val="Pa3"/>
        <w:spacing w:before="40"/>
        <w:jc w:val="both"/>
        <w:rPr>
          <w:rFonts w:ascii="Times New Roman" w:hAnsi="Times New Roman" w:cs="Times New Roman"/>
          <w:color w:val="000000"/>
          <w:sz w:val="20"/>
          <w:szCs w:val="20"/>
        </w:rPr>
      </w:pPr>
      <w:r w:rsidRPr="006D3432">
        <w:rPr>
          <w:rFonts w:ascii="Times New Roman" w:hAnsi="Times New Roman" w:cs="Times New Roman"/>
          <w:b/>
          <w:bCs/>
          <w:color w:val="000000"/>
          <w:sz w:val="20"/>
          <w:szCs w:val="20"/>
        </w:rPr>
        <w:t>2. Цели и задачи наставничества</w:t>
      </w:r>
    </w:p>
    <w:p w:rsidR="006D3432" w:rsidRPr="006D3432" w:rsidRDefault="006D3432" w:rsidP="006D3432">
      <w:pPr>
        <w:pStyle w:val="Pa3"/>
        <w:spacing w:before="4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2.1. Целью внедрения института наставничества в органах местного само</w:t>
      </w:r>
      <w:r w:rsidRPr="006D3432">
        <w:rPr>
          <w:rFonts w:ascii="Times New Roman" w:hAnsi="Times New Roman" w:cs="Times New Roman"/>
          <w:color w:val="000000"/>
          <w:sz w:val="20"/>
          <w:szCs w:val="20"/>
        </w:rPr>
        <w:softHyphen/>
        <w:t>управления, муниципальном органе являются оказание практической помощи муниципальным служащим, лицам, замещающим должности, не являющиеся должностями муниципальной службы (далее – сотрудники), в приобретении необходимых профессиональных знаний и навыков.</w:t>
      </w:r>
    </w:p>
    <w:p w:rsidR="006D3432" w:rsidRPr="006D3432" w:rsidRDefault="006D3432" w:rsidP="006D3432">
      <w:pPr>
        <w:pStyle w:val="Pa3"/>
        <w:spacing w:before="4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2.2. Задачами наставничества являются:</w:t>
      </w:r>
    </w:p>
    <w:p w:rsidR="006D3432" w:rsidRPr="006D3432" w:rsidRDefault="006D3432" w:rsidP="006D3432">
      <w:pPr>
        <w:pStyle w:val="Pa16"/>
        <w:spacing w:before="40"/>
        <w:ind w:left="560" w:hanging="28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 минимизация периода адаптации сотрудников к прохождению муници</w:t>
      </w:r>
      <w:r w:rsidRPr="006D3432">
        <w:rPr>
          <w:rFonts w:ascii="Times New Roman" w:hAnsi="Times New Roman" w:cs="Times New Roman"/>
          <w:color w:val="000000"/>
          <w:sz w:val="20"/>
          <w:szCs w:val="20"/>
        </w:rPr>
        <w:softHyphen/>
        <w:t>пальной службы;</w:t>
      </w:r>
    </w:p>
    <w:p w:rsidR="006D3432" w:rsidRPr="006D3432" w:rsidRDefault="006D3432" w:rsidP="006D3432">
      <w:pPr>
        <w:pStyle w:val="Pa16"/>
        <w:spacing w:before="40"/>
        <w:ind w:left="560" w:hanging="28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 ускорение процесса профессионального становления сотрудников;</w:t>
      </w:r>
    </w:p>
    <w:p w:rsidR="006D3432" w:rsidRPr="006D3432" w:rsidRDefault="006D3432" w:rsidP="006D3432">
      <w:pPr>
        <w:pStyle w:val="Pa16"/>
        <w:spacing w:before="40"/>
        <w:ind w:left="560" w:hanging="28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 развитие способности сотрудников самостоятельно, качественно и ответ</w:t>
      </w:r>
      <w:r w:rsidRPr="006D3432">
        <w:rPr>
          <w:rFonts w:ascii="Times New Roman" w:hAnsi="Times New Roman" w:cs="Times New Roman"/>
          <w:color w:val="000000"/>
          <w:sz w:val="20"/>
          <w:szCs w:val="20"/>
        </w:rPr>
        <w:softHyphen/>
        <w:t>ственно выполнять возложенные на них функциональные обязанности в соответствии с замещаемой должностью, закрепленные должностной ин</w:t>
      </w:r>
      <w:r w:rsidRPr="006D3432">
        <w:rPr>
          <w:rFonts w:ascii="Times New Roman" w:hAnsi="Times New Roman" w:cs="Times New Roman"/>
          <w:color w:val="000000"/>
          <w:sz w:val="20"/>
          <w:szCs w:val="20"/>
        </w:rPr>
        <w:softHyphen/>
        <w:t>струкцией (далее – должностные обязанности);</w:t>
      </w:r>
    </w:p>
    <w:p w:rsidR="006D3432" w:rsidRPr="006D3432" w:rsidRDefault="006D3432" w:rsidP="006D3432">
      <w:pPr>
        <w:pStyle w:val="Pa16"/>
        <w:spacing w:before="40"/>
        <w:ind w:left="560" w:hanging="28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 xml:space="preserve">• усвоение сотрудниками норм служебной культуры. </w:t>
      </w:r>
    </w:p>
    <w:p w:rsidR="006D3432" w:rsidRPr="006D3432" w:rsidRDefault="006D3432" w:rsidP="006D3432">
      <w:pPr>
        <w:pStyle w:val="Pa16"/>
        <w:spacing w:before="40"/>
        <w:ind w:left="4100" w:firstLine="148"/>
        <w:jc w:val="both"/>
        <w:rPr>
          <w:rFonts w:ascii="Times New Roman" w:hAnsi="Times New Roman" w:cs="Times New Roman"/>
          <w:color w:val="000000"/>
          <w:sz w:val="20"/>
          <w:szCs w:val="20"/>
        </w:rPr>
      </w:pPr>
      <w:r w:rsidRPr="006D3432">
        <w:rPr>
          <w:rFonts w:ascii="Times New Roman" w:hAnsi="Times New Roman" w:cs="Times New Roman"/>
          <w:b/>
          <w:bCs/>
          <w:color w:val="000000"/>
          <w:sz w:val="20"/>
          <w:szCs w:val="20"/>
        </w:rPr>
        <w:t>3. Организация наставничества</w:t>
      </w:r>
    </w:p>
    <w:p w:rsidR="006D3432" w:rsidRPr="006D3432" w:rsidRDefault="006D3432" w:rsidP="006D3432">
      <w:pPr>
        <w:pStyle w:val="Pa3"/>
        <w:spacing w:before="4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3.1. Наставничество устанавливается в отношении:</w:t>
      </w:r>
    </w:p>
    <w:p w:rsidR="006D3432" w:rsidRPr="006D3432" w:rsidRDefault="006D3432" w:rsidP="006D3432">
      <w:pPr>
        <w:pStyle w:val="Pa16"/>
        <w:spacing w:before="40"/>
        <w:ind w:left="560" w:hanging="28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 муниципальных служащих, впервые назначенных на должности муници</w:t>
      </w:r>
      <w:r w:rsidRPr="006D3432">
        <w:rPr>
          <w:rFonts w:ascii="Times New Roman" w:hAnsi="Times New Roman" w:cs="Times New Roman"/>
          <w:color w:val="000000"/>
          <w:sz w:val="20"/>
          <w:szCs w:val="20"/>
        </w:rPr>
        <w:softHyphen/>
        <w:t>пальной службы;</w:t>
      </w:r>
    </w:p>
    <w:p w:rsidR="006D3432" w:rsidRPr="006D3432" w:rsidRDefault="006D3432" w:rsidP="006D3432">
      <w:pPr>
        <w:pStyle w:val="Pa16"/>
        <w:spacing w:before="40"/>
        <w:ind w:left="560" w:hanging="28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 работников, впервые принятых на должности, не являющиеся должностя</w:t>
      </w:r>
      <w:r w:rsidRPr="006D3432">
        <w:rPr>
          <w:rFonts w:ascii="Times New Roman" w:hAnsi="Times New Roman" w:cs="Times New Roman"/>
          <w:color w:val="000000"/>
          <w:sz w:val="20"/>
          <w:szCs w:val="20"/>
        </w:rPr>
        <w:softHyphen/>
        <w:t>ми муниципальной службы.</w:t>
      </w:r>
    </w:p>
    <w:p w:rsidR="006D3432" w:rsidRPr="006D3432" w:rsidRDefault="006D3432" w:rsidP="006D3432">
      <w:pPr>
        <w:pStyle w:val="Pa3"/>
        <w:spacing w:before="4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3.2. Период осуществления наставничества устанавливается продолжительно</w:t>
      </w:r>
      <w:r w:rsidRPr="006D3432">
        <w:rPr>
          <w:rFonts w:ascii="Times New Roman" w:hAnsi="Times New Roman" w:cs="Times New Roman"/>
          <w:color w:val="000000"/>
          <w:sz w:val="20"/>
          <w:szCs w:val="20"/>
        </w:rPr>
        <w:softHyphen/>
        <w:t>стью от трех месяцев до одного года.</w:t>
      </w:r>
    </w:p>
    <w:p w:rsidR="006D3432" w:rsidRPr="006D3432" w:rsidRDefault="006D3432" w:rsidP="006D3432">
      <w:pPr>
        <w:pStyle w:val="Pa3"/>
        <w:spacing w:before="4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В указанный срок не включается период временной нетрудоспособности сотруд</w:t>
      </w:r>
      <w:r w:rsidRPr="006D3432">
        <w:rPr>
          <w:rFonts w:ascii="Times New Roman" w:hAnsi="Times New Roman" w:cs="Times New Roman"/>
          <w:color w:val="000000"/>
          <w:sz w:val="20"/>
          <w:szCs w:val="20"/>
        </w:rPr>
        <w:softHyphen/>
        <w:t>ника и другие периоды, когда сотрудник фактически не исполнял должностные обязанности.</w:t>
      </w:r>
    </w:p>
    <w:p w:rsidR="006D3432" w:rsidRPr="006D3432" w:rsidRDefault="006D3432" w:rsidP="006D3432">
      <w:pPr>
        <w:pStyle w:val="Pa3"/>
        <w:spacing w:before="4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Период осуществления наставничества продлевается на срок, равный периоду временной нетрудоспособности или другим периодам, когда сотрудник факти</w:t>
      </w:r>
      <w:r w:rsidRPr="006D3432">
        <w:rPr>
          <w:rFonts w:ascii="Times New Roman" w:hAnsi="Times New Roman" w:cs="Times New Roman"/>
          <w:color w:val="000000"/>
          <w:sz w:val="20"/>
          <w:szCs w:val="20"/>
        </w:rPr>
        <w:softHyphen/>
        <w:t>чески не исполнял должностные обязанности.</w:t>
      </w:r>
    </w:p>
    <w:p w:rsidR="006D3432" w:rsidRPr="006D3432" w:rsidRDefault="006D3432" w:rsidP="006D3432">
      <w:pPr>
        <w:pStyle w:val="Pa3"/>
        <w:spacing w:before="4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3.3. Срок наставничества и кандидатура наставника утверждается приказом ру</w:t>
      </w:r>
      <w:r w:rsidRPr="006D3432">
        <w:rPr>
          <w:rFonts w:ascii="Times New Roman" w:hAnsi="Times New Roman" w:cs="Times New Roman"/>
          <w:color w:val="000000"/>
          <w:sz w:val="20"/>
          <w:szCs w:val="20"/>
        </w:rPr>
        <w:softHyphen/>
        <w:t>ководителя органа местного самоуправления, муниципального органа не позд</w:t>
      </w:r>
      <w:r w:rsidRPr="006D3432">
        <w:rPr>
          <w:rFonts w:ascii="Times New Roman" w:hAnsi="Times New Roman" w:cs="Times New Roman"/>
          <w:color w:val="000000"/>
          <w:sz w:val="20"/>
          <w:szCs w:val="20"/>
        </w:rPr>
        <w:softHyphen/>
        <w:t>нее десяти рабочих дней со дня назначения сотрудника на соответствующую должность.</w:t>
      </w:r>
    </w:p>
    <w:p w:rsidR="006D3432" w:rsidRPr="006D3432" w:rsidRDefault="006D3432" w:rsidP="006D3432">
      <w:pPr>
        <w:pStyle w:val="Pa3"/>
        <w:spacing w:before="4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3.4. Наставник назначается из числа лиц, имеющих высокий уровень профес</w:t>
      </w:r>
      <w:r w:rsidRPr="006D3432">
        <w:rPr>
          <w:rFonts w:ascii="Times New Roman" w:hAnsi="Times New Roman" w:cs="Times New Roman"/>
          <w:color w:val="000000"/>
          <w:sz w:val="20"/>
          <w:szCs w:val="20"/>
        </w:rPr>
        <w:softHyphen/>
        <w:t>сиональной компетенции, показавших высокие результаты профессиональной служебной деятельности, пользующихся авторитетом в коллективе, замещаю</w:t>
      </w:r>
      <w:r w:rsidRPr="006D3432">
        <w:rPr>
          <w:rFonts w:ascii="Times New Roman" w:hAnsi="Times New Roman" w:cs="Times New Roman"/>
          <w:color w:val="000000"/>
          <w:sz w:val="20"/>
          <w:szCs w:val="20"/>
        </w:rPr>
        <w:softHyphen/>
        <w:t>щих должность не ниже должности сотрудника, в отношении которого осущест</w:t>
      </w:r>
      <w:r w:rsidRPr="006D3432">
        <w:rPr>
          <w:rFonts w:ascii="Times New Roman" w:hAnsi="Times New Roman" w:cs="Times New Roman"/>
          <w:color w:val="000000"/>
          <w:sz w:val="20"/>
          <w:szCs w:val="20"/>
        </w:rPr>
        <w:softHyphen/>
        <w:t>вляется наставничество, и проработавших в замещаемой должности не менее двух лет.</w:t>
      </w:r>
    </w:p>
    <w:p w:rsidR="006D3432" w:rsidRPr="006D3432" w:rsidRDefault="006D3432" w:rsidP="006D3432">
      <w:pPr>
        <w:pStyle w:val="Pa3"/>
        <w:spacing w:before="4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3.5. Замена наставника может осуществляться по письменной просьбе наставни</w:t>
      </w:r>
      <w:r w:rsidRPr="006D3432">
        <w:rPr>
          <w:rFonts w:ascii="Times New Roman" w:hAnsi="Times New Roman" w:cs="Times New Roman"/>
          <w:color w:val="000000"/>
          <w:sz w:val="20"/>
          <w:szCs w:val="20"/>
        </w:rPr>
        <w:softHyphen/>
        <w:t>ка или сотрудника:</w:t>
      </w:r>
    </w:p>
    <w:p w:rsidR="006D3432" w:rsidRPr="006D3432" w:rsidRDefault="006D3432" w:rsidP="006D3432">
      <w:pPr>
        <w:pStyle w:val="Pa16"/>
        <w:spacing w:before="40"/>
        <w:ind w:left="560" w:hanging="28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 при прекращении наставником трудовых отношений с органом местного самоуправления;</w:t>
      </w:r>
    </w:p>
    <w:p w:rsidR="006D3432" w:rsidRPr="006D3432" w:rsidRDefault="006D3432" w:rsidP="006D3432">
      <w:pPr>
        <w:pStyle w:val="Pa16"/>
        <w:spacing w:before="40"/>
        <w:ind w:left="560" w:hanging="28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 при переводе (назначении) наставника или сотрудника в другое подраз</w:t>
      </w:r>
      <w:r w:rsidRPr="006D3432">
        <w:rPr>
          <w:rFonts w:ascii="Times New Roman" w:hAnsi="Times New Roman" w:cs="Times New Roman"/>
          <w:color w:val="000000"/>
          <w:sz w:val="20"/>
          <w:szCs w:val="20"/>
        </w:rPr>
        <w:softHyphen/>
        <w:t>деление органа местного самоуправления или на иную должность;</w:t>
      </w:r>
    </w:p>
    <w:p w:rsidR="006D3432" w:rsidRPr="006D3432" w:rsidRDefault="006D3432" w:rsidP="006D3432">
      <w:pPr>
        <w:pStyle w:val="Pa16"/>
        <w:spacing w:before="40"/>
        <w:ind w:left="560" w:hanging="28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 при неисполнении наставником своих обязанностей;</w:t>
      </w:r>
    </w:p>
    <w:p w:rsidR="006D3432" w:rsidRPr="006D3432" w:rsidRDefault="006D3432" w:rsidP="006D3432">
      <w:pPr>
        <w:pStyle w:val="Pa16"/>
        <w:spacing w:before="40"/>
        <w:ind w:left="560" w:hanging="28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 по иным основаниям при наличии обстоятельств, препятствующих осу</w:t>
      </w:r>
      <w:r w:rsidRPr="006D3432">
        <w:rPr>
          <w:rFonts w:ascii="Times New Roman" w:hAnsi="Times New Roman" w:cs="Times New Roman"/>
          <w:color w:val="000000"/>
          <w:sz w:val="20"/>
          <w:szCs w:val="20"/>
        </w:rPr>
        <w:softHyphen/>
        <w:t>ществлению процесса профессионального становления сотрудника.</w:t>
      </w:r>
    </w:p>
    <w:p w:rsidR="006D3432" w:rsidRPr="006D3432" w:rsidRDefault="006D3432" w:rsidP="006D3432">
      <w:pPr>
        <w:pStyle w:val="Pa3"/>
        <w:spacing w:before="4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Замена наставника оформляется приказом руководителя органа местного само</w:t>
      </w:r>
      <w:r w:rsidRPr="006D3432">
        <w:rPr>
          <w:rFonts w:ascii="Times New Roman" w:hAnsi="Times New Roman" w:cs="Times New Roman"/>
          <w:color w:val="000000"/>
          <w:sz w:val="20"/>
          <w:szCs w:val="20"/>
        </w:rPr>
        <w:softHyphen/>
        <w:t>управления. При этом период осуществления наставничества не изменяется.</w:t>
      </w:r>
    </w:p>
    <w:p w:rsidR="006D3432" w:rsidRPr="006D3432" w:rsidRDefault="006D3432" w:rsidP="006D3432">
      <w:pPr>
        <w:pStyle w:val="Pa15"/>
        <w:spacing w:before="160"/>
        <w:jc w:val="center"/>
        <w:rPr>
          <w:rFonts w:ascii="Times New Roman" w:hAnsi="Times New Roman" w:cs="Times New Roman"/>
          <w:color w:val="000000"/>
          <w:sz w:val="20"/>
          <w:szCs w:val="20"/>
        </w:rPr>
      </w:pPr>
      <w:r w:rsidRPr="006D3432">
        <w:rPr>
          <w:rFonts w:ascii="Times New Roman" w:hAnsi="Times New Roman" w:cs="Times New Roman"/>
          <w:b/>
          <w:bCs/>
          <w:color w:val="000000"/>
          <w:sz w:val="20"/>
          <w:szCs w:val="20"/>
        </w:rPr>
        <w:lastRenderedPageBreak/>
        <w:t>4. Обязанности наставника и сотрудника</w:t>
      </w:r>
    </w:p>
    <w:p w:rsidR="006D3432" w:rsidRPr="006D3432" w:rsidRDefault="006D3432" w:rsidP="006D3432">
      <w:pPr>
        <w:pStyle w:val="Pa3"/>
        <w:spacing w:before="4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4.1. Наставник обязан:</w:t>
      </w:r>
    </w:p>
    <w:p w:rsidR="006D3432" w:rsidRPr="006D3432" w:rsidRDefault="006D3432" w:rsidP="006D3432">
      <w:pPr>
        <w:pStyle w:val="Pa16"/>
        <w:spacing w:before="40"/>
        <w:ind w:left="560" w:hanging="28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 совместно с сотрудником составить индивидуальную программу адапта</w:t>
      </w:r>
      <w:r w:rsidRPr="006D3432">
        <w:rPr>
          <w:rFonts w:ascii="Times New Roman" w:hAnsi="Times New Roman" w:cs="Times New Roman"/>
          <w:color w:val="000000"/>
          <w:sz w:val="20"/>
          <w:szCs w:val="20"/>
        </w:rPr>
        <w:softHyphen/>
        <w:t xml:space="preserve">ции по форме согласно </w:t>
      </w:r>
      <w:r w:rsidRPr="006D3432">
        <w:rPr>
          <w:rFonts w:ascii="Times New Roman" w:hAnsi="Times New Roman" w:cs="Times New Roman"/>
          <w:i/>
          <w:iCs/>
          <w:color w:val="000000"/>
          <w:sz w:val="20"/>
          <w:szCs w:val="20"/>
        </w:rPr>
        <w:t xml:space="preserve">Приложению № 1 </w:t>
      </w:r>
      <w:r w:rsidRPr="006D3432">
        <w:rPr>
          <w:rFonts w:ascii="Times New Roman" w:hAnsi="Times New Roman" w:cs="Times New Roman"/>
          <w:color w:val="000000"/>
          <w:sz w:val="20"/>
          <w:szCs w:val="20"/>
        </w:rPr>
        <w:t>к настоящему Положению;</w:t>
      </w:r>
    </w:p>
    <w:p w:rsidR="006D3432" w:rsidRPr="006D3432" w:rsidRDefault="006D3432" w:rsidP="006D3432">
      <w:pPr>
        <w:pStyle w:val="Pa16"/>
        <w:spacing w:before="40"/>
        <w:ind w:left="560" w:hanging="28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 содействовать сотруднику в ознакомлении с его должностными обязан</w:t>
      </w:r>
      <w:r w:rsidRPr="006D3432">
        <w:rPr>
          <w:rFonts w:ascii="Times New Roman" w:hAnsi="Times New Roman" w:cs="Times New Roman"/>
          <w:color w:val="000000"/>
          <w:sz w:val="20"/>
          <w:szCs w:val="20"/>
        </w:rPr>
        <w:softHyphen/>
        <w:t>ностями, основными направлениями деятельности, полномочиями и ор</w:t>
      </w:r>
      <w:r w:rsidRPr="006D3432">
        <w:rPr>
          <w:rFonts w:ascii="Times New Roman" w:hAnsi="Times New Roman" w:cs="Times New Roman"/>
          <w:color w:val="000000"/>
          <w:sz w:val="20"/>
          <w:szCs w:val="20"/>
        </w:rPr>
        <w:softHyphen/>
        <w:t>ганизацией работы органа местного самоуправления, муниципального органа, с порядком исполнения распоряжений и указаний, связанных со служебной деятельностью;</w:t>
      </w:r>
    </w:p>
    <w:p w:rsidR="006D3432" w:rsidRPr="006D3432" w:rsidRDefault="006D3432" w:rsidP="006D3432">
      <w:pPr>
        <w:pStyle w:val="Pa16"/>
        <w:spacing w:before="40"/>
        <w:ind w:left="560" w:hanging="28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 выявлять и совместно устранять допущенные ошибки в служебной дея</w:t>
      </w:r>
      <w:r w:rsidRPr="006D3432">
        <w:rPr>
          <w:rFonts w:ascii="Times New Roman" w:hAnsi="Times New Roman" w:cs="Times New Roman"/>
          <w:color w:val="000000"/>
          <w:sz w:val="20"/>
          <w:szCs w:val="20"/>
        </w:rPr>
        <w:softHyphen/>
        <w:t>тельности сотрудника, передавать накопленный опыт, обучать наиболее рациональным приемам и передовым методам работы;</w:t>
      </w:r>
    </w:p>
    <w:p w:rsidR="006D3432" w:rsidRPr="006D3432" w:rsidRDefault="006D3432" w:rsidP="006D3432">
      <w:pPr>
        <w:pStyle w:val="Pa16"/>
        <w:spacing w:before="40"/>
        <w:ind w:left="560" w:hanging="28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 по окончании периода осуществления наставничества подготовить заклю</w:t>
      </w:r>
      <w:r w:rsidRPr="006D3432">
        <w:rPr>
          <w:rFonts w:ascii="Times New Roman" w:hAnsi="Times New Roman" w:cs="Times New Roman"/>
          <w:color w:val="000000"/>
          <w:sz w:val="20"/>
          <w:szCs w:val="20"/>
        </w:rPr>
        <w:softHyphen/>
        <w:t xml:space="preserve">чение об итогах выполнения сотрудником индивидуальной программы адаптации согласно </w:t>
      </w:r>
      <w:r w:rsidRPr="006D3432">
        <w:rPr>
          <w:rFonts w:ascii="Times New Roman" w:hAnsi="Times New Roman" w:cs="Times New Roman"/>
          <w:i/>
          <w:iCs/>
          <w:color w:val="000000"/>
          <w:sz w:val="20"/>
          <w:szCs w:val="20"/>
        </w:rPr>
        <w:t xml:space="preserve">Приложению № 2 </w:t>
      </w:r>
      <w:r w:rsidRPr="006D3432">
        <w:rPr>
          <w:rFonts w:ascii="Times New Roman" w:hAnsi="Times New Roman" w:cs="Times New Roman"/>
          <w:color w:val="000000"/>
          <w:sz w:val="20"/>
          <w:szCs w:val="20"/>
        </w:rPr>
        <w:t>к настоящему Положению.</w:t>
      </w:r>
    </w:p>
    <w:p w:rsidR="006D3432" w:rsidRPr="006D3432" w:rsidRDefault="006D3432" w:rsidP="006D3432">
      <w:pPr>
        <w:pStyle w:val="Pa3"/>
        <w:spacing w:before="4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4.2. В период адаптации сотрудник:</w:t>
      </w:r>
    </w:p>
    <w:p w:rsidR="006D3432" w:rsidRPr="006D3432" w:rsidRDefault="006D3432" w:rsidP="006D3432">
      <w:pPr>
        <w:pStyle w:val="Pa16"/>
        <w:spacing w:before="40"/>
        <w:ind w:left="560" w:hanging="28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 выполняет обязанности по замещаемой должности;</w:t>
      </w:r>
    </w:p>
    <w:p w:rsidR="006D3432" w:rsidRPr="006D3432" w:rsidRDefault="006D3432" w:rsidP="006D3432">
      <w:pPr>
        <w:pStyle w:val="Pa16"/>
        <w:spacing w:before="40"/>
        <w:ind w:left="560" w:hanging="28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 обращается к наставнику за экспертной и консультационной поддержкой по вопросам, связанным с профессиональной служебной деятельностью;</w:t>
      </w:r>
    </w:p>
    <w:p w:rsidR="006D3432" w:rsidRPr="006D3432" w:rsidRDefault="006D3432" w:rsidP="006D3432">
      <w:pPr>
        <w:pStyle w:val="Pa16"/>
        <w:spacing w:before="40"/>
        <w:ind w:left="560" w:hanging="28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 выполняет мероприятия, предусмотренные индивидуальной программой адаптации.</w:t>
      </w:r>
    </w:p>
    <w:p w:rsidR="006D3432" w:rsidRPr="006D3432" w:rsidRDefault="006D3432" w:rsidP="006D3432">
      <w:pPr>
        <w:pStyle w:val="Pa15"/>
        <w:spacing w:before="160"/>
        <w:jc w:val="center"/>
        <w:rPr>
          <w:rFonts w:ascii="Times New Roman" w:hAnsi="Times New Roman" w:cs="Times New Roman"/>
          <w:color w:val="000000"/>
          <w:sz w:val="20"/>
          <w:szCs w:val="20"/>
        </w:rPr>
      </w:pPr>
      <w:r w:rsidRPr="006D3432">
        <w:rPr>
          <w:rFonts w:ascii="Times New Roman" w:hAnsi="Times New Roman" w:cs="Times New Roman"/>
          <w:b/>
          <w:bCs/>
          <w:color w:val="000000"/>
          <w:sz w:val="20"/>
          <w:szCs w:val="20"/>
        </w:rPr>
        <w:t>5. Завершение наставничества</w:t>
      </w:r>
    </w:p>
    <w:p w:rsidR="006D3432" w:rsidRPr="006D3432" w:rsidRDefault="006D3432" w:rsidP="006D3432">
      <w:pPr>
        <w:pStyle w:val="Pa3"/>
        <w:spacing w:before="4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5.1. Не позднее десяти рабочих дней со дня завершения периода осуществле</w:t>
      </w:r>
      <w:r w:rsidRPr="006D3432">
        <w:rPr>
          <w:rFonts w:ascii="Times New Roman" w:hAnsi="Times New Roman" w:cs="Times New Roman"/>
          <w:color w:val="000000"/>
          <w:sz w:val="20"/>
          <w:szCs w:val="20"/>
        </w:rPr>
        <w:softHyphen/>
        <w:t xml:space="preserve">ния наставничества наставник передает документы, указанные в </w:t>
      </w:r>
      <w:r w:rsidRPr="006D3432">
        <w:rPr>
          <w:rFonts w:ascii="Times New Roman" w:hAnsi="Times New Roman" w:cs="Times New Roman"/>
          <w:i/>
          <w:iCs/>
          <w:color w:val="000000"/>
          <w:sz w:val="20"/>
          <w:szCs w:val="20"/>
        </w:rPr>
        <w:t xml:space="preserve">Приложениях № 1, 2 </w:t>
      </w:r>
      <w:r w:rsidRPr="006D3432">
        <w:rPr>
          <w:rFonts w:ascii="Times New Roman" w:hAnsi="Times New Roman" w:cs="Times New Roman"/>
          <w:color w:val="000000"/>
          <w:sz w:val="20"/>
          <w:szCs w:val="20"/>
        </w:rPr>
        <w:t>непосредственному руководителю, который:</w:t>
      </w:r>
    </w:p>
    <w:p w:rsidR="006D3432" w:rsidRPr="006D3432" w:rsidRDefault="006D3432" w:rsidP="006D3432">
      <w:pPr>
        <w:pStyle w:val="Pa16"/>
        <w:spacing w:before="40"/>
        <w:ind w:left="560" w:hanging="28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 заслушивает отчеты наставника;</w:t>
      </w:r>
    </w:p>
    <w:p w:rsidR="006D3432" w:rsidRPr="006D3432" w:rsidRDefault="006D3432" w:rsidP="006D3432">
      <w:pPr>
        <w:pStyle w:val="Pa16"/>
        <w:spacing w:before="40"/>
        <w:ind w:left="560" w:hanging="28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 анализирует результаты работы наставника по достижению задач, уста</w:t>
      </w:r>
      <w:r w:rsidRPr="006D3432">
        <w:rPr>
          <w:rFonts w:ascii="Times New Roman" w:hAnsi="Times New Roman" w:cs="Times New Roman"/>
          <w:color w:val="000000"/>
          <w:sz w:val="20"/>
          <w:szCs w:val="20"/>
        </w:rPr>
        <w:softHyphen/>
        <w:t>новленных пунктом 2.2 настоящего Положения;</w:t>
      </w:r>
    </w:p>
    <w:p w:rsidR="006D3432" w:rsidRPr="006D3432" w:rsidRDefault="006D3432" w:rsidP="006D3432">
      <w:pPr>
        <w:pStyle w:val="Pa16"/>
        <w:spacing w:before="40"/>
        <w:ind w:left="560" w:hanging="28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 передает указанные выше документы в кадровую службу органа местного самоуправления, муниципального органа;</w:t>
      </w:r>
    </w:p>
    <w:p w:rsidR="006D3432" w:rsidRPr="006D3432" w:rsidRDefault="006D3432" w:rsidP="006D3432">
      <w:pPr>
        <w:pStyle w:val="Pa16"/>
        <w:spacing w:before="40"/>
        <w:ind w:left="560" w:hanging="280"/>
        <w:jc w:val="both"/>
        <w:rPr>
          <w:rFonts w:ascii="Times New Roman" w:hAnsi="Times New Roman" w:cs="Times New Roman"/>
          <w:color w:val="000000"/>
          <w:sz w:val="20"/>
          <w:szCs w:val="20"/>
        </w:rPr>
      </w:pPr>
      <w:r w:rsidRPr="006D3432">
        <w:rPr>
          <w:rFonts w:ascii="Times New Roman" w:hAnsi="Times New Roman" w:cs="Times New Roman"/>
          <w:color w:val="000000"/>
          <w:sz w:val="20"/>
          <w:szCs w:val="20"/>
        </w:rPr>
        <w:t>• определяет меры поощрения наставника в случае признания наставниче</w:t>
      </w:r>
      <w:r w:rsidRPr="006D3432">
        <w:rPr>
          <w:rFonts w:ascii="Times New Roman" w:hAnsi="Times New Roman" w:cs="Times New Roman"/>
          <w:color w:val="000000"/>
          <w:sz w:val="20"/>
          <w:szCs w:val="20"/>
        </w:rPr>
        <w:softHyphen/>
        <w:t xml:space="preserve">ства </w:t>
      </w:r>
      <w:proofErr w:type="gramStart"/>
      <w:r w:rsidRPr="006D3432">
        <w:rPr>
          <w:rFonts w:ascii="Times New Roman" w:hAnsi="Times New Roman" w:cs="Times New Roman"/>
          <w:color w:val="000000"/>
          <w:sz w:val="20"/>
          <w:szCs w:val="20"/>
        </w:rPr>
        <w:t>успешным</w:t>
      </w:r>
      <w:proofErr w:type="gramEnd"/>
      <w:r w:rsidRPr="006D3432">
        <w:rPr>
          <w:rFonts w:ascii="Times New Roman" w:hAnsi="Times New Roman" w:cs="Times New Roman"/>
          <w:color w:val="000000"/>
          <w:sz w:val="20"/>
          <w:szCs w:val="20"/>
        </w:rPr>
        <w:t>.</w:t>
      </w:r>
    </w:p>
    <w:p w:rsidR="006D3432" w:rsidRPr="006D3432" w:rsidRDefault="006D3432" w:rsidP="006D3432">
      <w:pPr>
        <w:rPr>
          <w:sz w:val="20"/>
          <w:szCs w:val="20"/>
        </w:rPr>
      </w:pPr>
      <w:r w:rsidRPr="006D3432">
        <w:rPr>
          <w:color w:val="000000"/>
          <w:sz w:val="20"/>
          <w:szCs w:val="20"/>
        </w:rPr>
        <w:t>5.2. Результаты работы наставника учитываются при присвоении классно</w:t>
      </w:r>
      <w:r w:rsidRPr="006D3432">
        <w:rPr>
          <w:color w:val="000000"/>
          <w:sz w:val="20"/>
          <w:szCs w:val="20"/>
        </w:rPr>
        <w:softHyphen/>
        <w:t>го чина (в случае решения вопроса о присвоения классного чина до истечения срока, установленного для прохождения муниципальной службы в соответству</w:t>
      </w:r>
      <w:r w:rsidRPr="006D3432">
        <w:rPr>
          <w:color w:val="000000"/>
          <w:sz w:val="20"/>
          <w:szCs w:val="20"/>
        </w:rPr>
        <w:softHyphen/>
        <w:t>ющем классном чине), проведении аттестации наставника, решении вопроса о включении в кадровый резерв, назначении на вышестоящую должность, преми</w:t>
      </w:r>
      <w:r w:rsidRPr="006D3432">
        <w:rPr>
          <w:color w:val="000000"/>
          <w:sz w:val="20"/>
          <w:szCs w:val="20"/>
        </w:rPr>
        <w:softHyphen/>
        <w:t>ровании за выполнение особо важного и сложного задания.</w:t>
      </w:r>
    </w:p>
    <w:p w:rsidR="006D3432" w:rsidRDefault="006D3432" w:rsidP="006D3432">
      <w:pPr>
        <w:pStyle w:val="a6"/>
        <w:jc w:val="center"/>
        <w:rPr>
          <w:rFonts w:ascii="Arial" w:hAnsi="Arial" w:cs="Arial"/>
          <w:b/>
          <w:sz w:val="20"/>
          <w:szCs w:val="20"/>
        </w:rPr>
      </w:pPr>
    </w:p>
    <w:p w:rsidR="006D3432" w:rsidRDefault="006D3432" w:rsidP="006D3432">
      <w:pPr>
        <w:pStyle w:val="a6"/>
        <w:jc w:val="center"/>
        <w:rPr>
          <w:rFonts w:ascii="Arial" w:hAnsi="Arial" w:cs="Arial"/>
          <w:b/>
          <w:sz w:val="20"/>
          <w:szCs w:val="20"/>
        </w:rPr>
      </w:pPr>
    </w:p>
    <w:p w:rsidR="006D3432" w:rsidRPr="006D3432" w:rsidRDefault="006D3432" w:rsidP="006D3432">
      <w:pPr>
        <w:pStyle w:val="a6"/>
        <w:jc w:val="center"/>
        <w:rPr>
          <w:rFonts w:ascii="Arial" w:hAnsi="Arial" w:cs="Arial"/>
          <w:b/>
          <w:sz w:val="20"/>
          <w:szCs w:val="20"/>
        </w:rPr>
      </w:pPr>
      <w:r w:rsidRPr="006D3432">
        <w:rPr>
          <w:rFonts w:ascii="Arial" w:hAnsi="Arial" w:cs="Arial"/>
          <w:b/>
          <w:sz w:val="20"/>
          <w:szCs w:val="20"/>
        </w:rPr>
        <w:t xml:space="preserve">СОВЕТ ДЕПУТАТОВ </w:t>
      </w:r>
    </w:p>
    <w:p w:rsidR="006D3432" w:rsidRPr="006D3432" w:rsidRDefault="006D3432" w:rsidP="006D3432">
      <w:pPr>
        <w:pStyle w:val="a6"/>
        <w:jc w:val="center"/>
        <w:rPr>
          <w:rFonts w:ascii="Arial" w:hAnsi="Arial" w:cs="Arial"/>
          <w:b/>
          <w:sz w:val="20"/>
          <w:szCs w:val="20"/>
        </w:rPr>
      </w:pPr>
      <w:r w:rsidRPr="006D3432">
        <w:rPr>
          <w:rFonts w:ascii="Arial" w:hAnsi="Arial" w:cs="Arial"/>
          <w:b/>
          <w:sz w:val="20"/>
          <w:szCs w:val="20"/>
        </w:rPr>
        <w:t>БЕРГУЛЬСКОГО СЕЛЬСОВЕТА</w:t>
      </w:r>
    </w:p>
    <w:p w:rsidR="006D3432" w:rsidRPr="006D3432" w:rsidRDefault="006D3432" w:rsidP="006D3432">
      <w:pPr>
        <w:pStyle w:val="a6"/>
        <w:jc w:val="center"/>
        <w:rPr>
          <w:rFonts w:ascii="Arial" w:hAnsi="Arial" w:cs="Arial"/>
          <w:b/>
          <w:sz w:val="20"/>
          <w:szCs w:val="20"/>
        </w:rPr>
      </w:pPr>
      <w:r w:rsidRPr="006D3432">
        <w:rPr>
          <w:rFonts w:ascii="Arial" w:hAnsi="Arial" w:cs="Arial"/>
          <w:b/>
          <w:sz w:val="20"/>
          <w:szCs w:val="20"/>
        </w:rPr>
        <w:t>СЕВЕРНОГО  РАЙОНА НОВОСИБИРСКОЙ  ОБЛАСТИ</w:t>
      </w:r>
    </w:p>
    <w:p w:rsidR="006D3432" w:rsidRPr="006D3432" w:rsidRDefault="006D3432" w:rsidP="006D3432">
      <w:pPr>
        <w:pStyle w:val="a6"/>
        <w:jc w:val="center"/>
        <w:rPr>
          <w:rFonts w:ascii="Arial" w:hAnsi="Arial" w:cs="Arial"/>
          <w:b/>
          <w:sz w:val="20"/>
          <w:szCs w:val="20"/>
        </w:rPr>
      </w:pPr>
      <w:r w:rsidRPr="006D3432">
        <w:rPr>
          <w:rFonts w:ascii="Arial" w:hAnsi="Arial" w:cs="Arial"/>
          <w:b/>
          <w:sz w:val="20"/>
          <w:szCs w:val="20"/>
        </w:rPr>
        <w:t>пятого  созыва</w:t>
      </w:r>
    </w:p>
    <w:p w:rsidR="006D3432" w:rsidRPr="006D3432" w:rsidRDefault="006D3432" w:rsidP="006D3432">
      <w:pPr>
        <w:pStyle w:val="a6"/>
        <w:jc w:val="center"/>
        <w:rPr>
          <w:rFonts w:ascii="Arial" w:hAnsi="Arial" w:cs="Arial"/>
          <w:b/>
          <w:sz w:val="20"/>
          <w:szCs w:val="20"/>
        </w:rPr>
      </w:pPr>
    </w:p>
    <w:p w:rsidR="006D3432" w:rsidRPr="006D3432" w:rsidRDefault="006D3432" w:rsidP="006D3432">
      <w:pPr>
        <w:pStyle w:val="a6"/>
        <w:jc w:val="center"/>
        <w:rPr>
          <w:rFonts w:ascii="Arial" w:hAnsi="Arial" w:cs="Arial"/>
          <w:b/>
          <w:sz w:val="20"/>
          <w:szCs w:val="20"/>
        </w:rPr>
      </w:pPr>
      <w:r w:rsidRPr="006D3432">
        <w:rPr>
          <w:rFonts w:ascii="Arial" w:hAnsi="Arial" w:cs="Arial"/>
          <w:b/>
          <w:sz w:val="20"/>
          <w:szCs w:val="20"/>
        </w:rPr>
        <w:t>РЕШЕНИЕ</w:t>
      </w:r>
    </w:p>
    <w:p w:rsidR="006D3432" w:rsidRPr="006D3432" w:rsidRDefault="006D3432" w:rsidP="006D3432">
      <w:pPr>
        <w:pStyle w:val="a6"/>
        <w:jc w:val="center"/>
        <w:rPr>
          <w:rFonts w:ascii="Arial" w:hAnsi="Arial" w:cs="Arial"/>
          <w:b/>
          <w:sz w:val="20"/>
          <w:szCs w:val="20"/>
        </w:rPr>
      </w:pPr>
    </w:p>
    <w:p w:rsidR="006D3432" w:rsidRPr="006D3432" w:rsidRDefault="006D3432" w:rsidP="006D3432">
      <w:pPr>
        <w:pStyle w:val="ConsPlusTitle"/>
        <w:widowControl/>
        <w:jc w:val="center"/>
        <w:rPr>
          <w:b w:val="0"/>
        </w:rPr>
      </w:pPr>
    </w:p>
    <w:p w:rsidR="006D3432" w:rsidRPr="006D3432" w:rsidRDefault="006D3432" w:rsidP="006D3432">
      <w:pPr>
        <w:pStyle w:val="ConsPlusTitle"/>
        <w:widowControl/>
        <w:rPr>
          <w:b w:val="0"/>
        </w:rPr>
      </w:pPr>
      <w:r w:rsidRPr="006D3432">
        <w:rPr>
          <w:b w:val="0"/>
        </w:rPr>
        <w:t>02.05.2017                                         с. Бергуль                                                № 5</w:t>
      </w:r>
    </w:p>
    <w:p w:rsidR="006D3432" w:rsidRPr="006D3432" w:rsidRDefault="006D3432" w:rsidP="006D3432">
      <w:pPr>
        <w:pStyle w:val="western"/>
        <w:spacing w:before="0" w:beforeAutospacing="0" w:after="0" w:afterAutospacing="0"/>
        <w:jc w:val="center"/>
        <w:rPr>
          <w:rFonts w:ascii="Arial" w:hAnsi="Arial" w:cs="Arial"/>
          <w:sz w:val="20"/>
          <w:szCs w:val="20"/>
        </w:rPr>
      </w:pPr>
    </w:p>
    <w:p w:rsidR="006D3432" w:rsidRPr="006D3432" w:rsidRDefault="006D3432" w:rsidP="006D3432">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 xml:space="preserve">Об утверждении Положения о кадровом резерве </w:t>
      </w:r>
    </w:p>
    <w:p w:rsidR="006D3432" w:rsidRPr="006D3432" w:rsidRDefault="006D3432" w:rsidP="006D3432">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 xml:space="preserve">на муниципальной службе в администрации Бергульского сельсовета </w:t>
      </w:r>
    </w:p>
    <w:p w:rsidR="006D3432" w:rsidRPr="006D3432" w:rsidRDefault="006D3432" w:rsidP="006D3432">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 xml:space="preserve">Северного района Новосибирской области </w:t>
      </w:r>
    </w:p>
    <w:p w:rsidR="006D3432" w:rsidRPr="006D3432" w:rsidRDefault="006D3432" w:rsidP="006D3432">
      <w:pPr>
        <w:pStyle w:val="western"/>
        <w:spacing w:before="0" w:beforeAutospacing="0" w:after="0" w:afterAutospacing="0"/>
        <w:rPr>
          <w:rFonts w:ascii="Arial" w:hAnsi="Arial" w:cs="Arial"/>
          <w:sz w:val="20"/>
          <w:szCs w:val="20"/>
        </w:rPr>
      </w:pP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В соответствии 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Совет депутатов Бергульского сельсовета Северного района Новосибирской области</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РЕШИЛ:</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1. Утвердить прилагаемое Положение о кадровом резерве на муниципальной службе в администрации Бергульского сельсовета  Северного района Новосибирской области.</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2.Опубликовать решение в периодическом печатном издании органов  местного самоуправления Северного района Новосибирской области « Вестник Бергульского сельсовета».</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3.</w:t>
      </w:r>
      <w:proofErr w:type="gramStart"/>
      <w:r w:rsidRPr="006D3432">
        <w:rPr>
          <w:rFonts w:ascii="Arial" w:hAnsi="Arial" w:cs="Arial"/>
          <w:sz w:val="20"/>
          <w:szCs w:val="20"/>
        </w:rPr>
        <w:t>Контроль за</w:t>
      </w:r>
      <w:proofErr w:type="gramEnd"/>
      <w:r w:rsidRPr="006D3432">
        <w:rPr>
          <w:rFonts w:ascii="Arial" w:hAnsi="Arial" w:cs="Arial"/>
          <w:sz w:val="20"/>
          <w:szCs w:val="20"/>
        </w:rPr>
        <w:t xml:space="preserve"> исполнением настоящего решения возложить на комиссию по бюджету, налогам,  собственности и социальным вопросам (Хохлова Р.А.).</w:t>
      </w:r>
    </w:p>
    <w:p w:rsidR="006D3432" w:rsidRPr="006D3432" w:rsidRDefault="006D3432" w:rsidP="006D3432">
      <w:pPr>
        <w:rPr>
          <w:rFonts w:ascii="Arial" w:hAnsi="Arial" w:cs="Arial"/>
          <w:sz w:val="20"/>
          <w:szCs w:val="20"/>
        </w:rPr>
      </w:pPr>
    </w:p>
    <w:p w:rsidR="006D3432" w:rsidRPr="006D3432" w:rsidRDefault="006D3432" w:rsidP="006D3432">
      <w:pPr>
        <w:pStyle w:val="western"/>
        <w:spacing w:after="0" w:afterAutospacing="0"/>
        <w:jc w:val="center"/>
        <w:rPr>
          <w:rFonts w:ascii="Arial" w:hAnsi="Arial" w:cs="Arial"/>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0"/>
        <w:gridCol w:w="4831"/>
      </w:tblGrid>
      <w:tr w:rsidR="006D3432" w:rsidRPr="006D3432" w:rsidTr="007B325F">
        <w:trPr>
          <w:trHeight w:val="1392"/>
        </w:trPr>
        <w:tc>
          <w:tcPr>
            <w:tcW w:w="4830" w:type="dxa"/>
          </w:tcPr>
          <w:p w:rsidR="006D3432" w:rsidRPr="006D3432" w:rsidRDefault="006D3432" w:rsidP="007B325F">
            <w:pPr>
              <w:rPr>
                <w:rFonts w:ascii="Arial" w:hAnsi="Arial" w:cs="Arial"/>
                <w:sz w:val="20"/>
                <w:szCs w:val="20"/>
              </w:rPr>
            </w:pPr>
            <w:r w:rsidRPr="006D3432">
              <w:rPr>
                <w:rFonts w:ascii="Arial" w:hAnsi="Arial" w:cs="Arial"/>
                <w:sz w:val="20"/>
                <w:szCs w:val="20"/>
              </w:rPr>
              <w:lastRenderedPageBreak/>
              <w:t xml:space="preserve">Председатель Совета депутатов </w:t>
            </w:r>
          </w:p>
          <w:p w:rsidR="006D3432" w:rsidRPr="006D3432" w:rsidRDefault="006D3432" w:rsidP="007B325F">
            <w:pPr>
              <w:rPr>
                <w:rFonts w:ascii="Arial" w:hAnsi="Arial" w:cs="Arial"/>
                <w:sz w:val="20"/>
                <w:szCs w:val="20"/>
              </w:rPr>
            </w:pPr>
            <w:r w:rsidRPr="006D3432">
              <w:rPr>
                <w:rFonts w:ascii="Arial" w:hAnsi="Arial" w:cs="Arial"/>
                <w:sz w:val="20"/>
                <w:szCs w:val="20"/>
              </w:rPr>
              <w:t>Бергульского сельсовета</w:t>
            </w:r>
          </w:p>
          <w:p w:rsidR="006D3432" w:rsidRPr="006D3432" w:rsidRDefault="006D3432" w:rsidP="007B325F">
            <w:pPr>
              <w:rPr>
                <w:rFonts w:ascii="Arial" w:hAnsi="Arial" w:cs="Arial"/>
                <w:sz w:val="20"/>
                <w:szCs w:val="20"/>
              </w:rPr>
            </w:pPr>
            <w:r w:rsidRPr="006D3432">
              <w:rPr>
                <w:rFonts w:ascii="Arial" w:hAnsi="Arial" w:cs="Arial"/>
                <w:sz w:val="20"/>
                <w:szCs w:val="20"/>
              </w:rPr>
              <w:t>Северного района</w:t>
            </w:r>
          </w:p>
          <w:p w:rsidR="006D3432" w:rsidRPr="006D3432" w:rsidRDefault="006D3432" w:rsidP="007B325F">
            <w:pPr>
              <w:jc w:val="both"/>
              <w:rPr>
                <w:rFonts w:ascii="Arial" w:hAnsi="Arial" w:cs="Arial"/>
                <w:sz w:val="20"/>
                <w:szCs w:val="20"/>
              </w:rPr>
            </w:pPr>
            <w:r w:rsidRPr="006D3432">
              <w:rPr>
                <w:rFonts w:ascii="Arial" w:hAnsi="Arial" w:cs="Arial"/>
                <w:sz w:val="20"/>
                <w:szCs w:val="20"/>
              </w:rPr>
              <w:t xml:space="preserve">Новосибирской области                                                               </w:t>
            </w:r>
          </w:p>
          <w:p w:rsidR="006D3432" w:rsidRPr="006D3432" w:rsidRDefault="006D3432" w:rsidP="007B325F">
            <w:pPr>
              <w:rPr>
                <w:rFonts w:ascii="Arial" w:hAnsi="Arial" w:cs="Arial"/>
                <w:sz w:val="20"/>
                <w:szCs w:val="20"/>
              </w:rPr>
            </w:pPr>
            <w:r w:rsidRPr="006D3432">
              <w:rPr>
                <w:rFonts w:ascii="Arial" w:hAnsi="Arial" w:cs="Arial"/>
                <w:sz w:val="20"/>
                <w:szCs w:val="20"/>
              </w:rPr>
              <w:t xml:space="preserve">                            Р.А.Хохлова</w:t>
            </w:r>
          </w:p>
        </w:tc>
        <w:tc>
          <w:tcPr>
            <w:tcW w:w="4831" w:type="dxa"/>
          </w:tcPr>
          <w:p w:rsidR="006D3432" w:rsidRPr="006D3432" w:rsidRDefault="006D3432" w:rsidP="007B325F">
            <w:pPr>
              <w:jc w:val="both"/>
              <w:rPr>
                <w:rFonts w:ascii="Arial" w:hAnsi="Arial" w:cs="Arial"/>
                <w:sz w:val="20"/>
                <w:szCs w:val="20"/>
              </w:rPr>
            </w:pPr>
            <w:r w:rsidRPr="006D3432">
              <w:rPr>
                <w:rFonts w:ascii="Arial" w:hAnsi="Arial" w:cs="Arial"/>
                <w:sz w:val="20"/>
                <w:szCs w:val="20"/>
              </w:rPr>
              <w:t>Глава  Бергульского   сельсовета</w:t>
            </w:r>
          </w:p>
          <w:p w:rsidR="006D3432" w:rsidRPr="006D3432" w:rsidRDefault="006D3432" w:rsidP="007B325F">
            <w:pPr>
              <w:jc w:val="both"/>
              <w:rPr>
                <w:rFonts w:ascii="Arial" w:hAnsi="Arial" w:cs="Arial"/>
                <w:sz w:val="20"/>
                <w:szCs w:val="20"/>
              </w:rPr>
            </w:pPr>
            <w:r w:rsidRPr="006D3432">
              <w:rPr>
                <w:rFonts w:ascii="Arial" w:hAnsi="Arial" w:cs="Arial"/>
                <w:sz w:val="20"/>
                <w:szCs w:val="20"/>
              </w:rPr>
              <w:t>Северного района</w:t>
            </w:r>
          </w:p>
          <w:p w:rsidR="006D3432" w:rsidRPr="006D3432" w:rsidRDefault="006D3432" w:rsidP="007B325F">
            <w:pPr>
              <w:jc w:val="both"/>
              <w:rPr>
                <w:rFonts w:ascii="Arial" w:hAnsi="Arial" w:cs="Arial"/>
                <w:sz w:val="20"/>
                <w:szCs w:val="20"/>
              </w:rPr>
            </w:pPr>
            <w:r w:rsidRPr="006D3432">
              <w:rPr>
                <w:rFonts w:ascii="Arial" w:hAnsi="Arial" w:cs="Arial"/>
                <w:sz w:val="20"/>
                <w:szCs w:val="20"/>
              </w:rPr>
              <w:t>Новосибирской области</w:t>
            </w:r>
          </w:p>
          <w:p w:rsidR="006D3432" w:rsidRPr="006D3432" w:rsidRDefault="006D3432" w:rsidP="007B325F">
            <w:pPr>
              <w:jc w:val="both"/>
              <w:rPr>
                <w:rFonts w:ascii="Arial" w:hAnsi="Arial" w:cs="Arial"/>
                <w:sz w:val="20"/>
                <w:szCs w:val="20"/>
              </w:rPr>
            </w:pPr>
          </w:p>
          <w:p w:rsidR="006D3432" w:rsidRPr="006D3432" w:rsidRDefault="006D3432" w:rsidP="007B325F">
            <w:pPr>
              <w:jc w:val="both"/>
              <w:rPr>
                <w:rFonts w:ascii="Arial" w:hAnsi="Arial" w:cs="Arial"/>
                <w:sz w:val="20"/>
                <w:szCs w:val="20"/>
              </w:rPr>
            </w:pPr>
            <w:r w:rsidRPr="006D3432">
              <w:rPr>
                <w:rFonts w:ascii="Arial" w:hAnsi="Arial" w:cs="Arial"/>
                <w:sz w:val="20"/>
                <w:szCs w:val="20"/>
              </w:rPr>
              <w:t xml:space="preserve">                                    И.А.Трофимов</w:t>
            </w:r>
          </w:p>
        </w:tc>
      </w:tr>
    </w:tbl>
    <w:p w:rsidR="006D3432" w:rsidRPr="006D3432" w:rsidRDefault="006D3432" w:rsidP="006D3432">
      <w:pPr>
        <w:jc w:val="both"/>
        <w:rPr>
          <w:rFonts w:ascii="Arial" w:hAnsi="Arial" w:cs="Arial"/>
          <w:sz w:val="20"/>
          <w:szCs w:val="20"/>
        </w:rPr>
      </w:pPr>
    </w:p>
    <w:p w:rsidR="006D3432" w:rsidRPr="006D3432" w:rsidRDefault="006D3432" w:rsidP="006D3432">
      <w:pPr>
        <w:pStyle w:val="a5"/>
        <w:spacing w:after="0" w:afterAutospacing="0"/>
        <w:ind w:left="720"/>
        <w:jc w:val="center"/>
        <w:rPr>
          <w:rFonts w:ascii="Arial" w:hAnsi="Arial" w:cs="Arial"/>
          <w:sz w:val="20"/>
          <w:szCs w:val="20"/>
        </w:rPr>
      </w:pPr>
    </w:p>
    <w:p w:rsidR="006D3432" w:rsidRPr="006D3432" w:rsidRDefault="006D3432" w:rsidP="006D3432">
      <w:pPr>
        <w:pStyle w:val="a5"/>
        <w:spacing w:after="0" w:afterAutospacing="0"/>
        <w:ind w:left="720"/>
        <w:jc w:val="center"/>
        <w:rPr>
          <w:rFonts w:ascii="Arial" w:hAnsi="Arial" w:cs="Arial"/>
          <w:sz w:val="20"/>
          <w:szCs w:val="20"/>
        </w:rPr>
      </w:pPr>
    </w:p>
    <w:p w:rsidR="006D3432" w:rsidRPr="006D3432" w:rsidRDefault="006D3432" w:rsidP="006D3432">
      <w:pPr>
        <w:ind w:left="5245"/>
        <w:rPr>
          <w:rFonts w:ascii="Arial" w:hAnsi="Arial" w:cs="Arial"/>
          <w:sz w:val="20"/>
          <w:szCs w:val="20"/>
        </w:rPr>
      </w:pPr>
      <w:r w:rsidRPr="006D3432">
        <w:rPr>
          <w:rFonts w:ascii="Arial" w:hAnsi="Arial" w:cs="Arial"/>
          <w:sz w:val="20"/>
          <w:szCs w:val="20"/>
        </w:rPr>
        <w:t>УТВЕРЖДЕНО</w:t>
      </w:r>
    </w:p>
    <w:p w:rsidR="006D3432" w:rsidRPr="006D3432" w:rsidRDefault="006D3432" w:rsidP="006D3432">
      <w:pPr>
        <w:ind w:left="5245"/>
        <w:rPr>
          <w:rFonts w:ascii="Arial" w:hAnsi="Arial" w:cs="Arial"/>
          <w:sz w:val="20"/>
          <w:szCs w:val="20"/>
        </w:rPr>
      </w:pPr>
      <w:r w:rsidRPr="006D3432">
        <w:rPr>
          <w:rFonts w:ascii="Arial" w:hAnsi="Arial" w:cs="Arial"/>
          <w:sz w:val="20"/>
          <w:szCs w:val="20"/>
        </w:rPr>
        <w:t>решением Совета депутатов</w:t>
      </w:r>
    </w:p>
    <w:p w:rsidR="006D3432" w:rsidRPr="006D3432" w:rsidRDefault="006D3432" w:rsidP="006D3432">
      <w:pPr>
        <w:ind w:left="5245"/>
        <w:rPr>
          <w:rFonts w:ascii="Arial" w:hAnsi="Arial" w:cs="Arial"/>
          <w:sz w:val="20"/>
          <w:szCs w:val="20"/>
        </w:rPr>
      </w:pPr>
      <w:r w:rsidRPr="006D3432">
        <w:rPr>
          <w:rFonts w:ascii="Arial" w:hAnsi="Arial" w:cs="Arial"/>
          <w:sz w:val="20"/>
          <w:szCs w:val="20"/>
        </w:rPr>
        <w:t>Бергульского сельсовета</w:t>
      </w:r>
    </w:p>
    <w:p w:rsidR="006D3432" w:rsidRPr="006D3432" w:rsidRDefault="006D3432" w:rsidP="006D3432">
      <w:pPr>
        <w:ind w:left="5245"/>
        <w:rPr>
          <w:rFonts w:ascii="Arial" w:hAnsi="Arial" w:cs="Arial"/>
          <w:sz w:val="20"/>
          <w:szCs w:val="20"/>
        </w:rPr>
      </w:pPr>
      <w:r w:rsidRPr="006D3432">
        <w:rPr>
          <w:rFonts w:ascii="Arial" w:hAnsi="Arial" w:cs="Arial"/>
          <w:sz w:val="20"/>
          <w:szCs w:val="20"/>
        </w:rPr>
        <w:t xml:space="preserve">Северного района  </w:t>
      </w:r>
    </w:p>
    <w:p w:rsidR="006D3432" w:rsidRPr="006D3432" w:rsidRDefault="006D3432" w:rsidP="006D3432">
      <w:pPr>
        <w:ind w:left="5245"/>
        <w:rPr>
          <w:rFonts w:ascii="Arial" w:hAnsi="Arial" w:cs="Arial"/>
          <w:sz w:val="20"/>
          <w:szCs w:val="20"/>
        </w:rPr>
      </w:pPr>
      <w:r w:rsidRPr="006D3432">
        <w:rPr>
          <w:rFonts w:ascii="Arial" w:hAnsi="Arial" w:cs="Arial"/>
          <w:sz w:val="20"/>
          <w:szCs w:val="20"/>
        </w:rPr>
        <w:t>Новосибирской области</w:t>
      </w:r>
    </w:p>
    <w:p w:rsidR="006D3432" w:rsidRPr="006D3432" w:rsidRDefault="006D3432" w:rsidP="006D3432">
      <w:pPr>
        <w:ind w:left="5245"/>
        <w:rPr>
          <w:rFonts w:ascii="Arial" w:hAnsi="Arial" w:cs="Arial"/>
          <w:sz w:val="20"/>
          <w:szCs w:val="20"/>
        </w:rPr>
      </w:pPr>
      <w:r w:rsidRPr="006D3432">
        <w:rPr>
          <w:rFonts w:ascii="Arial" w:hAnsi="Arial" w:cs="Arial"/>
          <w:sz w:val="20"/>
          <w:szCs w:val="20"/>
        </w:rPr>
        <w:t>от  02.05.2017 № 5</w:t>
      </w:r>
    </w:p>
    <w:p w:rsidR="006D3432" w:rsidRPr="006D3432" w:rsidRDefault="006D3432" w:rsidP="006D3432">
      <w:pPr>
        <w:pStyle w:val="western"/>
        <w:spacing w:before="0" w:beforeAutospacing="0" w:after="0" w:afterAutospacing="0"/>
        <w:jc w:val="center"/>
        <w:rPr>
          <w:rFonts w:ascii="Arial" w:hAnsi="Arial" w:cs="Arial"/>
          <w:sz w:val="20"/>
          <w:szCs w:val="20"/>
        </w:rPr>
      </w:pPr>
    </w:p>
    <w:p w:rsidR="006D3432" w:rsidRPr="006D3432" w:rsidRDefault="006D3432" w:rsidP="006D3432">
      <w:pPr>
        <w:pStyle w:val="western"/>
        <w:spacing w:before="0" w:beforeAutospacing="0" w:after="0" w:afterAutospacing="0"/>
        <w:jc w:val="center"/>
        <w:rPr>
          <w:rFonts w:ascii="Arial" w:hAnsi="Arial" w:cs="Arial"/>
          <w:bCs/>
          <w:sz w:val="20"/>
          <w:szCs w:val="20"/>
        </w:rPr>
      </w:pPr>
      <w:r w:rsidRPr="006D3432">
        <w:rPr>
          <w:rFonts w:ascii="Arial" w:hAnsi="Arial" w:cs="Arial"/>
          <w:bCs/>
          <w:sz w:val="20"/>
          <w:szCs w:val="20"/>
        </w:rPr>
        <w:t xml:space="preserve">Положение </w:t>
      </w:r>
    </w:p>
    <w:p w:rsidR="006D3432" w:rsidRPr="006D3432" w:rsidRDefault="006D3432" w:rsidP="006D3432">
      <w:pPr>
        <w:pStyle w:val="western"/>
        <w:spacing w:before="0" w:beforeAutospacing="0" w:after="0" w:afterAutospacing="0"/>
        <w:jc w:val="center"/>
        <w:rPr>
          <w:rFonts w:ascii="Arial" w:hAnsi="Arial" w:cs="Arial"/>
          <w:sz w:val="20"/>
          <w:szCs w:val="20"/>
        </w:rPr>
      </w:pPr>
      <w:r w:rsidRPr="006D3432">
        <w:rPr>
          <w:rFonts w:ascii="Arial" w:hAnsi="Arial" w:cs="Arial"/>
          <w:bCs/>
          <w:sz w:val="20"/>
          <w:szCs w:val="20"/>
        </w:rPr>
        <w:t>о кадровом резерве на муниципальной службе в</w:t>
      </w:r>
      <w:r w:rsidRPr="006D3432">
        <w:rPr>
          <w:rFonts w:ascii="Arial" w:hAnsi="Arial" w:cs="Arial"/>
          <w:sz w:val="20"/>
          <w:szCs w:val="20"/>
        </w:rPr>
        <w:t xml:space="preserve"> администрации Бергульского   сельсовета Северного района Новосибирской области </w:t>
      </w:r>
    </w:p>
    <w:p w:rsidR="006D3432" w:rsidRPr="006D3432" w:rsidRDefault="006D3432" w:rsidP="006D3432">
      <w:pPr>
        <w:pStyle w:val="western"/>
        <w:spacing w:after="0" w:afterAutospacing="0"/>
        <w:jc w:val="center"/>
        <w:rPr>
          <w:rFonts w:ascii="Arial" w:hAnsi="Arial" w:cs="Arial"/>
          <w:sz w:val="20"/>
          <w:szCs w:val="20"/>
        </w:rPr>
      </w:pPr>
      <w:r w:rsidRPr="006D3432">
        <w:rPr>
          <w:rFonts w:ascii="Arial" w:hAnsi="Arial" w:cs="Arial"/>
          <w:b/>
          <w:bCs/>
          <w:sz w:val="20"/>
          <w:szCs w:val="20"/>
        </w:rPr>
        <w:t>1. Общие положения</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 xml:space="preserve">1.1. Настоящее Положение о кадровом резерве на муниципальной службе в  администрации Бергульского   сельсовета Северного района Новосибирской области (далее - Положение) регламентирует порядок формирования кадрового резерва для замещения вакантных должностей муниципальной службы (далее </w:t>
      </w:r>
      <w:proofErr w:type="gramStart"/>
      <w:r w:rsidRPr="006D3432">
        <w:rPr>
          <w:rFonts w:ascii="Arial" w:hAnsi="Arial" w:cs="Arial"/>
          <w:sz w:val="20"/>
          <w:szCs w:val="20"/>
        </w:rPr>
        <w:t>-к</w:t>
      </w:r>
      <w:proofErr w:type="gramEnd"/>
      <w:r w:rsidRPr="006D3432">
        <w:rPr>
          <w:rFonts w:ascii="Arial" w:hAnsi="Arial" w:cs="Arial"/>
          <w:sz w:val="20"/>
          <w:szCs w:val="20"/>
        </w:rPr>
        <w:t>адровый резерв) и работы с ним.</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1.2. Положение разработано в соответствии со статьей 33 Федерального закона от 02.03.2007 № 25-ФЗ «О муниципальной службе в Российской Федерации» (далее - Федеральный закон №25-ФЗ).</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1.3. Кадровый резерв создается в соответствии с Реестром должностей муниципальной службы в Новосибирской области, утвержденным Законом Новосибирской области от 25.12.2006 № 74-ОЗ «О Реестре должностей муниципальной службы в Новосибирской области».</w:t>
      </w:r>
    </w:p>
    <w:p w:rsidR="006D3432" w:rsidRPr="006D3432" w:rsidRDefault="006D3432" w:rsidP="006D3432">
      <w:pPr>
        <w:pStyle w:val="western"/>
        <w:spacing w:before="0" w:beforeAutospacing="0" w:after="0" w:afterAutospacing="0"/>
        <w:jc w:val="both"/>
        <w:rPr>
          <w:rFonts w:ascii="Arial" w:hAnsi="Arial" w:cs="Arial"/>
          <w:sz w:val="20"/>
          <w:szCs w:val="20"/>
        </w:rPr>
      </w:pPr>
    </w:p>
    <w:p w:rsidR="006D3432" w:rsidRPr="006D3432" w:rsidRDefault="006D3432" w:rsidP="006D3432">
      <w:pPr>
        <w:pStyle w:val="western"/>
        <w:spacing w:before="0" w:beforeAutospacing="0" w:after="0" w:afterAutospacing="0"/>
        <w:jc w:val="center"/>
        <w:rPr>
          <w:rFonts w:ascii="Arial" w:hAnsi="Arial" w:cs="Arial"/>
          <w:sz w:val="20"/>
          <w:szCs w:val="20"/>
        </w:rPr>
      </w:pPr>
      <w:r w:rsidRPr="006D3432">
        <w:rPr>
          <w:rFonts w:ascii="Arial" w:hAnsi="Arial" w:cs="Arial"/>
          <w:b/>
          <w:bCs/>
          <w:sz w:val="20"/>
          <w:szCs w:val="20"/>
        </w:rPr>
        <w:t>2. Порядок формирования и структура кадрового резерва</w:t>
      </w:r>
    </w:p>
    <w:p w:rsidR="006D3432" w:rsidRPr="006D3432" w:rsidRDefault="006D3432" w:rsidP="006D3432">
      <w:pPr>
        <w:pStyle w:val="western"/>
        <w:spacing w:before="0" w:beforeAutospacing="0" w:after="0" w:afterAutospacing="0"/>
        <w:rPr>
          <w:rFonts w:ascii="Arial" w:hAnsi="Arial" w:cs="Arial"/>
          <w:sz w:val="20"/>
          <w:szCs w:val="20"/>
        </w:rPr>
      </w:pP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2.1. Кадровый резерв формируется администрацией Бергульского сельсовета Северного района Новосибирской области (далее - администрация) для замещения вакантных должностей  младшей группы  должностей муниципальной службы.</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2.2. Включение в кадровый резерв оформляется правовым актом администрации с указанием группы должностей муниципальной службы, на которые он может быть назначен.</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2.3. </w:t>
      </w:r>
      <w:proofErr w:type="gramStart"/>
      <w:r w:rsidRPr="006D3432">
        <w:rPr>
          <w:rFonts w:ascii="Arial" w:hAnsi="Arial" w:cs="Arial"/>
          <w:sz w:val="20"/>
          <w:szCs w:val="20"/>
        </w:rPr>
        <w:t>В кадровый резерв включаются лица, замещающие должности муниципальной службы,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w:t>
      </w:r>
      <w:proofErr w:type="gramEnd"/>
      <w:r w:rsidRPr="006D3432">
        <w:rPr>
          <w:rFonts w:ascii="Arial" w:hAnsi="Arial" w:cs="Arial"/>
          <w:sz w:val="20"/>
          <w:szCs w:val="20"/>
        </w:rPr>
        <w:t xml:space="preserve"> обстоятельств, указанных в статье 13 Федерального закона в качестве ограничений, связанных с муниципальной службой.</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2.4. Включение в кадровый резерв производится:</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1) граждан - по результатам конкурса на включение в кадровый резерв;</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2) граждан - по результатам конкурса на замещение вакантной должности муниципальной службы, рекомендованных конкурсной комиссией на включение в кадровый резерв с согласия указанных граждан;</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3) муниципальных служащих для замещения вакантной должности муниципальной службы в порядке должностного роста - по результатам конкурса на включение в кадровый резерв;</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4) муниципальных служащих для замещения вакантной должности муниципальной службы в порядке должностного роста - по результатам конкурса на замещение вакантной должности муниципальной службы, который был рекомендован конкурсной комиссией на включение в кадровый резерв с согласия муниципального служащего;</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lastRenderedPageBreak/>
        <w:t xml:space="preserve">5) муниципальных служащих, получивших рекомендации аттестационной комиссии о повышении в должности за достигнутые им результаты в работе с согласия муниципального служащего; </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 xml:space="preserve">6) муниципальных служащих, увольняемых с муниципальной службы в связи с сокращением должности муниципальной службы либо упразднением органа местного самоуправления Бергульского  сельсовета Северного района Новосибирской области (далее </w:t>
      </w:r>
      <w:proofErr w:type="gramStart"/>
      <w:r w:rsidRPr="006D3432">
        <w:rPr>
          <w:rFonts w:ascii="Arial" w:hAnsi="Arial" w:cs="Arial"/>
          <w:sz w:val="20"/>
          <w:szCs w:val="20"/>
        </w:rPr>
        <w:t>-о</w:t>
      </w:r>
      <w:proofErr w:type="gramEnd"/>
      <w:r w:rsidRPr="006D3432">
        <w:rPr>
          <w:rFonts w:ascii="Arial" w:hAnsi="Arial" w:cs="Arial"/>
          <w:sz w:val="20"/>
          <w:szCs w:val="20"/>
        </w:rPr>
        <w:t>рган местного самоуправления) с согласия указанных муниципальных служащих;</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7) муниципальных служащих, увольняемых с муниципальной службы в связи с призывом на военную службу или направлением на альтернативную гражданскую службу, с согласия указанных муниципальных служащих;</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8) граждан, заключивших договор о целевом обучении с органом местного самоуправления в порядке, установленном статьей 8.3 Закона Новосибирской области от 30.10.2007 № 157-ОЗ «О муниципальной службе в Новосибирской области» с согласия указанного гражданина.</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2.5. Для включения муниципального служащего (гражданина) в кадровый резерв в соответствии с подпунктами 1 и 3 пункта 2.4 проводится конкурс на включение в кадровый резерв (далее – конкурс).</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2.6. Конкурс проводится в том же порядке, который предусмотрен для проведения конкурса на замещение вакантной должности муниципальной службы.</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2.7. Прохождение муниципальным служащим профессиональной переподготовки, повышения квалификации, подтверждается соответствующим документом установленного образца и является преимущественным основанием для включения муниципального служащего в кадровый резерв органа местного самоуправления на конкурсной основе.</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2.8. Для включения в кадровый резерв муниципальных служащих (граждан), указанных в подпунктах 2 и 4 пункта 2.4, орган местного самоуправления, в котором проводился конкурс на замещение вакантной должности, направляет в администрацию копию решения конкурсной комиссии.</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2.9. Для включения в кадровый резерв муниципальных служащих, указанных в подпункте 5 пункта 2.4, орган местного самоуправления направляет в администрацию копию решения аттестационной комиссии.</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2.10. Для включения в кадровый резерв муниципальных служащих, указанных в подпунктах 6 и 7 пункта 2.4, кадровой службой органа местного самоуправления направляется в администрацию копия правового акта об увольнении муниципального служащего.</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2.11. Для включения в кадровый резерв граждан, указанных в подпункте 8 пункта 2.4, кадровой службой органа местного самоуправления направляется в администрацию копия договора о целевом обучении.</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 xml:space="preserve">2.12. К документам, указанным в пунктах 2.8 – 2.11 приобщается справка с фотографией, оформленная в соответствии с </w:t>
      </w:r>
      <w:r w:rsidRPr="006D3432">
        <w:rPr>
          <w:rFonts w:ascii="Arial" w:hAnsi="Arial" w:cs="Arial"/>
          <w:i/>
          <w:iCs/>
          <w:sz w:val="20"/>
          <w:szCs w:val="20"/>
        </w:rPr>
        <w:t>Приложением № 1</w:t>
      </w:r>
      <w:r w:rsidRPr="006D3432">
        <w:rPr>
          <w:rFonts w:ascii="Arial" w:hAnsi="Arial" w:cs="Arial"/>
          <w:sz w:val="20"/>
          <w:szCs w:val="20"/>
        </w:rPr>
        <w:t xml:space="preserve"> к настоящему Положению и согласие лица на включение его в кадровый резерв.</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 xml:space="preserve">2.13. Датой включения муниципального служащего (гражданина) в кадровый резерв является дата регистрации правового акта администрации о включении его в кадровый резерв. </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2.14. В случае включения муниципального служащего в кадровый резерв к личному делу муниципального служащего приобщается копия правового акта администрации о включении его в кадровый резерв.</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2.15. Включение муниципального служащего (гражданина) в кадровый резерв в соответствии с подпунктами 1 – 4 пункта 2.4 производится для замещения должностей муниципальной службы группы, к которой относится должность, по которой был объявлен конкурс на включение в кадровый резерв или конкурс на замещение вакантной должности муниципальной службы.</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 xml:space="preserve">2.16. Включение муниципального служащего в кадровый резерв в соответствии с </w:t>
      </w:r>
      <w:r w:rsidRPr="006D3432">
        <w:rPr>
          <w:rFonts w:ascii="Arial" w:hAnsi="Arial" w:cs="Arial"/>
          <w:color w:val="00000A"/>
          <w:sz w:val="20"/>
          <w:szCs w:val="20"/>
        </w:rPr>
        <w:t>подпунктами 6</w:t>
      </w:r>
      <w:r w:rsidRPr="006D3432">
        <w:rPr>
          <w:rFonts w:ascii="Arial" w:hAnsi="Arial" w:cs="Arial"/>
          <w:sz w:val="20"/>
          <w:szCs w:val="20"/>
        </w:rPr>
        <w:t xml:space="preserve"> и </w:t>
      </w:r>
      <w:r w:rsidRPr="006D3432">
        <w:rPr>
          <w:rFonts w:ascii="Arial" w:hAnsi="Arial" w:cs="Arial"/>
          <w:color w:val="00000A"/>
          <w:sz w:val="20"/>
          <w:szCs w:val="20"/>
        </w:rPr>
        <w:t xml:space="preserve">7 пункта </w:t>
      </w:r>
      <w:r w:rsidRPr="006D3432">
        <w:rPr>
          <w:rFonts w:ascii="Arial" w:hAnsi="Arial" w:cs="Arial"/>
          <w:sz w:val="20"/>
          <w:szCs w:val="20"/>
        </w:rPr>
        <w:t>2.4 настоящего Положения производится для замещения должностей муниципальной службы той же группы, к которой относится последняя замещаемая муниципальным служащим должность муниципальной службы.</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2.17. Включение муниципального служащего (гражданина) в кадровый резерв производится сроком на 3 года с указанием группы должностей муниципальной службы, на которые он может быть назначен.</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2.18. Список муниципальных служащих (граждан), включенных в кадровый резерв, для замещения вакантных должностей муниципальной служб</w:t>
      </w:r>
      <w:proofErr w:type="gramStart"/>
      <w:r w:rsidRPr="006D3432">
        <w:rPr>
          <w:rFonts w:ascii="Arial" w:hAnsi="Arial" w:cs="Arial"/>
          <w:sz w:val="20"/>
          <w:szCs w:val="20"/>
        </w:rPr>
        <w:t>ы(</w:t>
      </w:r>
      <w:proofErr w:type="gramEnd"/>
      <w:r w:rsidRPr="006D3432">
        <w:rPr>
          <w:rFonts w:ascii="Arial" w:hAnsi="Arial" w:cs="Arial"/>
          <w:sz w:val="20"/>
          <w:szCs w:val="20"/>
        </w:rPr>
        <w:t xml:space="preserve">далее- Список), ведется в соответствии </w:t>
      </w:r>
      <w:r w:rsidRPr="006D3432">
        <w:rPr>
          <w:rFonts w:ascii="Arial" w:hAnsi="Arial" w:cs="Arial"/>
          <w:i/>
          <w:iCs/>
          <w:sz w:val="20"/>
          <w:szCs w:val="20"/>
        </w:rPr>
        <w:t>Приложением №2</w:t>
      </w:r>
      <w:r w:rsidRPr="006D3432">
        <w:rPr>
          <w:rFonts w:ascii="Arial" w:hAnsi="Arial" w:cs="Arial"/>
          <w:sz w:val="20"/>
          <w:szCs w:val="20"/>
        </w:rPr>
        <w:t xml:space="preserve"> к настоящему Положению.</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В Список вносится следующая информация:</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1) фамилия, имя, отчество;</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2) дата рождения;</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3) уровень профессионального образования;</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4) должность муниципальной службы, замещаемая муниципальным служащим в соответствии со штатным расписанием (должность, место работы гражданина);</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5) стаж муниципальной службы;</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6) дата и основание включения в кадровый резерв;</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lastRenderedPageBreak/>
        <w:t>7) группа должностей муниципальной службы, на которые муниципальный служащий (гражданин) может быть назначен;</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8) дополнительное профессиональное образование;</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9) отметка (отметки) об отказе от замещения вакантной должности муниципальной службы с указанием должности даты и причины;</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10) отметка о назначении на должность муниципальной службы в период нахождения в кадровом резерве (дата и номер правового акта).</w:t>
      </w:r>
    </w:p>
    <w:p w:rsidR="006D3432" w:rsidRPr="006D3432" w:rsidRDefault="006D3432" w:rsidP="006D3432">
      <w:pPr>
        <w:pStyle w:val="western"/>
        <w:spacing w:before="0" w:beforeAutospacing="0" w:after="0" w:afterAutospacing="0"/>
        <w:jc w:val="both"/>
        <w:rPr>
          <w:rFonts w:ascii="Arial" w:hAnsi="Arial" w:cs="Arial"/>
          <w:sz w:val="20"/>
          <w:szCs w:val="20"/>
        </w:rPr>
      </w:pPr>
    </w:p>
    <w:p w:rsidR="006D3432" w:rsidRPr="006D3432" w:rsidRDefault="006D3432" w:rsidP="006D3432">
      <w:pPr>
        <w:pStyle w:val="western"/>
        <w:spacing w:before="0" w:beforeAutospacing="0" w:after="0" w:afterAutospacing="0"/>
        <w:jc w:val="center"/>
        <w:rPr>
          <w:rFonts w:ascii="Arial" w:hAnsi="Arial" w:cs="Arial"/>
          <w:sz w:val="20"/>
          <w:szCs w:val="20"/>
        </w:rPr>
      </w:pPr>
      <w:r w:rsidRPr="006D3432">
        <w:rPr>
          <w:rFonts w:ascii="Arial" w:hAnsi="Arial" w:cs="Arial"/>
          <w:b/>
          <w:bCs/>
          <w:sz w:val="20"/>
          <w:szCs w:val="20"/>
        </w:rPr>
        <w:t>3. Организация работы с кадровым резервом</w:t>
      </w:r>
    </w:p>
    <w:p w:rsidR="006D3432" w:rsidRPr="006D3432" w:rsidRDefault="006D3432" w:rsidP="006D3432">
      <w:pPr>
        <w:pStyle w:val="western"/>
        <w:spacing w:before="0" w:beforeAutospacing="0" w:after="0" w:afterAutospacing="0"/>
        <w:jc w:val="both"/>
        <w:rPr>
          <w:rFonts w:ascii="Arial" w:hAnsi="Arial" w:cs="Arial"/>
          <w:sz w:val="20"/>
          <w:szCs w:val="20"/>
        </w:rPr>
      </w:pP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3.1. Работа с кадровым резервом проводится в соответствии с планом профессионального развития, предусматривающим обучение кадрового резерва и практическую подготовку.</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3.2. Обучение кадрового резерва направлено на обеспечение приобретения муниципальными служащими (гражданами), включенными в кадровый резерв, необходимых теоретических и практических знаний для замещения должностей муниципальной службы соответствующей группы, и осуществляется в виде профессиональной переподготовки и повышения квалификации в соответствии с действующим законодательством.</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proofErr w:type="gramStart"/>
      <w:r w:rsidRPr="006D3432">
        <w:rPr>
          <w:rFonts w:ascii="Arial" w:hAnsi="Arial" w:cs="Arial"/>
          <w:sz w:val="20"/>
          <w:szCs w:val="20"/>
        </w:rPr>
        <w:t>Практическая подготовка кадрового резерва направлена на развитие у муниципальных служащих (граждан), включенных в кадровый резерв, профессиональных, деловых и личностных качеств, необходимых для замещения должности муниципальной службы соответствующей группы, и осуществляется в форме участия в работе в составе рабочих, экспертных групп, координационных и совещательных органов, в подготовке и проведении конференций, семинаров, совещаний, временного замещения должностей муниципальной службы группы, на должности которой</w:t>
      </w:r>
      <w:proofErr w:type="gramEnd"/>
      <w:r w:rsidRPr="006D3432">
        <w:rPr>
          <w:rFonts w:ascii="Arial" w:hAnsi="Arial" w:cs="Arial"/>
          <w:sz w:val="20"/>
          <w:szCs w:val="20"/>
        </w:rPr>
        <w:t xml:space="preserve"> он включен в кадровый резерв.</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3.3. Представитель нанимателя  осуществляет общее руководство и несет ответственность за формирование кадрового резерва и организацию работы с ним, а также за своевременное назначение муниципальных служащих (граждан), состоящих в кадровом резерве, на вакантные должности муниципальной службы.</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3.4. Непосредственную работу с кадровым резервом осуществляет специалист</w:t>
      </w:r>
      <w:proofErr w:type="gramStart"/>
      <w:r w:rsidRPr="006D3432">
        <w:rPr>
          <w:rFonts w:ascii="Arial" w:hAnsi="Arial" w:cs="Arial"/>
          <w:sz w:val="20"/>
          <w:szCs w:val="20"/>
        </w:rPr>
        <w:t xml:space="preserve"> ,</w:t>
      </w:r>
      <w:proofErr w:type="gramEnd"/>
      <w:r w:rsidRPr="006D3432">
        <w:rPr>
          <w:rFonts w:ascii="Arial" w:hAnsi="Arial" w:cs="Arial"/>
          <w:sz w:val="20"/>
          <w:szCs w:val="20"/>
        </w:rPr>
        <w:t xml:space="preserve"> ответственный за работу с кадрами  администрации Бергульского  сельсовета  Северного района Новосибирской области.</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3.5.Специалист администрации, ответственный за работу с кадрами:</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 xml:space="preserve">1) формирует кадровый резерв; </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2) осуществляет координацию работы по дополнительному профессиональному образованию муниципальных служащих, включенных в кадровый резерв;</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3) вносит руководителям структурных подразделений органов местного самоуправления предложения по назначению муниципальных служащих (граждан), стоящих в резерве, на вакантные должности муниципальной службы;</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4) готовит проекты правовых актов администрации по включению муниципальных служащих (граждан) в кадровый резерв;</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5) составляет Список, вносит в него изменения и персональные данные муниципальных служащих (граждан), включенных в кадровый резерв;</w:t>
      </w:r>
    </w:p>
    <w:p w:rsidR="006D3432" w:rsidRPr="006D3432" w:rsidRDefault="006D3432" w:rsidP="006D3432">
      <w:pPr>
        <w:pStyle w:val="a5"/>
        <w:spacing w:before="0" w:beforeAutospacing="0" w:after="0" w:afterAutospacing="0"/>
        <w:ind w:firstLine="708"/>
        <w:jc w:val="both"/>
        <w:rPr>
          <w:rFonts w:ascii="Arial" w:hAnsi="Arial" w:cs="Arial"/>
          <w:sz w:val="20"/>
          <w:szCs w:val="20"/>
        </w:rPr>
      </w:pPr>
      <w:r w:rsidRPr="006D3432">
        <w:rPr>
          <w:rFonts w:ascii="Arial" w:hAnsi="Arial" w:cs="Arial"/>
          <w:sz w:val="20"/>
          <w:szCs w:val="20"/>
        </w:rPr>
        <w:t>6) проводит анализ работы с кадровым резервом, анализирует состав кадрового резерва, готовит информационно-аналитические материалы для представителя нанимателя;</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7) изучает и анализирует опыт работы с кадровым резервом в муниципальных образованиях Новосибирской области, иных субъектах Российской Федерации, вносит предложения по совершенствованию и повышению эффективности работы с кадровым резервом;</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8) готовит информационно-аналитические материалы по работе с кадровым резервом.</w:t>
      </w:r>
    </w:p>
    <w:p w:rsidR="006D3432" w:rsidRPr="006D3432" w:rsidRDefault="006D3432" w:rsidP="006D3432">
      <w:pPr>
        <w:pStyle w:val="western"/>
        <w:spacing w:before="0" w:beforeAutospacing="0" w:after="0" w:afterAutospacing="0"/>
        <w:jc w:val="both"/>
        <w:rPr>
          <w:rFonts w:ascii="Arial" w:hAnsi="Arial" w:cs="Arial"/>
          <w:sz w:val="20"/>
          <w:szCs w:val="20"/>
        </w:rPr>
      </w:pPr>
    </w:p>
    <w:p w:rsidR="006D3432" w:rsidRPr="006D3432" w:rsidRDefault="006D3432" w:rsidP="006D3432">
      <w:pPr>
        <w:pStyle w:val="western"/>
        <w:spacing w:before="0" w:beforeAutospacing="0" w:after="0" w:afterAutospacing="0"/>
        <w:jc w:val="center"/>
        <w:rPr>
          <w:rFonts w:ascii="Arial" w:hAnsi="Arial" w:cs="Arial"/>
          <w:sz w:val="20"/>
          <w:szCs w:val="20"/>
        </w:rPr>
      </w:pPr>
      <w:r w:rsidRPr="006D3432">
        <w:rPr>
          <w:rFonts w:ascii="Arial" w:hAnsi="Arial" w:cs="Arial"/>
          <w:b/>
          <w:bCs/>
          <w:sz w:val="20"/>
          <w:szCs w:val="20"/>
        </w:rPr>
        <w:t>4. Порядок использования кадрового резерва</w:t>
      </w:r>
    </w:p>
    <w:p w:rsidR="006D3432" w:rsidRPr="006D3432" w:rsidRDefault="006D3432" w:rsidP="006D3432">
      <w:pPr>
        <w:pStyle w:val="western"/>
        <w:spacing w:before="0" w:beforeAutospacing="0" w:after="0" w:afterAutospacing="0"/>
        <w:jc w:val="both"/>
        <w:rPr>
          <w:rFonts w:ascii="Arial" w:hAnsi="Arial" w:cs="Arial"/>
          <w:sz w:val="20"/>
          <w:szCs w:val="20"/>
        </w:rPr>
      </w:pP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4.1. При наличии в администрации Бергульского сельсовета самоуправления вакантной должности муниципальной службы представитель нанимателя направляет письменный запрос в  администрацию с приложением должностной инструкции на указанную должность и предложением рекомендовать кандидатуру на замещение вакантной должности из кадрового резерва.</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4.2. Специалист  администрации в течение пяти рабочих дней после получения запроса направляет представителю нанимателя список муниципальных служащих (граждан), состоящих в кадровом резерве, соответствующих квалификационным требованиям на указанную вакантную должность, и копии их кадровых справок для рассмотрения и принятия решения.</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4.3. Назначение муниципального служащего (гражданина), состоящего в кадровом резерве, на вакантную должность муниципальной службы осуществляется с его согласия по решению представителя нанимателя (работодателя).</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lastRenderedPageBreak/>
        <w:t>4.4. При отказе муниципального служащего (гражданина), состоящего в кадровом резерве от предложенной вакантной должности либо отсутствии кандидатов на замещение вакантной должности в кадровом резерве вакантная должность замещается в соответствии со статьями 16 либо 17 Федерального закона № 25-ФЗ.</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 xml:space="preserve">4.5. Специалистом администрации ежегодно проводится анализ кадрового </w:t>
      </w:r>
      <w:proofErr w:type="gramStart"/>
      <w:r w:rsidRPr="006D3432">
        <w:rPr>
          <w:rFonts w:ascii="Arial" w:hAnsi="Arial" w:cs="Arial"/>
          <w:sz w:val="20"/>
          <w:szCs w:val="20"/>
        </w:rPr>
        <w:t>резерва</w:t>
      </w:r>
      <w:proofErr w:type="gramEnd"/>
      <w:r w:rsidRPr="006D3432">
        <w:rPr>
          <w:rFonts w:ascii="Arial" w:hAnsi="Arial" w:cs="Arial"/>
          <w:sz w:val="20"/>
          <w:szCs w:val="20"/>
        </w:rPr>
        <w:t xml:space="preserve"> и определяются группы должностей, на которые необходимо формировать кадровый резерв.</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При анализе кадрового резерва учитываются:</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1) группы должностей муниципальной службы, по которым формируется кадровый резерв;</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2) итоги работы с кадровым резервом муниципального образования за предыдущий календарный год;</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3) оценка состояния и прогноз текучести кадров муниципальных служащих;</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4) прогноз изменения организационной структуры и (или) штатной численности органов местного самоуправления;</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5) степень обеспеченности кадровым резервом муниципального образования;</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6) прогноз исключения муниципальных служащих (граждан) из кадрового резерва.</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4.6. Формирование кадрового резерва на следующий календарный год осуществляется не позднее 15 декабря текущего года.</w:t>
      </w:r>
    </w:p>
    <w:p w:rsidR="006D3432" w:rsidRPr="006D3432" w:rsidRDefault="006D3432" w:rsidP="006D3432">
      <w:pPr>
        <w:pStyle w:val="western"/>
        <w:spacing w:before="0" w:beforeAutospacing="0" w:after="0" w:afterAutospacing="0"/>
        <w:jc w:val="both"/>
        <w:rPr>
          <w:rFonts w:ascii="Arial" w:hAnsi="Arial" w:cs="Arial"/>
          <w:sz w:val="20"/>
          <w:szCs w:val="20"/>
        </w:rPr>
      </w:pPr>
    </w:p>
    <w:p w:rsidR="006D3432" w:rsidRPr="006D3432" w:rsidRDefault="006D3432" w:rsidP="006D3432">
      <w:pPr>
        <w:pStyle w:val="western"/>
        <w:spacing w:before="0" w:beforeAutospacing="0" w:after="0" w:afterAutospacing="0"/>
        <w:jc w:val="center"/>
        <w:rPr>
          <w:rFonts w:ascii="Arial" w:hAnsi="Arial" w:cs="Arial"/>
          <w:sz w:val="20"/>
          <w:szCs w:val="20"/>
        </w:rPr>
      </w:pPr>
      <w:r w:rsidRPr="006D3432">
        <w:rPr>
          <w:rFonts w:ascii="Arial" w:hAnsi="Arial" w:cs="Arial"/>
          <w:b/>
          <w:bCs/>
          <w:sz w:val="20"/>
          <w:szCs w:val="20"/>
        </w:rPr>
        <w:t>5. Основания исключения из кадрового резерва</w:t>
      </w:r>
    </w:p>
    <w:p w:rsidR="006D3432" w:rsidRPr="006D3432" w:rsidRDefault="006D3432" w:rsidP="006D3432">
      <w:pPr>
        <w:pStyle w:val="western"/>
        <w:spacing w:before="0" w:beforeAutospacing="0" w:after="0" w:afterAutospacing="0"/>
        <w:jc w:val="both"/>
        <w:rPr>
          <w:rFonts w:ascii="Arial" w:hAnsi="Arial" w:cs="Arial"/>
          <w:sz w:val="20"/>
          <w:szCs w:val="20"/>
        </w:rPr>
      </w:pP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5.1. Основанием для исключения муниципального служащего (гражданина) из кадрового резерва является:</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1) личное заявление муниципального служащего (гражданина);</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2) наличие заболевания, препятствующего поступлению на муниципальную службу или ее прохождению, подтвержденного заключением медицинского учреждения;</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3) повторный отказ от предложения о замещении вакантной должности муниципальной службы в органе местного самоуправления, предложенной ему в порядке должностного роста;</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4) понижение в должности муниципальной службы по результатам аттестации муниципального служащего;</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5) назначение на должность муниципальной службы группы должностей, для замещения которой он состоит в кадровом резерве;</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6) применение по отношению к нему дисциплинарного взыскания;</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7) достижение муниципальным служащим предельного возраста пребывания на муниципальной службе;</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8) истечение срока нахождения в кадровом резерве.</w:t>
      </w:r>
    </w:p>
    <w:p w:rsidR="006D3432" w:rsidRPr="006D3432" w:rsidRDefault="006D3432" w:rsidP="006D3432">
      <w:pPr>
        <w:pStyle w:val="western"/>
        <w:spacing w:before="0" w:beforeAutospacing="0" w:after="0" w:afterAutospacing="0"/>
        <w:ind w:firstLine="708"/>
        <w:jc w:val="both"/>
        <w:rPr>
          <w:rFonts w:ascii="Arial" w:hAnsi="Arial" w:cs="Arial"/>
          <w:sz w:val="20"/>
          <w:szCs w:val="20"/>
        </w:rPr>
      </w:pPr>
      <w:r w:rsidRPr="006D3432">
        <w:rPr>
          <w:rFonts w:ascii="Arial" w:hAnsi="Arial" w:cs="Arial"/>
          <w:sz w:val="20"/>
          <w:szCs w:val="20"/>
        </w:rPr>
        <w:t xml:space="preserve">5.2. Исключение муниципальных служащих (граждан) из кадрового резерва оформляется </w:t>
      </w:r>
      <w:r w:rsidRPr="006D3432">
        <w:rPr>
          <w:rFonts w:ascii="Arial" w:hAnsi="Arial" w:cs="Arial"/>
          <w:color w:val="000000"/>
          <w:sz w:val="20"/>
          <w:szCs w:val="20"/>
        </w:rPr>
        <w:t>правовым актом администрации.</w:t>
      </w:r>
    </w:p>
    <w:p w:rsidR="006D3432" w:rsidRPr="006D3432" w:rsidRDefault="006D3432" w:rsidP="006D3432">
      <w:pPr>
        <w:pStyle w:val="a5"/>
        <w:spacing w:after="0" w:afterAutospacing="0"/>
        <w:jc w:val="right"/>
        <w:rPr>
          <w:rFonts w:ascii="Arial" w:hAnsi="Arial" w:cs="Arial"/>
          <w:sz w:val="20"/>
          <w:szCs w:val="20"/>
        </w:rPr>
      </w:pPr>
    </w:p>
    <w:p w:rsidR="006D3432" w:rsidRPr="006D3432" w:rsidRDefault="006D3432" w:rsidP="006D3432">
      <w:pPr>
        <w:pStyle w:val="a5"/>
        <w:spacing w:after="0" w:afterAutospacing="0"/>
        <w:jc w:val="right"/>
        <w:rPr>
          <w:rFonts w:ascii="Arial" w:hAnsi="Arial" w:cs="Arial"/>
          <w:sz w:val="20"/>
          <w:szCs w:val="20"/>
        </w:rPr>
      </w:pPr>
    </w:p>
    <w:p w:rsidR="006D3432" w:rsidRPr="006D3432" w:rsidRDefault="006D3432" w:rsidP="006D3432">
      <w:pPr>
        <w:pStyle w:val="a5"/>
        <w:spacing w:after="0" w:afterAutospacing="0"/>
        <w:jc w:val="right"/>
        <w:rPr>
          <w:rFonts w:ascii="Arial" w:hAnsi="Arial" w:cs="Arial"/>
          <w:sz w:val="20"/>
          <w:szCs w:val="20"/>
        </w:rPr>
      </w:pPr>
    </w:p>
    <w:p w:rsidR="006D3432" w:rsidRPr="006D3432" w:rsidRDefault="006D3432" w:rsidP="006D3432">
      <w:pPr>
        <w:pStyle w:val="a5"/>
        <w:spacing w:before="0" w:beforeAutospacing="0" w:after="0" w:afterAutospacing="0"/>
        <w:jc w:val="right"/>
        <w:rPr>
          <w:rFonts w:ascii="Arial" w:hAnsi="Arial" w:cs="Arial"/>
          <w:sz w:val="20"/>
          <w:szCs w:val="20"/>
        </w:rPr>
      </w:pPr>
      <w:r w:rsidRPr="006D3432">
        <w:rPr>
          <w:rFonts w:ascii="Arial" w:hAnsi="Arial" w:cs="Arial"/>
          <w:sz w:val="20"/>
          <w:szCs w:val="20"/>
        </w:rPr>
        <w:t>Приложение № 1</w:t>
      </w:r>
    </w:p>
    <w:p w:rsidR="006D3432" w:rsidRPr="006D3432" w:rsidRDefault="006D3432" w:rsidP="006D3432">
      <w:pPr>
        <w:pStyle w:val="a5"/>
        <w:spacing w:before="0" w:beforeAutospacing="0" w:after="0" w:afterAutospacing="0"/>
        <w:jc w:val="right"/>
        <w:rPr>
          <w:rFonts w:ascii="Arial" w:hAnsi="Arial" w:cs="Arial"/>
          <w:sz w:val="20"/>
          <w:szCs w:val="20"/>
        </w:rPr>
      </w:pPr>
      <w:r w:rsidRPr="006D3432">
        <w:rPr>
          <w:rFonts w:ascii="Arial" w:hAnsi="Arial" w:cs="Arial"/>
          <w:sz w:val="20"/>
          <w:szCs w:val="20"/>
        </w:rPr>
        <w:t>к Положению о кадровом резерве</w:t>
      </w:r>
    </w:p>
    <w:p w:rsidR="006D3432" w:rsidRPr="006D3432" w:rsidRDefault="006D3432" w:rsidP="006D3432">
      <w:pPr>
        <w:pStyle w:val="western"/>
        <w:spacing w:before="0" w:beforeAutospacing="0" w:after="0" w:afterAutospacing="0"/>
        <w:jc w:val="right"/>
        <w:rPr>
          <w:rFonts w:ascii="Arial" w:hAnsi="Arial" w:cs="Arial"/>
          <w:sz w:val="20"/>
          <w:szCs w:val="20"/>
        </w:rPr>
      </w:pPr>
      <w:r w:rsidRPr="006D3432">
        <w:rPr>
          <w:rFonts w:ascii="Arial" w:hAnsi="Arial" w:cs="Arial"/>
          <w:sz w:val="20"/>
          <w:szCs w:val="20"/>
        </w:rPr>
        <w:t>на муниципальной службе</w:t>
      </w:r>
    </w:p>
    <w:p w:rsidR="006D3432" w:rsidRPr="006D3432" w:rsidRDefault="006D3432" w:rsidP="006D3432">
      <w:pPr>
        <w:pStyle w:val="western"/>
        <w:spacing w:before="0" w:beforeAutospacing="0" w:after="0" w:afterAutospacing="0"/>
        <w:jc w:val="right"/>
        <w:rPr>
          <w:rFonts w:ascii="Arial" w:hAnsi="Arial" w:cs="Arial"/>
          <w:sz w:val="20"/>
          <w:szCs w:val="20"/>
        </w:rPr>
      </w:pPr>
      <w:r w:rsidRPr="006D3432">
        <w:rPr>
          <w:rFonts w:ascii="Arial" w:hAnsi="Arial" w:cs="Arial"/>
          <w:sz w:val="20"/>
          <w:szCs w:val="20"/>
        </w:rPr>
        <w:t>в   администрации Бергульского   сельсовета</w:t>
      </w:r>
    </w:p>
    <w:p w:rsidR="006D3432" w:rsidRPr="006D3432" w:rsidRDefault="006D3432" w:rsidP="006D3432">
      <w:pPr>
        <w:pStyle w:val="western"/>
        <w:spacing w:before="0" w:beforeAutospacing="0" w:after="0" w:afterAutospacing="0"/>
        <w:jc w:val="right"/>
        <w:rPr>
          <w:rFonts w:ascii="Arial" w:hAnsi="Arial" w:cs="Arial"/>
          <w:sz w:val="20"/>
          <w:szCs w:val="20"/>
        </w:rPr>
      </w:pPr>
      <w:r w:rsidRPr="006D3432">
        <w:rPr>
          <w:rFonts w:ascii="Arial" w:hAnsi="Arial" w:cs="Arial"/>
          <w:sz w:val="20"/>
          <w:szCs w:val="20"/>
        </w:rPr>
        <w:t>Северного района Новосибирской области</w:t>
      </w:r>
    </w:p>
    <w:p w:rsidR="006D3432" w:rsidRPr="006D3432" w:rsidRDefault="006D3432" w:rsidP="006D3432">
      <w:pPr>
        <w:pStyle w:val="western"/>
        <w:spacing w:after="0" w:afterAutospacing="0"/>
        <w:jc w:val="center"/>
        <w:rPr>
          <w:rFonts w:ascii="Arial" w:hAnsi="Arial" w:cs="Arial"/>
          <w:sz w:val="20"/>
          <w:szCs w:val="20"/>
        </w:rPr>
      </w:pPr>
      <w:r w:rsidRPr="006D3432">
        <w:rPr>
          <w:rFonts w:ascii="Arial" w:hAnsi="Arial" w:cs="Arial"/>
          <w:sz w:val="20"/>
          <w:szCs w:val="20"/>
        </w:rPr>
        <w:t>СПРАВКА</w:t>
      </w:r>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sz w:val="20"/>
          <w:szCs w:val="20"/>
        </w:rPr>
        <w:t>_____________________________________________________________</w:t>
      </w:r>
    </w:p>
    <w:p w:rsidR="006D3432" w:rsidRPr="006D3432" w:rsidRDefault="006D3432" w:rsidP="006D3432">
      <w:pPr>
        <w:pStyle w:val="western"/>
        <w:spacing w:after="0" w:afterAutospacing="0"/>
        <w:jc w:val="center"/>
        <w:rPr>
          <w:rFonts w:ascii="Arial" w:hAnsi="Arial" w:cs="Arial"/>
          <w:sz w:val="20"/>
          <w:szCs w:val="20"/>
        </w:rPr>
      </w:pPr>
      <w:r w:rsidRPr="006D3432">
        <w:rPr>
          <w:rFonts w:ascii="Arial" w:hAnsi="Arial" w:cs="Arial"/>
          <w:i/>
          <w:iCs/>
          <w:sz w:val="20"/>
          <w:szCs w:val="20"/>
          <w:vertAlign w:val="subscript"/>
        </w:rPr>
        <w:t>(фамилия, имя, отчество)</w:t>
      </w:r>
    </w:p>
    <w:p w:rsidR="006D3432" w:rsidRPr="006D3432" w:rsidRDefault="006D3432" w:rsidP="006D3432">
      <w:pPr>
        <w:pStyle w:val="western"/>
        <w:spacing w:after="0" w:afterAutospacing="0"/>
        <w:jc w:val="center"/>
        <w:rPr>
          <w:rFonts w:ascii="Arial" w:hAnsi="Arial" w:cs="Arial"/>
          <w:sz w:val="20"/>
          <w:szCs w:val="20"/>
        </w:rPr>
      </w:pPr>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sz w:val="20"/>
          <w:szCs w:val="20"/>
        </w:rPr>
        <w:t>ФОТО</w:t>
      </w:r>
    </w:p>
    <w:p w:rsidR="006D3432" w:rsidRPr="006D3432" w:rsidRDefault="006D3432" w:rsidP="006D3432">
      <w:pPr>
        <w:pStyle w:val="western"/>
        <w:spacing w:after="0" w:afterAutospacing="0"/>
        <w:rPr>
          <w:rFonts w:ascii="Arial" w:hAnsi="Arial" w:cs="Arial"/>
          <w:sz w:val="20"/>
          <w:szCs w:val="20"/>
        </w:rPr>
      </w:pPr>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sz w:val="20"/>
          <w:szCs w:val="20"/>
        </w:rPr>
        <w:lastRenderedPageBreak/>
        <w:t>Должность ___________________________________________________</w:t>
      </w:r>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sz w:val="20"/>
          <w:szCs w:val="20"/>
        </w:rPr>
        <w:t>Классный чин _________________________________________________</w:t>
      </w:r>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sz w:val="20"/>
          <w:szCs w:val="20"/>
        </w:rPr>
        <w:t>Дата, место рождения __________________________________________</w:t>
      </w:r>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sz w:val="20"/>
          <w:szCs w:val="20"/>
        </w:rPr>
        <w:t>Образование __________________________________________________</w:t>
      </w:r>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sz w:val="20"/>
          <w:szCs w:val="20"/>
        </w:rPr>
        <w:t>Ученая степень ______________________________________________</w:t>
      </w:r>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sz w:val="20"/>
          <w:szCs w:val="20"/>
        </w:rPr>
        <w:t>Ученое звание ________________________________________________</w:t>
      </w:r>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sz w:val="20"/>
          <w:szCs w:val="20"/>
        </w:rPr>
        <w:t>Дополнительное образование ___________________________________</w:t>
      </w:r>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sz w:val="20"/>
          <w:szCs w:val="20"/>
        </w:rPr>
        <w:t>послевузовское образование ____________________________________</w:t>
      </w:r>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sz w:val="20"/>
          <w:szCs w:val="20"/>
        </w:rPr>
        <w:t>профессиональная переподготовка_______________________________</w:t>
      </w:r>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sz w:val="20"/>
          <w:szCs w:val="20"/>
        </w:rPr>
        <w:t>повышение квалификации ______________________________________</w:t>
      </w:r>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sz w:val="20"/>
          <w:szCs w:val="20"/>
        </w:rPr>
        <w:t>Стаж муниципальной службы ___________________________________</w:t>
      </w:r>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sz w:val="20"/>
          <w:szCs w:val="20"/>
        </w:rPr>
        <w:t>Стаж работы по специальности, направлению подготовки____________</w:t>
      </w:r>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sz w:val="20"/>
          <w:szCs w:val="20"/>
        </w:rPr>
        <w:t>Награды, поощрения ___________________________________________</w:t>
      </w:r>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sz w:val="20"/>
          <w:szCs w:val="20"/>
        </w:rPr>
        <w:t>Семейное положение __________________________________________</w:t>
      </w:r>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sz w:val="20"/>
          <w:szCs w:val="20"/>
        </w:rPr>
        <w:t>Дата включения в резерв,</w:t>
      </w:r>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sz w:val="20"/>
          <w:szCs w:val="20"/>
        </w:rPr>
        <w:t>реквизиты правового акта _______________________________________</w:t>
      </w:r>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sz w:val="20"/>
          <w:szCs w:val="20"/>
        </w:rPr>
        <w:t>Группа должностей,</w:t>
      </w:r>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sz w:val="20"/>
          <w:szCs w:val="20"/>
        </w:rPr>
        <w:t xml:space="preserve">для </w:t>
      </w:r>
      <w:proofErr w:type="gramStart"/>
      <w:r w:rsidRPr="006D3432">
        <w:rPr>
          <w:rFonts w:ascii="Arial" w:hAnsi="Arial" w:cs="Arial"/>
          <w:sz w:val="20"/>
          <w:szCs w:val="20"/>
        </w:rPr>
        <w:t>замещения</w:t>
      </w:r>
      <w:proofErr w:type="gramEnd"/>
      <w:r w:rsidRPr="006D3432">
        <w:rPr>
          <w:rFonts w:ascii="Arial" w:hAnsi="Arial" w:cs="Arial"/>
          <w:sz w:val="20"/>
          <w:szCs w:val="20"/>
        </w:rPr>
        <w:t xml:space="preserve"> которых</w:t>
      </w:r>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sz w:val="20"/>
          <w:szCs w:val="20"/>
        </w:rPr>
        <w:t>включе</w:t>
      </w:r>
      <w:proofErr w:type="gramStart"/>
      <w:r w:rsidRPr="006D3432">
        <w:rPr>
          <w:rFonts w:ascii="Arial" w:hAnsi="Arial" w:cs="Arial"/>
          <w:sz w:val="20"/>
          <w:szCs w:val="20"/>
        </w:rPr>
        <w:t>н(</w:t>
      </w:r>
      <w:proofErr w:type="gramEnd"/>
      <w:r w:rsidRPr="006D3432">
        <w:rPr>
          <w:rFonts w:ascii="Arial" w:hAnsi="Arial" w:cs="Arial"/>
          <w:sz w:val="20"/>
          <w:szCs w:val="20"/>
        </w:rPr>
        <w:t>а) в резерв ____________________________________________</w:t>
      </w:r>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sz w:val="20"/>
          <w:szCs w:val="20"/>
        </w:rPr>
        <w:t>Контактный телефон ___________________________________________</w:t>
      </w:r>
    </w:p>
    <w:p w:rsidR="006D3432" w:rsidRPr="006D3432" w:rsidRDefault="006D3432" w:rsidP="006D3432">
      <w:pPr>
        <w:pStyle w:val="western"/>
        <w:spacing w:after="0" w:afterAutospacing="0"/>
        <w:rPr>
          <w:rFonts w:ascii="Arial" w:hAnsi="Arial" w:cs="Arial"/>
          <w:sz w:val="20"/>
          <w:szCs w:val="20"/>
        </w:rPr>
      </w:pPr>
    </w:p>
    <w:p w:rsidR="006D3432" w:rsidRPr="006D3432" w:rsidRDefault="006D3432" w:rsidP="006D3432">
      <w:pPr>
        <w:pStyle w:val="western"/>
        <w:spacing w:after="0" w:afterAutospacing="0"/>
        <w:jc w:val="center"/>
        <w:rPr>
          <w:rFonts w:ascii="Arial" w:hAnsi="Arial" w:cs="Arial"/>
          <w:sz w:val="20"/>
          <w:szCs w:val="20"/>
        </w:rPr>
      </w:pPr>
      <w:r w:rsidRPr="006D3432">
        <w:rPr>
          <w:rFonts w:ascii="Arial" w:hAnsi="Arial" w:cs="Arial"/>
          <w:sz w:val="20"/>
          <w:szCs w:val="20"/>
        </w:rPr>
        <w:t>Работа в прошлом:</w:t>
      </w:r>
    </w:p>
    <w:p w:rsidR="006D3432" w:rsidRPr="006D3432" w:rsidRDefault="006D3432" w:rsidP="006D3432">
      <w:pPr>
        <w:pStyle w:val="western"/>
        <w:spacing w:after="0" w:afterAutospacing="0"/>
        <w:rPr>
          <w:rFonts w:ascii="Arial" w:hAnsi="Arial" w:cs="Arial"/>
          <w:sz w:val="20"/>
          <w:szCs w:val="20"/>
        </w:rPr>
      </w:pPr>
    </w:p>
    <w:tbl>
      <w:tblPr>
        <w:tblW w:w="9630" w:type="dxa"/>
        <w:tblCellSpacing w:w="0" w:type="dxa"/>
        <w:tblCellMar>
          <w:top w:w="15" w:type="dxa"/>
          <w:left w:w="15" w:type="dxa"/>
          <w:bottom w:w="15" w:type="dxa"/>
          <w:right w:w="15" w:type="dxa"/>
        </w:tblCellMar>
        <w:tblLook w:val="04A0"/>
      </w:tblPr>
      <w:tblGrid>
        <w:gridCol w:w="2762"/>
        <w:gridCol w:w="6868"/>
      </w:tblGrid>
      <w:tr w:rsidR="006D3432" w:rsidRPr="006D3432" w:rsidTr="007B325F">
        <w:trPr>
          <w:tblCellSpacing w:w="0" w:type="dxa"/>
        </w:trPr>
        <w:tc>
          <w:tcPr>
            <w:tcW w:w="268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rsidR="006D3432" w:rsidRPr="006D3432" w:rsidRDefault="006D3432" w:rsidP="007B325F">
            <w:pPr>
              <w:pStyle w:val="western"/>
              <w:jc w:val="center"/>
              <w:rPr>
                <w:rFonts w:ascii="Arial" w:hAnsi="Arial" w:cs="Arial"/>
                <w:sz w:val="20"/>
                <w:szCs w:val="20"/>
              </w:rPr>
            </w:pPr>
            <w:r w:rsidRPr="006D3432">
              <w:rPr>
                <w:rFonts w:ascii="Arial" w:hAnsi="Arial" w:cs="Arial"/>
                <w:sz w:val="20"/>
                <w:szCs w:val="20"/>
              </w:rPr>
              <w:t>Месяц, год начала и окончания</w:t>
            </w:r>
          </w:p>
        </w:tc>
        <w:tc>
          <w:tcPr>
            <w:tcW w:w="66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rsidR="006D3432" w:rsidRPr="006D3432" w:rsidRDefault="006D3432" w:rsidP="007B325F">
            <w:pPr>
              <w:pStyle w:val="western"/>
              <w:jc w:val="center"/>
              <w:rPr>
                <w:rFonts w:ascii="Arial" w:hAnsi="Arial" w:cs="Arial"/>
                <w:sz w:val="20"/>
                <w:szCs w:val="20"/>
              </w:rPr>
            </w:pPr>
            <w:r w:rsidRPr="006D3432">
              <w:rPr>
                <w:rFonts w:ascii="Arial" w:hAnsi="Arial" w:cs="Arial"/>
                <w:sz w:val="20"/>
                <w:szCs w:val="20"/>
              </w:rPr>
              <w:t>Наименование замещаемой должности, организации</w:t>
            </w:r>
          </w:p>
        </w:tc>
      </w:tr>
      <w:tr w:rsidR="006D3432" w:rsidRPr="006D3432" w:rsidTr="007B325F">
        <w:trPr>
          <w:tblCellSpacing w:w="0" w:type="dxa"/>
        </w:trPr>
        <w:tc>
          <w:tcPr>
            <w:tcW w:w="268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rsidR="006D3432" w:rsidRPr="006D3432" w:rsidRDefault="006D3432" w:rsidP="007B325F">
            <w:pPr>
              <w:pStyle w:val="western"/>
              <w:rPr>
                <w:rFonts w:ascii="Arial" w:hAnsi="Arial" w:cs="Arial"/>
                <w:sz w:val="20"/>
                <w:szCs w:val="20"/>
              </w:rPr>
            </w:pPr>
          </w:p>
        </w:tc>
        <w:tc>
          <w:tcPr>
            <w:tcW w:w="66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rsidR="006D3432" w:rsidRPr="006D3432" w:rsidRDefault="006D3432" w:rsidP="007B325F">
            <w:pPr>
              <w:pStyle w:val="western"/>
              <w:rPr>
                <w:rFonts w:ascii="Arial" w:hAnsi="Arial" w:cs="Arial"/>
                <w:sz w:val="20"/>
                <w:szCs w:val="20"/>
              </w:rPr>
            </w:pPr>
          </w:p>
        </w:tc>
      </w:tr>
      <w:tr w:rsidR="006D3432" w:rsidRPr="006D3432" w:rsidTr="007B325F">
        <w:trPr>
          <w:tblCellSpacing w:w="0" w:type="dxa"/>
        </w:trPr>
        <w:tc>
          <w:tcPr>
            <w:tcW w:w="268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rsidR="006D3432" w:rsidRPr="006D3432" w:rsidRDefault="006D3432" w:rsidP="007B325F">
            <w:pPr>
              <w:pStyle w:val="western"/>
              <w:rPr>
                <w:rFonts w:ascii="Arial" w:hAnsi="Arial" w:cs="Arial"/>
                <w:sz w:val="20"/>
                <w:szCs w:val="20"/>
              </w:rPr>
            </w:pPr>
          </w:p>
        </w:tc>
        <w:tc>
          <w:tcPr>
            <w:tcW w:w="66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rsidR="006D3432" w:rsidRPr="006D3432" w:rsidRDefault="006D3432" w:rsidP="007B325F">
            <w:pPr>
              <w:pStyle w:val="western"/>
              <w:rPr>
                <w:rFonts w:ascii="Arial" w:hAnsi="Arial" w:cs="Arial"/>
                <w:sz w:val="20"/>
                <w:szCs w:val="20"/>
              </w:rPr>
            </w:pPr>
          </w:p>
        </w:tc>
      </w:tr>
      <w:tr w:rsidR="006D3432" w:rsidRPr="006D3432" w:rsidTr="007B325F">
        <w:trPr>
          <w:tblCellSpacing w:w="0" w:type="dxa"/>
        </w:trPr>
        <w:tc>
          <w:tcPr>
            <w:tcW w:w="268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rsidR="006D3432" w:rsidRPr="006D3432" w:rsidRDefault="006D3432" w:rsidP="007B325F">
            <w:pPr>
              <w:pStyle w:val="western"/>
              <w:rPr>
                <w:rFonts w:ascii="Arial" w:hAnsi="Arial" w:cs="Arial"/>
                <w:sz w:val="20"/>
                <w:szCs w:val="20"/>
              </w:rPr>
            </w:pPr>
          </w:p>
        </w:tc>
        <w:tc>
          <w:tcPr>
            <w:tcW w:w="66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rsidR="006D3432" w:rsidRPr="006D3432" w:rsidRDefault="006D3432" w:rsidP="007B325F">
            <w:pPr>
              <w:pStyle w:val="western"/>
              <w:rPr>
                <w:rFonts w:ascii="Arial" w:hAnsi="Arial" w:cs="Arial"/>
                <w:sz w:val="20"/>
                <w:szCs w:val="20"/>
              </w:rPr>
            </w:pPr>
          </w:p>
        </w:tc>
      </w:tr>
    </w:tbl>
    <w:p w:rsidR="006D3432" w:rsidRPr="006D3432" w:rsidRDefault="006D3432" w:rsidP="006D3432">
      <w:pPr>
        <w:pStyle w:val="western"/>
        <w:spacing w:after="0" w:afterAutospacing="0"/>
        <w:rPr>
          <w:rFonts w:ascii="Arial" w:hAnsi="Arial" w:cs="Arial"/>
          <w:sz w:val="20"/>
          <w:szCs w:val="20"/>
        </w:rPr>
      </w:pPr>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sz w:val="20"/>
          <w:szCs w:val="20"/>
        </w:rPr>
        <w:t xml:space="preserve">_______________________________ _________________________ </w:t>
      </w:r>
    </w:p>
    <w:p w:rsidR="006D3432" w:rsidRPr="006D3432" w:rsidRDefault="006D3432" w:rsidP="006D3432">
      <w:pPr>
        <w:pStyle w:val="western"/>
        <w:spacing w:after="0" w:afterAutospacing="0"/>
        <w:rPr>
          <w:rFonts w:ascii="Arial" w:hAnsi="Arial" w:cs="Arial"/>
          <w:sz w:val="20"/>
          <w:szCs w:val="20"/>
        </w:rPr>
      </w:pPr>
      <w:proofErr w:type="gramStart"/>
      <w:r w:rsidRPr="006D3432">
        <w:rPr>
          <w:rFonts w:ascii="Arial" w:hAnsi="Arial" w:cs="Arial"/>
          <w:i/>
          <w:iCs/>
          <w:sz w:val="20"/>
          <w:szCs w:val="20"/>
          <w:vertAlign w:val="subscript"/>
        </w:rPr>
        <w:t>(должность лица, ответственного (личная подпись) (расшифровка подписи)</w:t>
      </w:r>
      <w:proofErr w:type="gramEnd"/>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i/>
          <w:iCs/>
          <w:sz w:val="20"/>
          <w:szCs w:val="20"/>
          <w:vertAlign w:val="subscript"/>
        </w:rPr>
        <w:lastRenderedPageBreak/>
        <w:t>за подготовку справки)</w:t>
      </w:r>
    </w:p>
    <w:p w:rsidR="006D3432" w:rsidRPr="006D3432" w:rsidRDefault="006D3432" w:rsidP="006D3432">
      <w:pPr>
        <w:pStyle w:val="western"/>
        <w:spacing w:after="0" w:afterAutospacing="0"/>
        <w:rPr>
          <w:rFonts w:ascii="Arial" w:hAnsi="Arial" w:cs="Arial"/>
          <w:sz w:val="20"/>
          <w:szCs w:val="20"/>
        </w:rPr>
      </w:pPr>
    </w:p>
    <w:p w:rsidR="006D3432" w:rsidRPr="006D3432" w:rsidRDefault="006D3432" w:rsidP="006D3432">
      <w:pPr>
        <w:pStyle w:val="western"/>
        <w:spacing w:after="0" w:afterAutospacing="0"/>
        <w:rPr>
          <w:rFonts w:ascii="Arial" w:hAnsi="Arial" w:cs="Arial"/>
          <w:sz w:val="20"/>
          <w:szCs w:val="20"/>
        </w:rPr>
      </w:pPr>
      <w:r w:rsidRPr="006D3432">
        <w:rPr>
          <w:rFonts w:ascii="Arial" w:hAnsi="Arial" w:cs="Arial"/>
          <w:sz w:val="20"/>
          <w:szCs w:val="20"/>
        </w:rPr>
        <w:t>Дата</w:t>
      </w:r>
    </w:p>
    <w:p w:rsidR="006D3432" w:rsidRPr="006D3432" w:rsidRDefault="006D3432" w:rsidP="006D3432">
      <w:pPr>
        <w:pStyle w:val="western"/>
        <w:spacing w:after="0" w:afterAutospacing="0"/>
        <w:jc w:val="right"/>
        <w:rPr>
          <w:rFonts w:ascii="Arial" w:hAnsi="Arial" w:cs="Arial"/>
          <w:sz w:val="20"/>
          <w:szCs w:val="20"/>
        </w:rPr>
      </w:pPr>
    </w:p>
    <w:p w:rsidR="006D3432" w:rsidRPr="006D3432" w:rsidRDefault="006D3432" w:rsidP="006D3432">
      <w:pPr>
        <w:pStyle w:val="western"/>
        <w:spacing w:after="0" w:afterAutospacing="0"/>
        <w:jc w:val="right"/>
        <w:rPr>
          <w:rFonts w:ascii="Arial" w:hAnsi="Arial" w:cs="Arial"/>
          <w:sz w:val="20"/>
          <w:szCs w:val="20"/>
        </w:rPr>
      </w:pPr>
    </w:p>
    <w:p w:rsidR="006D3432" w:rsidRPr="006D3432" w:rsidRDefault="006D3432" w:rsidP="006D3432">
      <w:pPr>
        <w:pStyle w:val="western"/>
        <w:spacing w:after="0" w:afterAutospacing="0"/>
        <w:jc w:val="right"/>
        <w:rPr>
          <w:rFonts w:ascii="Arial" w:hAnsi="Arial" w:cs="Arial"/>
          <w:sz w:val="20"/>
          <w:szCs w:val="20"/>
        </w:rPr>
      </w:pPr>
    </w:p>
    <w:p w:rsidR="006D3432" w:rsidRPr="006D3432" w:rsidRDefault="006D3432" w:rsidP="006D3432">
      <w:pPr>
        <w:pStyle w:val="western"/>
        <w:spacing w:after="0" w:afterAutospacing="0"/>
        <w:jc w:val="right"/>
        <w:rPr>
          <w:rFonts w:ascii="Arial" w:hAnsi="Arial" w:cs="Arial"/>
          <w:sz w:val="20"/>
          <w:szCs w:val="20"/>
        </w:rPr>
      </w:pPr>
    </w:p>
    <w:p w:rsidR="006D3432" w:rsidRPr="006D3432" w:rsidRDefault="006D3432" w:rsidP="006D3432">
      <w:pPr>
        <w:pStyle w:val="western"/>
        <w:spacing w:after="0" w:afterAutospacing="0"/>
        <w:jc w:val="right"/>
        <w:rPr>
          <w:rFonts w:ascii="Arial" w:hAnsi="Arial" w:cs="Arial"/>
          <w:sz w:val="20"/>
          <w:szCs w:val="20"/>
        </w:rPr>
      </w:pPr>
    </w:p>
    <w:p w:rsidR="006D3432" w:rsidRPr="006D3432" w:rsidRDefault="006D3432" w:rsidP="006D3432">
      <w:pPr>
        <w:pStyle w:val="western"/>
        <w:spacing w:after="0" w:afterAutospacing="0"/>
        <w:jc w:val="right"/>
        <w:rPr>
          <w:rFonts w:ascii="Arial" w:hAnsi="Arial" w:cs="Arial"/>
          <w:sz w:val="20"/>
          <w:szCs w:val="20"/>
        </w:rPr>
      </w:pPr>
    </w:p>
    <w:p w:rsidR="006D3432" w:rsidRPr="006D3432" w:rsidRDefault="006D3432" w:rsidP="006D3432">
      <w:pPr>
        <w:pStyle w:val="western"/>
        <w:spacing w:after="0" w:afterAutospacing="0"/>
        <w:jc w:val="right"/>
        <w:rPr>
          <w:rFonts w:ascii="Arial" w:hAnsi="Arial" w:cs="Arial"/>
          <w:sz w:val="20"/>
          <w:szCs w:val="20"/>
        </w:rPr>
      </w:pPr>
    </w:p>
    <w:p w:rsidR="006D3432" w:rsidRPr="006D3432" w:rsidRDefault="006D3432" w:rsidP="006D3432">
      <w:pPr>
        <w:pStyle w:val="western"/>
        <w:spacing w:after="0" w:afterAutospacing="0"/>
        <w:jc w:val="right"/>
        <w:rPr>
          <w:rFonts w:ascii="Arial" w:hAnsi="Arial" w:cs="Arial"/>
          <w:sz w:val="20"/>
          <w:szCs w:val="20"/>
        </w:rPr>
        <w:sectPr w:rsidR="006D3432" w:rsidRPr="006D3432" w:rsidSect="008A1F7D">
          <w:pgSz w:w="11906" w:h="16838"/>
          <w:pgMar w:top="1134" w:right="566" w:bottom="1134" w:left="1418" w:header="708" w:footer="708" w:gutter="0"/>
          <w:cols w:space="708"/>
          <w:docGrid w:linePitch="360"/>
        </w:sectPr>
      </w:pPr>
    </w:p>
    <w:p w:rsidR="006D3432" w:rsidRPr="006D3432" w:rsidRDefault="006D3432" w:rsidP="006D3432">
      <w:pPr>
        <w:pStyle w:val="western"/>
        <w:spacing w:before="0" w:beforeAutospacing="0" w:after="0" w:afterAutospacing="0"/>
        <w:jc w:val="right"/>
        <w:rPr>
          <w:rFonts w:ascii="Arial" w:hAnsi="Arial" w:cs="Arial"/>
          <w:sz w:val="20"/>
          <w:szCs w:val="20"/>
        </w:rPr>
      </w:pPr>
      <w:r w:rsidRPr="006D3432">
        <w:rPr>
          <w:rFonts w:ascii="Arial" w:hAnsi="Arial" w:cs="Arial"/>
          <w:sz w:val="20"/>
          <w:szCs w:val="20"/>
        </w:rPr>
        <w:lastRenderedPageBreak/>
        <w:t>Приложение № 2</w:t>
      </w:r>
    </w:p>
    <w:p w:rsidR="006D3432" w:rsidRPr="006D3432" w:rsidRDefault="006D3432" w:rsidP="006D3432">
      <w:pPr>
        <w:pStyle w:val="western"/>
        <w:spacing w:before="0" w:beforeAutospacing="0" w:after="0" w:afterAutospacing="0"/>
        <w:jc w:val="right"/>
        <w:rPr>
          <w:rFonts w:ascii="Arial" w:hAnsi="Arial" w:cs="Arial"/>
          <w:sz w:val="20"/>
          <w:szCs w:val="20"/>
        </w:rPr>
      </w:pPr>
      <w:r w:rsidRPr="006D3432">
        <w:rPr>
          <w:rFonts w:ascii="Arial" w:hAnsi="Arial" w:cs="Arial"/>
          <w:sz w:val="20"/>
          <w:szCs w:val="20"/>
        </w:rPr>
        <w:t xml:space="preserve">к Положению о кадровом резерве </w:t>
      </w:r>
    </w:p>
    <w:p w:rsidR="006D3432" w:rsidRPr="006D3432" w:rsidRDefault="006D3432" w:rsidP="006D3432">
      <w:pPr>
        <w:pStyle w:val="western"/>
        <w:spacing w:before="0" w:beforeAutospacing="0" w:after="0" w:afterAutospacing="0"/>
        <w:jc w:val="right"/>
        <w:rPr>
          <w:rFonts w:ascii="Arial" w:hAnsi="Arial" w:cs="Arial"/>
          <w:sz w:val="20"/>
          <w:szCs w:val="20"/>
        </w:rPr>
      </w:pPr>
      <w:r w:rsidRPr="006D3432">
        <w:rPr>
          <w:rFonts w:ascii="Arial" w:hAnsi="Arial" w:cs="Arial"/>
          <w:sz w:val="20"/>
          <w:szCs w:val="20"/>
        </w:rPr>
        <w:t xml:space="preserve">на муниципальной службе </w:t>
      </w:r>
      <w:r w:rsidRPr="006D3432">
        <w:rPr>
          <w:rFonts w:ascii="Arial" w:hAnsi="Arial" w:cs="Arial"/>
          <w:bCs/>
          <w:sz w:val="20"/>
          <w:szCs w:val="20"/>
        </w:rPr>
        <w:t>в</w:t>
      </w:r>
      <w:r w:rsidRPr="006D3432">
        <w:rPr>
          <w:rFonts w:ascii="Arial" w:hAnsi="Arial" w:cs="Arial"/>
          <w:sz w:val="20"/>
          <w:szCs w:val="20"/>
        </w:rPr>
        <w:t xml:space="preserve">  администрации Бергульского   сельсовета</w:t>
      </w:r>
    </w:p>
    <w:p w:rsidR="006D3432" w:rsidRPr="006D3432" w:rsidRDefault="006D3432" w:rsidP="006D3432">
      <w:pPr>
        <w:pStyle w:val="western"/>
        <w:spacing w:before="0" w:beforeAutospacing="0" w:after="0" w:afterAutospacing="0"/>
        <w:jc w:val="right"/>
        <w:rPr>
          <w:rFonts w:ascii="Arial" w:hAnsi="Arial" w:cs="Arial"/>
          <w:sz w:val="20"/>
          <w:szCs w:val="20"/>
        </w:rPr>
      </w:pPr>
      <w:r w:rsidRPr="006D3432">
        <w:rPr>
          <w:rFonts w:ascii="Arial" w:hAnsi="Arial" w:cs="Arial"/>
          <w:sz w:val="20"/>
          <w:szCs w:val="20"/>
        </w:rPr>
        <w:t xml:space="preserve">Северного района Новосибирской области </w:t>
      </w:r>
    </w:p>
    <w:p w:rsidR="006D3432" w:rsidRPr="006D3432" w:rsidRDefault="006D3432" w:rsidP="006D3432">
      <w:pPr>
        <w:pStyle w:val="western"/>
        <w:spacing w:before="0" w:beforeAutospacing="0" w:after="0" w:afterAutospacing="0"/>
        <w:jc w:val="center"/>
        <w:rPr>
          <w:rFonts w:ascii="Arial" w:hAnsi="Arial" w:cs="Arial"/>
          <w:sz w:val="20"/>
          <w:szCs w:val="20"/>
        </w:rPr>
      </w:pPr>
    </w:p>
    <w:p w:rsidR="006D3432" w:rsidRPr="006D3432" w:rsidRDefault="006D3432" w:rsidP="006D3432">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Список</w:t>
      </w:r>
    </w:p>
    <w:p w:rsidR="006D3432" w:rsidRPr="006D3432" w:rsidRDefault="006D3432" w:rsidP="006D3432">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 xml:space="preserve">муниципальных служащих (граждан), включенных в кадровый резерв </w:t>
      </w:r>
    </w:p>
    <w:p w:rsidR="006D3432" w:rsidRPr="006D3432" w:rsidRDefault="006D3432" w:rsidP="006D3432">
      <w:pPr>
        <w:pStyle w:val="western"/>
        <w:spacing w:before="0" w:beforeAutospacing="0" w:after="0" w:afterAutospacing="0"/>
        <w:jc w:val="center"/>
        <w:rPr>
          <w:rFonts w:ascii="Arial" w:hAnsi="Arial" w:cs="Arial"/>
          <w:sz w:val="20"/>
          <w:szCs w:val="20"/>
        </w:rPr>
      </w:pPr>
      <w:r w:rsidRPr="006D3432">
        <w:rPr>
          <w:rFonts w:ascii="Arial" w:hAnsi="Arial" w:cs="Arial"/>
          <w:bCs/>
          <w:sz w:val="20"/>
          <w:szCs w:val="20"/>
        </w:rPr>
        <w:t>в</w:t>
      </w:r>
      <w:r w:rsidRPr="006D3432">
        <w:rPr>
          <w:rFonts w:ascii="Arial" w:hAnsi="Arial" w:cs="Arial"/>
          <w:sz w:val="20"/>
          <w:szCs w:val="20"/>
        </w:rPr>
        <w:t xml:space="preserve">  администрации Бергульского   сельсовета Северного района Новосибирской области </w:t>
      </w:r>
    </w:p>
    <w:p w:rsidR="006D3432" w:rsidRPr="006D3432" w:rsidRDefault="006D3432" w:rsidP="006D3432">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для замещения вакантных должностей муниципальной службы</w:t>
      </w:r>
    </w:p>
    <w:p w:rsidR="006D3432" w:rsidRPr="006D3432" w:rsidRDefault="006D3432" w:rsidP="006D3432">
      <w:pPr>
        <w:pStyle w:val="western"/>
        <w:spacing w:before="0" w:beforeAutospacing="0" w:after="0" w:afterAutospacing="0"/>
        <w:rPr>
          <w:rFonts w:ascii="Arial" w:hAnsi="Arial" w:cs="Arial"/>
          <w:sz w:val="20"/>
          <w:szCs w:val="20"/>
        </w:rPr>
      </w:pPr>
    </w:p>
    <w:tbl>
      <w:tblPr>
        <w:tblW w:w="14175" w:type="dxa"/>
        <w:tblCellSpacing w:w="0" w:type="dxa"/>
        <w:tblCellMar>
          <w:top w:w="15" w:type="dxa"/>
          <w:left w:w="15" w:type="dxa"/>
          <w:bottom w:w="15" w:type="dxa"/>
          <w:right w:w="15" w:type="dxa"/>
        </w:tblCellMar>
        <w:tblLook w:val="04A0"/>
      </w:tblPr>
      <w:tblGrid>
        <w:gridCol w:w="324"/>
        <w:gridCol w:w="888"/>
        <w:gridCol w:w="897"/>
        <w:gridCol w:w="1413"/>
        <w:gridCol w:w="1436"/>
        <w:gridCol w:w="1524"/>
        <w:gridCol w:w="1012"/>
        <w:gridCol w:w="1413"/>
        <w:gridCol w:w="1721"/>
        <w:gridCol w:w="1234"/>
        <w:gridCol w:w="1449"/>
        <w:gridCol w:w="1361"/>
      </w:tblGrid>
      <w:tr w:rsidR="006D3432" w:rsidRPr="006D3432" w:rsidTr="007B325F">
        <w:trPr>
          <w:tblCellSpacing w:w="0" w:type="dxa"/>
        </w:trPr>
        <w:tc>
          <w:tcPr>
            <w:tcW w:w="255" w:type="dxa"/>
            <w:vMerge w:val="restart"/>
            <w:tcBorders>
              <w:top w:val="single" w:sz="6" w:space="0" w:color="auto"/>
              <w:left w:val="single" w:sz="6" w:space="0" w:color="auto"/>
              <w:bottom w:val="nil"/>
              <w:right w:val="nil"/>
            </w:tcBorders>
            <w:tcMar>
              <w:top w:w="58" w:type="dxa"/>
              <w:left w:w="58" w:type="dxa"/>
              <w:bottom w:w="0" w:type="dxa"/>
              <w:right w:w="0"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 xml:space="preserve">№ </w:t>
            </w:r>
            <w:proofErr w:type="spellStart"/>
            <w:proofErr w:type="gramStart"/>
            <w:r w:rsidRPr="006D3432">
              <w:rPr>
                <w:rFonts w:ascii="Arial" w:hAnsi="Arial" w:cs="Arial"/>
                <w:sz w:val="20"/>
                <w:szCs w:val="20"/>
              </w:rPr>
              <w:t>п</w:t>
            </w:r>
            <w:proofErr w:type="spellEnd"/>
            <w:proofErr w:type="gramEnd"/>
            <w:r w:rsidRPr="006D3432">
              <w:rPr>
                <w:rFonts w:ascii="Arial" w:hAnsi="Arial" w:cs="Arial"/>
                <w:sz w:val="20"/>
                <w:szCs w:val="20"/>
              </w:rPr>
              <w:t>/</w:t>
            </w:r>
            <w:proofErr w:type="spellStart"/>
            <w:r w:rsidRPr="006D3432">
              <w:rPr>
                <w:rFonts w:ascii="Arial" w:hAnsi="Arial" w:cs="Arial"/>
                <w:sz w:val="20"/>
                <w:szCs w:val="20"/>
              </w:rPr>
              <w:t>п</w:t>
            </w:r>
            <w:proofErr w:type="spellEnd"/>
          </w:p>
        </w:tc>
        <w:tc>
          <w:tcPr>
            <w:tcW w:w="960" w:type="dxa"/>
            <w:vMerge w:val="restart"/>
            <w:tcBorders>
              <w:top w:val="single" w:sz="6" w:space="0" w:color="auto"/>
              <w:left w:val="single" w:sz="6" w:space="0" w:color="auto"/>
              <w:bottom w:val="nil"/>
              <w:right w:val="nil"/>
            </w:tcBorders>
            <w:tcMar>
              <w:top w:w="58" w:type="dxa"/>
              <w:left w:w="58" w:type="dxa"/>
              <w:bottom w:w="0" w:type="dxa"/>
              <w:right w:w="0"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Фамилия, имя,</w:t>
            </w:r>
          </w:p>
          <w:p w:rsidR="006D3432" w:rsidRPr="006D3432" w:rsidRDefault="006D3432" w:rsidP="007B325F">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отчество</w:t>
            </w:r>
          </w:p>
        </w:tc>
        <w:tc>
          <w:tcPr>
            <w:tcW w:w="870" w:type="dxa"/>
            <w:vMerge w:val="restart"/>
            <w:tcBorders>
              <w:top w:val="single" w:sz="6" w:space="0" w:color="auto"/>
              <w:left w:val="single" w:sz="6" w:space="0" w:color="auto"/>
              <w:bottom w:val="nil"/>
              <w:right w:val="nil"/>
            </w:tcBorders>
            <w:tcMar>
              <w:top w:w="58" w:type="dxa"/>
              <w:left w:w="58" w:type="dxa"/>
              <w:bottom w:w="0" w:type="dxa"/>
              <w:right w:w="0"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Год, число и месяц рождения</w:t>
            </w:r>
          </w:p>
        </w:tc>
        <w:tc>
          <w:tcPr>
            <w:tcW w:w="1560" w:type="dxa"/>
            <w:vMerge w:val="restart"/>
            <w:tcBorders>
              <w:top w:val="single" w:sz="6" w:space="0" w:color="auto"/>
              <w:left w:val="single" w:sz="6" w:space="0" w:color="auto"/>
              <w:bottom w:val="nil"/>
              <w:right w:val="nil"/>
            </w:tcBorders>
            <w:tcMar>
              <w:top w:w="58" w:type="dxa"/>
              <w:left w:w="58" w:type="dxa"/>
              <w:bottom w:w="0" w:type="dxa"/>
              <w:right w:w="0"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proofErr w:type="gramStart"/>
            <w:r w:rsidRPr="006D3432">
              <w:rPr>
                <w:rFonts w:ascii="Arial" w:hAnsi="Arial" w:cs="Arial"/>
                <w:sz w:val="20"/>
                <w:szCs w:val="20"/>
              </w:rPr>
              <w:t>Образование (учебные заведения, которые окончил муниципальный служащий (гражданин), дата их окончания, специальность и квалификация по диплому, наличие ученой степени, ученого звания,</w:t>
            </w:r>
            <w:proofErr w:type="gramEnd"/>
          </w:p>
          <w:p w:rsidR="006D3432" w:rsidRPr="006D3432" w:rsidRDefault="006D3432" w:rsidP="007B325F">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реквизиты диплома)</w:t>
            </w:r>
          </w:p>
        </w:tc>
        <w:tc>
          <w:tcPr>
            <w:tcW w:w="1065" w:type="dxa"/>
            <w:vMerge w:val="restart"/>
            <w:tcBorders>
              <w:top w:val="single" w:sz="6" w:space="0" w:color="auto"/>
              <w:left w:val="single" w:sz="6" w:space="0" w:color="auto"/>
              <w:bottom w:val="nil"/>
              <w:right w:val="nil"/>
            </w:tcBorders>
            <w:tcMar>
              <w:top w:w="58" w:type="dxa"/>
              <w:left w:w="58" w:type="dxa"/>
              <w:bottom w:w="0" w:type="dxa"/>
              <w:right w:w="0"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Должность муниципальной службы, замещаемая муниципальным служащим в соответствии со штатным расписанием (должность, место работы гражданина)</w:t>
            </w:r>
          </w:p>
        </w:tc>
        <w:tc>
          <w:tcPr>
            <w:tcW w:w="1815" w:type="dxa"/>
            <w:tcBorders>
              <w:top w:val="single" w:sz="6" w:space="0" w:color="auto"/>
              <w:left w:val="single" w:sz="6" w:space="0" w:color="auto"/>
              <w:bottom w:val="nil"/>
              <w:right w:val="single" w:sz="6" w:space="0" w:color="auto"/>
            </w:tcBorders>
            <w:tcMar>
              <w:top w:w="0" w:type="dxa"/>
              <w:left w:w="14" w:type="dxa"/>
              <w:bottom w:w="0" w:type="dxa"/>
              <w:right w:w="14"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Стаж муниципальной службы</w:t>
            </w:r>
          </w:p>
          <w:p w:rsidR="006D3432" w:rsidRPr="006D3432" w:rsidRDefault="006D3432" w:rsidP="007B325F">
            <w:pPr>
              <w:pStyle w:val="western"/>
              <w:spacing w:before="0" w:beforeAutospacing="0" w:after="0" w:afterAutospacing="0"/>
              <w:jc w:val="center"/>
              <w:rPr>
                <w:rFonts w:ascii="Arial" w:hAnsi="Arial" w:cs="Arial"/>
                <w:sz w:val="20"/>
                <w:szCs w:val="20"/>
              </w:rPr>
            </w:pPr>
            <w:proofErr w:type="gramStart"/>
            <w:r w:rsidRPr="006D3432">
              <w:rPr>
                <w:rFonts w:ascii="Arial" w:hAnsi="Arial" w:cs="Arial"/>
                <w:sz w:val="20"/>
                <w:szCs w:val="20"/>
              </w:rPr>
              <w:t>(государственной гражданской службы, стаж (опыт) работы по специальности, направлению подготовки</w:t>
            </w:r>
            <w:proofErr w:type="gramEnd"/>
          </w:p>
        </w:tc>
        <w:tc>
          <w:tcPr>
            <w:tcW w:w="960" w:type="dxa"/>
            <w:tcBorders>
              <w:top w:val="single" w:sz="6" w:space="0" w:color="auto"/>
              <w:left w:val="single" w:sz="6" w:space="0" w:color="auto"/>
              <w:bottom w:val="nil"/>
              <w:right w:val="single" w:sz="6" w:space="0" w:color="auto"/>
            </w:tcBorders>
            <w:tcMar>
              <w:top w:w="58" w:type="dxa"/>
              <w:left w:w="58" w:type="dxa"/>
              <w:bottom w:w="0" w:type="dxa"/>
              <w:right w:w="0"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Основание включения в кадровый резерв,</w:t>
            </w:r>
          </w:p>
          <w:p w:rsidR="006D3432" w:rsidRPr="006D3432" w:rsidRDefault="006D3432" w:rsidP="007B325F">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дата</w:t>
            </w:r>
          </w:p>
        </w:tc>
        <w:tc>
          <w:tcPr>
            <w:tcW w:w="825" w:type="dxa"/>
            <w:vMerge w:val="restart"/>
            <w:tcBorders>
              <w:top w:val="single" w:sz="6" w:space="0" w:color="auto"/>
              <w:left w:val="single" w:sz="6" w:space="0" w:color="auto"/>
              <w:bottom w:val="nil"/>
              <w:right w:val="nil"/>
            </w:tcBorders>
            <w:tcMar>
              <w:top w:w="58" w:type="dxa"/>
              <w:left w:w="58" w:type="dxa"/>
              <w:bottom w:w="0" w:type="dxa"/>
              <w:right w:w="0"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Группа должностей муниципальной службы, на которую муниципальный служащий (гражданин) может быть назначен</w:t>
            </w:r>
          </w:p>
        </w:tc>
        <w:tc>
          <w:tcPr>
            <w:tcW w:w="2460" w:type="dxa"/>
            <w:gridSpan w:val="2"/>
            <w:tcBorders>
              <w:top w:val="single" w:sz="6" w:space="0" w:color="auto"/>
              <w:left w:val="single" w:sz="6" w:space="0" w:color="auto"/>
              <w:bottom w:val="single" w:sz="6" w:space="0" w:color="auto"/>
              <w:right w:val="nil"/>
            </w:tcBorders>
            <w:tcMar>
              <w:top w:w="58" w:type="dxa"/>
              <w:left w:w="58" w:type="dxa"/>
              <w:bottom w:w="58" w:type="dxa"/>
              <w:right w:w="0"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Дополнительное профессиональное образование (год прохождения, наименование образовательного учреждения)</w:t>
            </w:r>
          </w:p>
        </w:tc>
        <w:tc>
          <w:tcPr>
            <w:tcW w:w="1665" w:type="dxa"/>
            <w:vMerge w:val="restart"/>
            <w:tcBorders>
              <w:top w:val="single" w:sz="6" w:space="0" w:color="auto"/>
              <w:left w:val="single" w:sz="6" w:space="0" w:color="auto"/>
              <w:bottom w:val="nil"/>
              <w:right w:val="single" w:sz="6" w:space="0" w:color="auto"/>
            </w:tcBorders>
            <w:tcMar>
              <w:top w:w="58" w:type="dxa"/>
              <w:left w:w="58" w:type="dxa"/>
              <w:bottom w:w="0" w:type="dxa"/>
              <w:right w:w="58"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Отметка (отметки) об отказе от замещения вакантной должности муниципальной службы с указанием должности даты и причины</w:t>
            </w:r>
          </w:p>
        </w:tc>
        <w:tc>
          <w:tcPr>
            <w:tcW w:w="1380" w:type="dxa"/>
            <w:tcBorders>
              <w:top w:val="single" w:sz="6" w:space="0" w:color="auto"/>
              <w:left w:val="single" w:sz="6" w:space="0" w:color="auto"/>
              <w:bottom w:val="nil"/>
              <w:right w:val="single" w:sz="6" w:space="0" w:color="auto"/>
            </w:tcBorders>
            <w:tcMar>
              <w:top w:w="0" w:type="dxa"/>
              <w:left w:w="14" w:type="dxa"/>
              <w:bottom w:w="0" w:type="dxa"/>
              <w:right w:w="14"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Отметка о назначении на должность муниципальной службы в период нахождения в кадровом резерве (дата и номер правового акта)</w:t>
            </w:r>
          </w:p>
        </w:tc>
      </w:tr>
      <w:tr w:rsidR="006D3432" w:rsidRPr="006D3432" w:rsidTr="007B325F">
        <w:trPr>
          <w:tblCellSpacing w:w="0" w:type="dxa"/>
        </w:trPr>
        <w:tc>
          <w:tcPr>
            <w:tcW w:w="0" w:type="auto"/>
            <w:vMerge/>
            <w:tcBorders>
              <w:top w:val="single" w:sz="6" w:space="0" w:color="auto"/>
              <w:left w:val="single" w:sz="6" w:space="0" w:color="auto"/>
              <w:bottom w:val="nil"/>
              <w:right w:val="nil"/>
            </w:tcBorders>
            <w:vAlign w:val="center"/>
            <w:hideMark/>
          </w:tcPr>
          <w:p w:rsidR="006D3432" w:rsidRPr="006D3432" w:rsidRDefault="006D3432" w:rsidP="007B325F">
            <w:pPr>
              <w:rPr>
                <w:rFonts w:ascii="Arial" w:hAnsi="Arial" w:cs="Arial"/>
                <w:sz w:val="20"/>
                <w:szCs w:val="20"/>
              </w:rPr>
            </w:pPr>
          </w:p>
        </w:tc>
        <w:tc>
          <w:tcPr>
            <w:tcW w:w="0" w:type="auto"/>
            <w:vMerge/>
            <w:tcBorders>
              <w:top w:val="single" w:sz="6" w:space="0" w:color="auto"/>
              <w:left w:val="single" w:sz="6" w:space="0" w:color="auto"/>
              <w:bottom w:val="nil"/>
              <w:right w:val="nil"/>
            </w:tcBorders>
            <w:vAlign w:val="center"/>
            <w:hideMark/>
          </w:tcPr>
          <w:p w:rsidR="006D3432" w:rsidRPr="006D3432" w:rsidRDefault="006D3432" w:rsidP="007B325F">
            <w:pPr>
              <w:rPr>
                <w:rFonts w:ascii="Arial" w:hAnsi="Arial" w:cs="Arial"/>
                <w:sz w:val="20"/>
                <w:szCs w:val="20"/>
              </w:rPr>
            </w:pPr>
          </w:p>
        </w:tc>
        <w:tc>
          <w:tcPr>
            <w:tcW w:w="0" w:type="auto"/>
            <w:vMerge/>
            <w:tcBorders>
              <w:top w:val="single" w:sz="6" w:space="0" w:color="auto"/>
              <w:left w:val="single" w:sz="6" w:space="0" w:color="auto"/>
              <w:bottom w:val="nil"/>
              <w:right w:val="nil"/>
            </w:tcBorders>
            <w:vAlign w:val="center"/>
            <w:hideMark/>
          </w:tcPr>
          <w:p w:rsidR="006D3432" w:rsidRPr="006D3432" w:rsidRDefault="006D3432" w:rsidP="007B325F">
            <w:pPr>
              <w:rPr>
                <w:rFonts w:ascii="Arial" w:hAnsi="Arial" w:cs="Arial"/>
                <w:sz w:val="20"/>
                <w:szCs w:val="20"/>
              </w:rPr>
            </w:pPr>
          </w:p>
        </w:tc>
        <w:tc>
          <w:tcPr>
            <w:tcW w:w="0" w:type="auto"/>
            <w:vMerge/>
            <w:tcBorders>
              <w:top w:val="single" w:sz="6" w:space="0" w:color="auto"/>
              <w:left w:val="single" w:sz="6" w:space="0" w:color="auto"/>
              <w:bottom w:val="nil"/>
              <w:right w:val="nil"/>
            </w:tcBorders>
            <w:vAlign w:val="center"/>
            <w:hideMark/>
          </w:tcPr>
          <w:p w:rsidR="006D3432" w:rsidRPr="006D3432" w:rsidRDefault="006D3432" w:rsidP="007B325F">
            <w:pPr>
              <w:rPr>
                <w:rFonts w:ascii="Arial" w:hAnsi="Arial" w:cs="Arial"/>
                <w:sz w:val="20"/>
                <w:szCs w:val="20"/>
              </w:rPr>
            </w:pPr>
          </w:p>
        </w:tc>
        <w:tc>
          <w:tcPr>
            <w:tcW w:w="0" w:type="auto"/>
            <w:vMerge/>
            <w:tcBorders>
              <w:top w:val="single" w:sz="6" w:space="0" w:color="auto"/>
              <w:left w:val="single" w:sz="6" w:space="0" w:color="auto"/>
              <w:bottom w:val="nil"/>
              <w:right w:val="nil"/>
            </w:tcBorders>
            <w:vAlign w:val="center"/>
            <w:hideMark/>
          </w:tcPr>
          <w:p w:rsidR="006D3432" w:rsidRPr="006D3432" w:rsidRDefault="006D3432" w:rsidP="007B325F">
            <w:pPr>
              <w:rPr>
                <w:rFonts w:ascii="Arial" w:hAnsi="Arial" w:cs="Arial"/>
                <w:sz w:val="20"/>
                <w:szCs w:val="20"/>
              </w:rPr>
            </w:pPr>
          </w:p>
        </w:tc>
        <w:tc>
          <w:tcPr>
            <w:tcW w:w="1815" w:type="dxa"/>
            <w:tcBorders>
              <w:top w:val="nil"/>
              <w:left w:val="single" w:sz="6" w:space="0" w:color="auto"/>
              <w:bottom w:val="single" w:sz="6" w:space="0" w:color="auto"/>
              <w:right w:val="single" w:sz="6" w:space="0" w:color="auto"/>
            </w:tcBorders>
            <w:tcMar>
              <w:top w:w="0" w:type="dxa"/>
              <w:left w:w="14" w:type="dxa"/>
              <w:bottom w:w="0" w:type="dxa"/>
              <w:right w:w="14"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p>
        </w:tc>
        <w:tc>
          <w:tcPr>
            <w:tcW w:w="960" w:type="dxa"/>
            <w:tcBorders>
              <w:top w:val="nil"/>
              <w:left w:val="single" w:sz="6" w:space="0" w:color="auto"/>
              <w:bottom w:val="single" w:sz="6" w:space="0" w:color="auto"/>
              <w:right w:val="single" w:sz="6" w:space="0" w:color="auto"/>
            </w:tcBorders>
            <w:tcMar>
              <w:top w:w="0" w:type="dxa"/>
              <w:left w:w="14" w:type="dxa"/>
              <w:bottom w:w="0" w:type="dxa"/>
              <w:right w:w="14"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p>
        </w:tc>
        <w:tc>
          <w:tcPr>
            <w:tcW w:w="0" w:type="auto"/>
            <w:vMerge/>
            <w:tcBorders>
              <w:top w:val="single" w:sz="6" w:space="0" w:color="auto"/>
              <w:left w:val="single" w:sz="6" w:space="0" w:color="auto"/>
              <w:bottom w:val="nil"/>
              <w:right w:val="nil"/>
            </w:tcBorders>
            <w:hideMark/>
          </w:tcPr>
          <w:p w:rsidR="006D3432" w:rsidRPr="006D3432" w:rsidRDefault="006D3432" w:rsidP="007B325F">
            <w:pPr>
              <w:rPr>
                <w:rFonts w:ascii="Arial" w:hAnsi="Arial" w:cs="Arial"/>
                <w:sz w:val="20"/>
                <w:szCs w:val="20"/>
              </w:rPr>
            </w:pPr>
          </w:p>
        </w:tc>
        <w:tc>
          <w:tcPr>
            <w:tcW w:w="1185" w:type="dxa"/>
            <w:tcBorders>
              <w:top w:val="nil"/>
              <w:left w:val="single" w:sz="6" w:space="0" w:color="auto"/>
              <w:bottom w:val="single" w:sz="6" w:space="0" w:color="auto"/>
              <w:right w:val="nil"/>
            </w:tcBorders>
            <w:tcMar>
              <w:top w:w="0" w:type="dxa"/>
              <w:left w:w="58" w:type="dxa"/>
              <w:bottom w:w="58" w:type="dxa"/>
              <w:right w:w="0" w:type="dxa"/>
            </w:tcMar>
            <w:hideMark/>
          </w:tcPr>
          <w:p w:rsidR="006D3432" w:rsidRPr="006D3432" w:rsidRDefault="006D3432" w:rsidP="007B325F">
            <w:pPr>
              <w:pStyle w:val="a5"/>
              <w:spacing w:before="0" w:beforeAutospacing="0" w:after="0" w:afterAutospacing="0"/>
              <w:jc w:val="center"/>
              <w:rPr>
                <w:rFonts w:ascii="Arial" w:hAnsi="Arial" w:cs="Arial"/>
                <w:sz w:val="20"/>
                <w:szCs w:val="20"/>
              </w:rPr>
            </w:pPr>
            <w:r w:rsidRPr="006D3432">
              <w:rPr>
                <w:rFonts w:ascii="Arial" w:hAnsi="Arial" w:cs="Arial"/>
                <w:sz w:val="20"/>
                <w:szCs w:val="20"/>
              </w:rPr>
              <w:t xml:space="preserve">Профессиональная переподготовка </w:t>
            </w:r>
          </w:p>
        </w:tc>
        <w:tc>
          <w:tcPr>
            <w:tcW w:w="1245" w:type="dxa"/>
            <w:tcBorders>
              <w:top w:val="nil"/>
              <w:left w:val="single" w:sz="6" w:space="0" w:color="auto"/>
              <w:bottom w:val="single" w:sz="6" w:space="0" w:color="auto"/>
              <w:right w:val="nil"/>
            </w:tcBorders>
            <w:tcMar>
              <w:top w:w="0" w:type="dxa"/>
              <w:left w:w="14" w:type="dxa"/>
              <w:bottom w:w="0" w:type="dxa"/>
              <w:right w:w="0" w:type="dxa"/>
            </w:tcMar>
            <w:hideMark/>
          </w:tcPr>
          <w:p w:rsidR="006D3432" w:rsidRPr="006D3432" w:rsidRDefault="006D3432" w:rsidP="007B325F">
            <w:pPr>
              <w:pStyle w:val="a5"/>
              <w:spacing w:before="0" w:beforeAutospacing="0" w:after="0" w:afterAutospacing="0"/>
              <w:jc w:val="center"/>
              <w:rPr>
                <w:rFonts w:ascii="Arial" w:hAnsi="Arial" w:cs="Arial"/>
                <w:sz w:val="20"/>
                <w:szCs w:val="20"/>
              </w:rPr>
            </w:pPr>
            <w:r w:rsidRPr="006D3432">
              <w:rPr>
                <w:rFonts w:ascii="Arial" w:hAnsi="Arial" w:cs="Arial"/>
                <w:sz w:val="20"/>
                <w:szCs w:val="20"/>
              </w:rPr>
              <w:t xml:space="preserve">Повышение квалификации </w:t>
            </w:r>
          </w:p>
        </w:tc>
        <w:tc>
          <w:tcPr>
            <w:tcW w:w="0" w:type="auto"/>
            <w:vMerge/>
            <w:tcBorders>
              <w:top w:val="single" w:sz="6" w:space="0" w:color="auto"/>
              <w:left w:val="single" w:sz="6" w:space="0" w:color="auto"/>
              <w:bottom w:val="nil"/>
              <w:right w:val="single" w:sz="6" w:space="0" w:color="auto"/>
            </w:tcBorders>
            <w:hideMark/>
          </w:tcPr>
          <w:p w:rsidR="006D3432" w:rsidRPr="006D3432" w:rsidRDefault="006D3432" w:rsidP="007B325F">
            <w:pPr>
              <w:rPr>
                <w:rFonts w:ascii="Arial" w:hAnsi="Arial" w:cs="Arial"/>
                <w:sz w:val="20"/>
                <w:szCs w:val="20"/>
              </w:rPr>
            </w:pPr>
          </w:p>
        </w:tc>
        <w:tc>
          <w:tcPr>
            <w:tcW w:w="1380" w:type="dxa"/>
            <w:tcBorders>
              <w:top w:val="nil"/>
              <w:left w:val="single" w:sz="6" w:space="0" w:color="auto"/>
              <w:bottom w:val="single" w:sz="6" w:space="0" w:color="auto"/>
              <w:right w:val="single" w:sz="6" w:space="0" w:color="auto"/>
            </w:tcBorders>
            <w:tcMar>
              <w:top w:w="0" w:type="dxa"/>
              <w:left w:w="14" w:type="dxa"/>
              <w:bottom w:w="0" w:type="dxa"/>
              <w:right w:w="14"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p>
        </w:tc>
      </w:tr>
      <w:tr w:rsidR="006D3432" w:rsidRPr="006D3432" w:rsidTr="007B325F">
        <w:trPr>
          <w:tblCellSpacing w:w="0" w:type="dxa"/>
        </w:trPr>
        <w:tc>
          <w:tcPr>
            <w:tcW w:w="255" w:type="dxa"/>
            <w:tcBorders>
              <w:top w:val="nil"/>
              <w:left w:val="single" w:sz="6" w:space="0" w:color="auto"/>
              <w:bottom w:val="single" w:sz="6" w:space="0" w:color="auto"/>
              <w:right w:val="nil"/>
            </w:tcBorders>
            <w:tcMar>
              <w:top w:w="0" w:type="dxa"/>
              <w:left w:w="58" w:type="dxa"/>
              <w:bottom w:w="58" w:type="dxa"/>
              <w:right w:w="0"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1</w:t>
            </w:r>
          </w:p>
        </w:tc>
        <w:tc>
          <w:tcPr>
            <w:tcW w:w="960" w:type="dxa"/>
            <w:tcBorders>
              <w:top w:val="nil"/>
              <w:left w:val="single" w:sz="6" w:space="0" w:color="auto"/>
              <w:bottom w:val="single" w:sz="6" w:space="0" w:color="auto"/>
              <w:right w:val="nil"/>
            </w:tcBorders>
            <w:tcMar>
              <w:top w:w="0" w:type="dxa"/>
              <w:left w:w="58" w:type="dxa"/>
              <w:bottom w:w="58" w:type="dxa"/>
              <w:right w:w="0"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2</w:t>
            </w:r>
          </w:p>
        </w:tc>
        <w:tc>
          <w:tcPr>
            <w:tcW w:w="870" w:type="dxa"/>
            <w:tcBorders>
              <w:top w:val="nil"/>
              <w:left w:val="single" w:sz="6" w:space="0" w:color="auto"/>
              <w:bottom w:val="single" w:sz="6" w:space="0" w:color="auto"/>
              <w:right w:val="nil"/>
            </w:tcBorders>
            <w:tcMar>
              <w:top w:w="0" w:type="dxa"/>
              <w:left w:w="58" w:type="dxa"/>
              <w:bottom w:w="58" w:type="dxa"/>
              <w:right w:w="0"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3</w:t>
            </w:r>
          </w:p>
        </w:tc>
        <w:tc>
          <w:tcPr>
            <w:tcW w:w="1560" w:type="dxa"/>
            <w:tcBorders>
              <w:top w:val="nil"/>
              <w:left w:val="single" w:sz="6" w:space="0" w:color="auto"/>
              <w:bottom w:val="single" w:sz="6" w:space="0" w:color="auto"/>
              <w:right w:val="nil"/>
            </w:tcBorders>
            <w:tcMar>
              <w:top w:w="0" w:type="dxa"/>
              <w:left w:w="58" w:type="dxa"/>
              <w:bottom w:w="58" w:type="dxa"/>
              <w:right w:w="0"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4</w:t>
            </w:r>
          </w:p>
        </w:tc>
        <w:tc>
          <w:tcPr>
            <w:tcW w:w="1065" w:type="dxa"/>
            <w:tcBorders>
              <w:top w:val="nil"/>
              <w:left w:val="single" w:sz="6" w:space="0" w:color="auto"/>
              <w:bottom w:val="single" w:sz="6" w:space="0" w:color="auto"/>
              <w:right w:val="nil"/>
            </w:tcBorders>
            <w:tcMar>
              <w:top w:w="0" w:type="dxa"/>
              <w:left w:w="58" w:type="dxa"/>
              <w:bottom w:w="58" w:type="dxa"/>
              <w:right w:w="0"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5</w:t>
            </w:r>
          </w:p>
        </w:tc>
        <w:tc>
          <w:tcPr>
            <w:tcW w:w="1815" w:type="dxa"/>
            <w:tcBorders>
              <w:top w:val="nil"/>
              <w:left w:val="single" w:sz="6" w:space="0" w:color="auto"/>
              <w:bottom w:val="single" w:sz="6" w:space="0" w:color="auto"/>
              <w:right w:val="single" w:sz="6" w:space="0" w:color="auto"/>
            </w:tcBorders>
            <w:tcMar>
              <w:top w:w="0" w:type="dxa"/>
              <w:left w:w="14" w:type="dxa"/>
              <w:bottom w:w="0" w:type="dxa"/>
              <w:right w:w="14"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p>
        </w:tc>
        <w:tc>
          <w:tcPr>
            <w:tcW w:w="960" w:type="dxa"/>
            <w:tcBorders>
              <w:top w:val="nil"/>
              <w:left w:val="single" w:sz="6" w:space="0" w:color="auto"/>
              <w:bottom w:val="single" w:sz="6" w:space="0" w:color="auto"/>
              <w:right w:val="single" w:sz="6" w:space="0" w:color="auto"/>
            </w:tcBorders>
            <w:tcMar>
              <w:top w:w="0" w:type="dxa"/>
              <w:left w:w="58" w:type="dxa"/>
              <w:bottom w:w="58" w:type="dxa"/>
              <w:right w:w="0"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p>
        </w:tc>
        <w:tc>
          <w:tcPr>
            <w:tcW w:w="825" w:type="dxa"/>
            <w:tcBorders>
              <w:top w:val="nil"/>
              <w:left w:val="single" w:sz="6" w:space="0" w:color="auto"/>
              <w:bottom w:val="single" w:sz="6" w:space="0" w:color="auto"/>
              <w:right w:val="nil"/>
            </w:tcBorders>
            <w:tcMar>
              <w:top w:w="0" w:type="dxa"/>
              <w:left w:w="58" w:type="dxa"/>
              <w:bottom w:w="58" w:type="dxa"/>
              <w:right w:w="0"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6</w:t>
            </w:r>
          </w:p>
        </w:tc>
        <w:tc>
          <w:tcPr>
            <w:tcW w:w="1185" w:type="dxa"/>
            <w:tcBorders>
              <w:top w:val="nil"/>
              <w:left w:val="single" w:sz="6" w:space="0" w:color="auto"/>
              <w:bottom w:val="single" w:sz="6" w:space="0" w:color="auto"/>
              <w:right w:val="nil"/>
            </w:tcBorders>
            <w:tcMar>
              <w:top w:w="0" w:type="dxa"/>
              <w:left w:w="58" w:type="dxa"/>
              <w:bottom w:w="58" w:type="dxa"/>
              <w:right w:w="0"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7</w:t>
            </w:r>
          </w:p>
        </w:tc>
        <w:tc>
          <w:tcPr>
            <w:tcW w:w="1245" w:type="dxa"/>
            <w:tcBorders>
              <w:top w:val="nil"/>
              <w:left w:val="single" w:sz="6" w:space="0" w:color="auto"/>
              <w:bottom w:val="single" w:sz="6" w:space="0" w:color="auto"/>
              <w:right w:val="nil"/>
            </w:tcBorders>
            <w:tcMar>
              <w:top w:w="0" w:type="dxa"/>
              <w:left w:w="14" w:type="dxa"/>
              <w:bottom w:w="0" w:type="dxa"/>
              <w:right w:w="0"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8</w:t>
            </w:r>
          </w:p>
        </w:tc>
        <w:tc>
          <w:tcPr>
            <w:tcW w:w="1665" w:type="dxa"/>
            <w:tcBorders>
              <w:top w:val="nil"/>
              <w:left w:val="single" w:sz="6" w:space="0" w:color="auto"/>
              <w:bottom w:val="single" w:sz="6" w:space="0" w:color="auto"/>
              <w:right w:val="single" w:sz="6" w:space="0" w:color="auto"/>
            </w:tcBorders>
            <w:tcMar>
              <w:top w:w="0" w:type="dxa"/>
              <w:left w:w="58" w:type="dxa"/>
              <w:bottom w:w="58" w:type="dxa"/>
              <w:right w:w="58"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9</w:t>
            </w:r>
          </w:p>
        </w:tc>
        <w:tc>
          <w:tcPr>
            <w:tcW w:w="1380" w:type="dxa"/>
            <w:tcBorders>
              <w:top w:val="nil"/>
              <w:left w:val="single" w:sz="6" w:space="0" w:color="auto"/>
              <w:bottom w:val="single" w:sz="6" w:space="0" w:color="auto"/>
              <w:right w:val="single" w:sz="6" w:space="0" w:color="auto"/>
            </w:tcBorders>
            <w:tcMar>
              <w:top w:w="0" w:type="dxa"/>
              <w:left w:w="14" w:type="dxa"/>
              <w:bottom w:w="0" w:type="dxa"/>
              <w:right w:w="14"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r w:rsidRPr="006D3432">
              <w:rPr>
                <w:rFonts w:ascii="Arial" w:hAnsi="Arial" w:cs="Arial"/>
                <w:sz w:val="20"/>
                <w:szCs w:val="20"/>
              </w:rPr>
              <w:t>10</w:t>
            </w:r>
          </w:p>
        </w:tc>
      </w:tr>
      <w:tr w:rsidR="006D3432" w:rsidRPr="006D3432" w:rsidTr="007B325F">
        <w:trPr>
          <w:tblCellSpacing w:w="0" w:type="dxa"/>
        </w:trPr>
        <w:tc>
          <w:tcPr>
            <w:tcW w:w="255"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p>
        </w:tc>
        <w:tc>
          <w:tcPr>
            <w:tcW w:w="960"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p>
        </w:tc>
        <w:tc>
          <w:tcPr>
            <w:tcW w:w="870"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p>
        </w:tc>
        <w:tc>
          <w:tcPr>
            <w:tcW w:w="1560"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p>
        </w:tc>
        <w:tc>
          <w:tcPr>
            <w:tcW w:w="1065"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p>
        </w:tc>
        <w:tc>
          <w:tcPr>
            <w:tcW w:w="1815" w:type="dxa"/>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p>
        </w:tc>
        <w:tc>
          <w:tcPr>
            <w:tcW w:w="96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p>
        </w:tc>
        <w:tc>
          <w:tcPr>
            <w:tcW w:w="825"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p>
        </w:tc>
        <w:tc>
          <w:tcPr>
            <w:tcW w:w="1185"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p>
        </w:tc>
        <w:tc>
          <w:tcPr>
            <w:tcW w:w="1245" w:type="dxa"/>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p>
        </w:tc>
        <w:tc>
          <w:tcPr>
            <w:tcW w:w="1665" w:type="dxa"/>
            <w:tcBorders>
              <w:top w:val="single" w:sz="6" w:space="0" w:color="00000A"/>
              <w:left w:val="single" w:sz="6" w:space="0" w:color="00000A"/>
              <w:bottom w:val="single" w:sz="6" w:space="0" w:color="00000A"/>
              <w:right w:val="single" w:sz="6" w:space="0" w:color="00000A"/>
            </w:tcBorders>
            <w:tcMar>
              <w:top w:w="58" w:type="dxa"/>
              <w:left w:w="58" w:type="dxa"/>
              <w:bottom w:w="58" w:type="dxa"/>
              <w:right w:w="58"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p>
        </w:tc>
        <w:tc>
          <w:tcPr>
            <w:tcW w:w="1380" w:type="dxa"/>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6D3432" w:rsidRPr="006D3432" w:rsidRDefault="006D3432" w:rsidP="007B325F">
            <w:pPr>
              <w:pStyle w:val="western"/>
              <w:spacing w:before="0" w:beforeAutospacing="0" w:after="0" w:afterAutospacing="0"/>
              <w:jc w:val="center"/>
              <w:rPr>
                <w:rFonts w:ascii="Arial" w:hAnsi="Arial" w:cs="Arial"/>
                <w:sz w:val="20"/>
                <w:szCs w:val="20"/>
              </w:rPr>
            </w:pPr>
          </w:p>
        </w:tc>
      </w:tr>
    </w:tbl>
    <w:p w:rsidR="006D3432" w:rsidRPr="006D3432" w:rsidRDefault="006D3432" w:rsidP="006D3432">
      <w:pPr>
        <w:pStyle w:val="western"/>
        <w:spacing w:before="0" w:beforeAutospacing="0" w:after="0" w:afterAutospacing="0"/>
        <w:rPr>
          <w:rFonts w:ascii="Arial" w:hAnsi="Arial" w:cs="Arial"/>
          <w:sz w:val="20"/>
          <w:szCs w:val="20"/>
        </w:rPr>
      </w:pPr>
    </w:p>
    <w:p w:rsidR="006D3432" w:rsidRPr="006D3432" w:rsidRDefault="006D3432" w:rsidP="006D3432">
      <w:pPr>
        <w:pStyle w:val="western"/>
        <w:spacing w:before="0" w:beforeAutospacing="0" w:after="0" w:afterAutospacing="0"/>
        <w:rPr>
          <w:rFonts w:ascii="Arial" w:hAnsi="Arial" w:cs="Arial"/>
          <w:sz w:val="20"/>
          <w:szCs w:val="20"/>
        </w:rPr>
      </w:pPr>
      <w:r w:rsidRPr="006D3432">
        <w:rPr>
          <w:rFonts w:ascii="Arial" w:hAnsi="Arial" w:cs="Arial"/>
          <w:sz w:val="20"/>
          <w:szCs w:val="20"/>
        </w:rPr>
        <w:t xml:space="preserve">__________________________________ ________________________________________________ </w:t>
      </w:r>
    </w:p>
    <w:p w:rsidR="006D3432" w:rsidRPr="006D3432" w:rsidRDefault="006D3432" w:rsidP="006D3432">
      <w:pPr>
        <w:pStyle w:val="western"/>
        <w:spacing w:before="0" w:beforeAutospacing="0" w:after="0" w:afterAutospacing="0"/>
        <w:rPr>
          <w:rFonts w:ascii="Arial" w:hAnsi="Arial" w:cs="Arial"/>
          <w:sz w:val="20"/>
          <w:szCs w:val="20"/>
        </w:rPr>
      </w:pPr>
      <w:r w:rsidRPr="006D3432">
        <w:rPr>
          <w:rFonts w:ascii="Arial" w:hAnsi="Arial" w:cs="Arial"/>
          <w:i/>
          <w:iCs/>
          <w:sz w:val="20"/>
          <w:szCs w:val="20"/>
          <w:vertAlign w:val="subscript"/>
        </w:rPr>
        <w:t>(должность лица, ответственного за подготовку списка) (личная подпись) (расшифровка подписи)</w:t>
      </w:r>
    </w:p>
    <w:p w:rsidR="006D3432" w:rsidRPr="006D3432" w:rsidRDefault="006D3432" w:rsidP="006D3432">
      <w:pPr>
        <w:pStyle w:val="western"/>
        <w:spacing w:before="0" w:beforeAutospacing="0" w:after="0" w:afterAutospacing="0"/>
        <w:rPr>
          <w:rFonts w:ascii="Arial" w:hAnsi="Arial" w:cs="Arial"/>
          <w:sz w:val="20"/>
          <w:szCs w:val="20"/>
        </w:rPr>
      </w:pPr>
    </w:p>
    <w:p w:rsidR="006D3432" w:rsidRPr="006D3432" w:rsidRDefault="006D3432" w:rsidP="006D3432">
      <w:pPr>
        <w:pStyle w:val="western"/>
        <w:spacing w:before="0" w:beforeAutospacing="0" w:after="0" w:afterAutospacing="0"/>
        <w:rPr>
          <w:rFonts w:ascii="Arial" w:hAnsi="Arial" w:cs="Arial"/>
          <w:sz w:val="20"/>
          <w:szCs w:val="20"/>
        </w:rPr>
      </w:pPr>
    </w:p>
    <w:p w:rsidR="006D3432" w:rsidRPr="006D3432" w:rsidRDefault="006D3432" w:rsidP="006D3432">
      <w:pPr>
        <w:rPr>
          <w:rFonts w:ascii="Arial" w:hAnsi="Arial" w:cs="Arial"/>
          <w:vanish/>
          <w:sz w:val="20"/>
          <w:szCs w:val="20"/>
        </w:rPr>
      </w:pPr>
      <w:r w:rsidRPr="006D3432">
        <w:rPr>
          <w:rFonts w:ascii="Arial" w:hAnsi="Arial" w:cs="Arial"/>
          <w:vanish/>
          <w:sz w:val="20"/>
          <w:szCs w:val="20"/>
        </w:rPr>
        <w:t>Пожалуйста, подождите</w:t>
      </w:r>
    </w:p>
    <w:p w:rsidR="006D3432" w:rsidRPr="006D3432" w:rsidRDefault="006D3432" w:rsidP="006D3432">
      <w:pPr>
        <w:rPr>
          <w:rFonts w:ascii="Arial" w:hAnsi="Arial" w:cs="Arial"/>
          <w:sz w:val="20"/>
          <w:szCs w:val="20"/>
        </w:rPr>
      </w:pPr>
    </w:p>
    <w:p w:rsidR="006D3432" w:rsidRPr="006D3432" w:rsidRDefault="006D3432" w:rsidP="006D3432">
      <w:pPr>
        <w:rPr>
          <w:rFonts w:ascii="Arial" w:hAnsi="Arial" w:cs="Arial"/>
          <w:sz w:val="20"/>
          <w:szCs w:val="20"/>
        </w:rPr>
        <w:sectPr w:rsidR="006D3432" w:rsidRPr="006D3432" w:rsidSect="006E7347">
          <w:pgSz w:w="16838" w:h="11906" w:orient="landscape"/>
          <w:pgMar w:top="1701" w:right="1134" w:bottom="851" w:left="1134" w:header="709" w:footer="709" w:gutter="0"/>
          <w:cols w:space="708"/>
          <w:docGrid w:linePitch="360"/>
        </w:sectPr>
      </w:pPr>
    </w:p>
    <w:p w:rsidR="006D3432" w:rsidRPr="006D3432" w:rsidRDefault="006D3432" w:rsidP="006D3432">
      <w:pPr>
        <w:pStyle w:val="a6"/>
        <w:jc w:val="center"/>
        <w:rPr>
          <w:rFonts w:ascii="Times New Roman" w:hAnsi="Times New Roman"/>
          <w:b/>
          <w:sz w:val="20"/>
          <w:szCs w:val="20"/>
        </w:rPr>
      </w:pPr>
      <w:r w:rsidRPr="006D3432">
        <w:rPr>
          <w:rFonts w:ascii="Times New Roman" w:hAnsi="Times New Roman"/>
          <w:b/>
          <w:sz w:val="20"/>
          <w:szCs w:val="20"/>
        </w:rPr>
        <w:lastRenderedPageBreak/>
        <w:t>СОВЕТ ДЕПУТАТОВ</w:t>
      </w:r>
    </w:p>
    <w:p w:rsidR="006D3432" w:rsidRPr="006D3432" w:rsidRDefault="006D3432" w:rsidP="006D3432">
      <w:pPr>
        <w:pStyle w:val="a6"/>
        <w:jc w:val="center"/>
        <w:rPr>
          <w:rFonts w:ascii="Times New Roman" w:hAnsi="Times New Roman"/>
          <w:b/>
          <w:sz w:val="20"/>
          <w:szCs w:val="20"/>
        </w:rPr>
      </w:pPr>
      <w:r w:rsidRPr="006D3432">
        <w:rPr>
          <w:rFonts w:ascii="Times New Roman" w:hAnsi="Times New Roman"/>
          <w:b/>
          <w:sz w:val="20"/>
          <w:szCs w:val="20"/>
        </w:rPr>
        <w:t>БЕРГУЛЬСКОГО СЕЛЬСОВЕТА</w:t>
      </w:r>
    </w:p>
    <w:p w:rsidR="006D3432" w:rsidRPr="006D3432" w:rsidRDefault="006D3432" w:rsidP="006D3432">
      <w:pPr>
        <w:pStyle w:val="a6"/>
        <w:jc w:val="center"/>
        <w:rPr>
          <w:rFonts w:ascii="Times New Roman" w:hAnsi="Times New Roman"/>
          <w:b/>
          <w:sz w:val="20"/>
          <w:szCs w:val="20"/>
        </w:rPr>
      </w:pPr>
      <w:r w:rsidRPr="006D3432">
        <w:rPr>
          <w:rFonts w:ascii="Times New Roman" w:hAnsi="Times New Roman"/>
          <w:b/>
          <w:sz w:val="20"/>
          <w:szCs w:val="20"/>
        </w:rPr>
        <w:t xml:space="preserve"> СЕВЕРНОГО  РАЙОНА</w:t>
      </w:r>
    </w:p>
    <w:p w:rsidR="006D3432" w:rsidRPr="006D3432" w:rsidRDefault="006D3432" w:rsidP="006D3432">
      <w:pPr>
        <w:pStyle w:val="a6"/>
        <w:jc w:val="center"/>
        <w:rPr>
          <w:rFonts w:ascii="Times New Roman" w:hAnsi="Times New Roman"/>
          <w:b/>
          <w:sz w:val="20"/>
          <w:szCs w:val="20"/>
        </w:rPr>
      </w:pPr>
      <w:r w:rsidRPr="006D3432">
        <w:rPr>
          <w:rFonts w:ascii="Times New Roman" w:hAnsi="Times New Roman"/>
          <w:b/>
          <w:sz w:val="20"/>
          <w:szCs w:val="20"/>
        </w:rPr>
        <w:t>НОВОСИБИРСКОЙ  ОБЛАСТИ</w:t>
      </w:r>
    </w:p>
    <w:p w:rsidR="006D3432" w:rsidRPr="006D3432" w:rsidRDefault="006D3432" w:rsidP="006D3432">
      <w:pPr>
        <w:pStyle w:val="a6"/>
        <w:jc w:val="center"/>
        <w:rPr>
          <w:rFonts w:ascii="Times New Roman" w:hAnsi="Times New Roman"/>
          <w:b/>
          <w:sz w:val="20"/>
          <w:szCs w:val="20"/>
        </w:rPr>
      </w:pPr>
      <w:r w:rsidRPr="006D3432">
        <w:rPr>
          <w:rFonts w:ascii="Times New Roman" w:hAnsi="Times New Roman"/>
          <w:b/>
          <w:sz w:val="20"/>
          <w:szCs w:val="20"/>
        </w:rPr>
        <w:t>пятого созыва</w:t>
      </w:r>
    </w:p>
    <w:p w:rsidR="006D3432" w:rsidRPr="006D3432" w:rsidRDefault="006D3432" w:rsidP="006D3432">
      <w:pPr>
        <w:pStyle w:val="a6"/>
        <w:jc w:val="center"/>
        <w:rPr>
          <w:rFonts w:ascii="Times New Roman" w:hAnsi="Times New Roman"/>
          <w:b/>
          <w:sz w:val="20"/>
          <w:szCs w:val="20"/>
        </w:rPr>
      </w:pPr>
    </w:p>
    <w:p w:rsidR="006D3432" w:rsidRPr="006D3432" w:rsidRDefault="006D3432" w:rsidP="006D3432">
      <w:pPr>
        <w:pStyle w:val="a6"/>
        <w:jc w:val="center"/>
        <w:rPr>
          <w:rFonts w:ascii="Times New Roman" w:hAnsi="Times New Roman"/>
          <w:b/>
          <w:sz w:val="20"/>
          <w:szCs w:val="20"/>
        </w:rPr>
      </w:pPr>
      <w:r w:rsidRPr="006D3432">
        <w:rPr>
          <w:rFonts w:ascii="Times New Roman" w:hAnsi="Times New Roman"/>
          <w:b/>
          <w:sz w:val="20"/>
          <w:szCs w:val="20"/>
        </w:rPr>
        <w:t>РЕШЕНИЕ</w:t>
      </w:r>
    </w:p>
    <w:p w:rsidR="006D3432" w:rsidRPr="006D3432" w:rsidRDefault="006D3432" w:rsidP="006D3432">
      <w:pPr>
        <w:pStyle w:val="a6"/>
        <w:jc w:val="center"/>
        <w:rPr>
          <w:rFonts w:ascii="Times New Roman" w:hAnsi="Times New Roman"/>
          <w:b/>
          <w:sz w:val="20"/>
          <w:szCs w:val="20"/>
        </w:rPr>
      </w:pPr>
      <w:r w:rsidRPr="006D3432">
        <w:rPr>
          <w:rFonts w:ascii="Times New Roman" w:hAnsi="Times New Roman"/>
          <w:b/>
          <w:sz w:val="20"/>
          <w:szCs w:val="20"/>
        </w:rPr>
        <w:t>17-й сессии</w:t>
      </w:r>
    </w:p>
    <w:p w:rsidR="006D3432" w:rsidRPr="006D3432" w:rsidRDefault="006D3432" w:rsidP="006D3432">
      <w:pPr>
        <w:pStyle w:val="ConsPlusTitle"/>
        <w:widowControl/>
        <w:jc w:val="center"/>
        <w:rPr>
          <w:rFonts w:ascii="Times New Roman" w:hAnsi="Times New Roman" w:cs="Times New Roman"/>
          <w:b w:val="0"/>
        </w:rPr>
      </w:pPr>
    </w:p>
    <w:p w:rsidR="006D3432" w:rsidRPr="006D3432" w:rsidRDefault="006D3432" w:rsidP="006D3432">
      <w:pPr>
        <w:pStyle w:val="ConsPlusTitle"/>
        <w:widowControl/>
        <w:rPr>
          <w:rFonts w:ascii="Times New Roman" w:hAnsi="Times New Roman" w:cs="Times New Roman"/>
          <w:b w:val="0"/>
        </w:rPr>
      </w:pPr>
      <w:r w:rsidRPr="006D3432">
        <w:rPr>
          <w:rFonts w:ascii="Times New Roman" w:hAnsi="Times New Roman" w:cs="Times New Roman"/>
          <w:b w:val="0"/>
        </w:rPr>
        <w:t xml:space="preserve">            02.05.2017                                с. Бергуль                               № 6</w:t>
      </w:r>
    </w:p>
    <w:p w:rsidR="006D3432" w:rsidRPr="006D3432" w:rsidRDefault="006D3432" w:rsidP="006D3432">
      <w:pPr>
        <w:jc w:val="center"/>
        <w:rPr>
          <w:sz w:val="20"/>
          <w:szCs w:val="20"/>
        </w:rPr>
      </w:pPr>
    </w:p>
    <w:p w:rsidR="006D3432" w:rsidRPr="006D3432" w:rsidRDefault="006D3432" w:rsidP="006D3432">
      <w:pPr>
        <w:jc w:val="center"/>
        <w:rPr>
          <w:bCs/>
          <w:sz w:val="20"/>
          <w:szCs w:val="20"/>
        </w:rPr>
      </w:pPr>
      <w:r w:rsidRPr="006D3432">
        <w:rPr>
          <w:sz w:val="20"/>
          <w:szCs w:val="20"/>
        </w:rPr>
        <w:t xml:space="preserve">Об утверждении Порядка ведения реестра муниципальных служащих в органах местного самоуправления Бергульского сельсовета  </w:t>
      </w:r>
      <w:r w:rsidRPr="006D3432">
        <w:rPr>
          <w:bCs/>
          <w:sz w:val="20"/>
          <w:szCs w:val="20"/>
        </w:rPr>
        <w:t>Северного района Новосибирской области</w:t>
      </w:r>
    </w:p>
    <w:p w:rsidR="006D3432" w:rsidRPr="006D3432" w:rsidRDefault="006D3432" w:rsidP="006D3432">
      <w:pPr>
        <w:ind w:firstLine="360"/>
        <w:jc w:val="both"/>
        <w:rPr>
          <w:sz w:val="20"/>
          <w:szCs w:val="20"/>
        </w:rPr>
      </w:pPr>
    </w:p>
    <w:p w:rsidR="006D3432" w:rsidRPr="006D3432" w:rsidRDefault="006D3432" w:rsidP="006D3432">
      <w:pPr>
        <w:ind w:firstLine="709"/>
        <w:jc w:val="both"/>
        <w:rPr>
          <w:sz w:val="20"/>
          <w:szCs w:val="20"/>
        </w:rPr>
      </w:pPr>
      <w:r w:rsidRPr="006D3432">
        <w:rPr>
          <w:sz w:val="20"/>
          <w:szCs w:val="20"/>
        </w:rPr>
        <w:t>В соответствии с Федеральным законом от 02.03.2007 № 25-ФЗ «О муниципальной службе в Российской Федерации» Совет депутатов Бергульского сельсовета  Северного района Новосибирской области</w:t>
      </w:r>
    </w:p>
    <w:p w:rsidR="006D3432" w:rsidRPr="006D3432" w:rsidRDefault="006D3432" w:rsidP="006D3432">
      <w:pPr>
        <w:ind w:firstLine="709"/>
        <w:jc w:val="both"/>
        <w:rPr>
          <w:sz w:val="20"/>
          <w:szCs w:val="20"/>
        </w:rPr>
      </w:pPr>
      <w:r w:rsidRPr="006D3432">
        <w:rPr>
          <w:sz w:val="20"/>
          <w:szCs w:val="20"/>
        </w:rPr>
        <w:t>РЕШИЛ:</w:t>
      </w:r>
    </w:p>
    <w:p w:rsidR="006D3432" w:rsidRPr="006D3432" w:rsidRDefault="006D3432" w:rsidP="006D3432">
      <w:pPr>
        <w:ind w:firstLine="709"/>
        <w:jc w:val="both"/>
        <w:rPr>
          <w:sz w:val="20"/>
          <w:szCs w:val="20"/>
        </w:rPr>
      </w:pPr>
      <w:r w:rsidRPr="006D3432">
        <w:rPr>
          <w:sz w:val="20"/>
          <w:szCs w:val="20"/>
        </w:rPr>
        <w:t xml:space="preserve">1.Утвердить прилагаемый Порядок ведения реестра муниципальных служащих в администрации Бергульского сельсовета </w:t>
      </w:r>
      <w:r w:rsidRPr="006D3432">
        <w:rPr>
          <w:bCs/>
          <w:sz w:val="20"/>
          <w:szCs w:val="20"/>
        </w:rPr>
        <w:t>Северного района Новосибирской области.</w:t>
      </w:r>
    </w:p>
    <w:p w:rsidR="006D3432" w:rsidRPr="006D3432" w:rsidRDefault="006D3432" w:rsidP="006D3432">
      <w:pPr>
        <w:pStyle w:val="western"/>
        <w:spacing w:before="0" w:beforeAutospacing="0" w:after="0" w:afterAutospacing="0"/>
        <w:ind w:firstLine="709"/>
        <w:jc w:val="both"/>
        <w:rPr>
          <w:sz w:val="20"/>
          <w:szCs w:val="20"/>
        </w:rPr>
      </w:pPr>
      <w:r w:rsidRPr="006D3432">
        <w:rPr>
          <w:sz w:val="20"/>
          <w:szCs w:val="20"/>
        </w:rPr>
        <w:t>2.Опубликовать решение в периодическом печатном издании органов местного самоуправления Бергульского сельсовета  Северного района Новосибирской области « Вестник Бергульского сельсовета».</w:t>
      </w:r>
    </w:p>
    <w:p w:rsidR="006D3432" w:rsidRPr="006D3432" w:rsidRDefault="006D3432" w:rsidP="006D3432">
      <w:pPr>
        <w:jc w:val="both"/>
        <w:rPr>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D3432" w:rsidRPr="006D3432" w:rsidTr="007B325F">
        <w:tc>
          <w:tcPr>
            <w:tcW w:w="4785" w:type="dxa"/>
          </w:tcPr>
          <w:p w:rsidR="006D3432" w:rsidRPr="006D3432" w:rsidRDefault="006D3432" w:rsidP="007B325F">
            <w:pPr>
              <w:rPr>
                <w:sz w:val="20"/>
                <w:szCs w:val="20"/>
              </w:rPr>
            </w:pPr>
            <w:r w:rsidRPr="006D3432">
              <w:rPr>
                <w:sz w:val="20"/>
                <w:szCs w:val="20"/>
              </w:rPr>
              <w:t xml:space="preserve">Председатель Совета  депутатов </w:t>
            </w:r>
          </w:p>
          <w:p w:rsidR="006D3432" w:rsidRPr="006D3432" w:rsidRDefault="006D3432" w:rsidP="007B325F">
            <w:pPr>
              <w:rPr>
                <w:sz w:val="20"/>
                <w:szCs w:val="20"/>
              </w:rPr>
            </w:pPr>
            <w:r w:rsidRPr="006D3432">
              <w:rPr>
                <w:sz w:val="20"/>
                <w:szCs w:val="20"/>
              </w:rPr>
              <w:t>Бергульского сельсовета</w:t>
            </w:r>
          </w:p>
          <w:p w:rsidR="006D3432" w:rsidRPr="006D3432" w:rsidRDefault="006D3432" w:rsidP="007B325F">
            <w:pPr>
              <w:rPr>
                <w:sz w:val="20"/>
                <w:szCs w:val="20"/>
              </w:rPr>
            </w:pPr>
            <w:r w:rsidRPr="006D3432">
              <w:rPr>
                <w:sz w:val="20"/>
                <w:szCs w:val="20"/>
              </w:rPr>
              <w:t>Северного района</w:t>
            </w:r>
          </w:p>
          <w:p w:rsidR="006D3432" w:rsidRPr="006D3432" w:rsidRDefault="006D3432" w:rsidP="007B325F">
            <w:pPr>
              <w:jc w:val="both"/>
              <w:rPr>
                <w:sz w:val="20"/>
                <w:szCs w:val="20"/>
              </w:rPr>
            </w:pPr>
            <w:r w:rsidRPr="006D3432">
              <w:rPr>
                <w:sz w:val="20"/>
                <w:szCs w:val="20"/>
              </w:rPr>
              <w:t xml:space="preserve">Новосибирской области                                                                </w:t>
            </w:r>
          </w:p>
          <w:p w:rsidR="006D3432" w:rsidRPr="006D3432" w:rsidRDefault="006D3432" w:rsidP="007B325F">
            <w:pPr>
              <w:ind w:firstLine="708"/>
              <w:rPr>
                <w:sz w:val="20"/>
                <w:szCs w:val="20"/>
              </w:rPr>
            </w:pPr>
            <w:r w:rsidRPr="006D3432">
              <w:rPr>
                <w:sz w:val="20"/>
                <w:szCs w:val="20"/>
              </w:rPr>
              <w:t xml:space="preserve">           Р.А.Хохлова</w:t>
            </w:r>
          </w:p>
        </w:tc>
        <w:tc>
          <w:tcPr>
            <w:tcW w:w="4786" w:type="dxa"/>
          </w:tcPr>
          <w:p w:rsidR="006D3432" w:rsidRPr="006D3432" w:rsidRDefault="006D3432" w:rsidP="007B325F">
            <w:pPr>
              <w:jc w:val="both"/>
              <w:rPr>
                <w:sz w:val="20"/>
                <w:szCs w:val="20"/>
              </w:rPr>
            </w:pPr>
            <w:r w:rsidRPr="006D3432">
              <w:rPr>
                <w:sz w:val="20"/>
                <w:szCs w:val="20"/>
              </w:rPr>
              <w:t>Глава Бергульского сельсовета Северного района</w:t>
            </w:r>
          </w:p>
          <w:p w:rsidR="006D3432" w:rsidRPr="006D3432" w:rsidRDefault="006D3432" w:rsidP="007B325F">
            <w:pPr>
              <w:jc w:val="both"/>
              <w:rPr>
                <w:sz w:val="20"/>
                <w:szCs w:val="20"/>
              </w:rPr>
            </w:pPr>
            <w:r w:rsidRPr="006D3432">
              <w:rPr>
                <w:sz w:val="20"/>
                <w:szCs w:val="20"/>
              </w:rPr>
              <w:t>Новосибирской области</w:t>
            </w:r>
          </w:p>
          <w:p w:rsidR="006D3432" w:rsidRPr="006D3432" w:rsidRDefault="006D3432" w:rsidP="007B325F">
            <w:pPr>
              <w:jc w:val="both"/>
              <w:rPr>
                <w:sz w:val="20"/>
                <w:szCs w:val="20"/>
              </w:rPr>
            </w:pPr>
          </w:p>
          <w:p w:rsidR="006D3432" w:rsidRPr="006D3432" w:rsidRDefault="006D3432" w:rsidP="007B325F">
            <w:pPr>
              <w:jc w:val="both"/>
              <w:rPr>
                <w:sz w:val="20"/>
                <w:szCs w:val="20"/>
              </w:rPr>
            </w:pPr>
            <w:r w:rsidRPr="006D3432">
              <w:rPr>
                <w:sz w:val="20"/>
                <w:szCs w:val="20"/>
              </w:rPr>
              <w:t xml:space="preserve">                           И.А.Трофимов</w:t>
            </w:r>
          </w:p>
        </w:tc>
      </w:tr>
    </w:tbl>
    <w:p w:rsidR="006D3432" w:rsidRPr="006D3432" w:rsidRDefault="006D3432" w:rsidP="006D3432">
      <w:pPr>
        <w:jc w:val="both"/>
        <w:rPr>
          <w:sz w:val="20"/>
          <w:szCs w:val="20"/>
        </w:rPr>
      </w:pPr>
    </w:p>
    <w:p w:rsidR="006D3432" w:rsidRPr="006D3432" w:rsidRDefault="006D3432" w:rsidP="006D3432">
      <w:pPr>
        <w:jc w:val="both"/>
        <w:rPr>
          <w:sz w:val="20"/>
          <w:szCs w:val="20"/>
        </w:rPr>
      </w:pPr>
    </w:p>
    <w:p w:rsidR="006D3432" w:rsidRPr="006D3432" w:rsidRDefault="006D3432" w:rsidP="006D3432">
      <w:pPr>
        <w:spacing w:before="100" w:beforeAutospacing="1"/>
        <w:ind w:left="720"/>
        <w:jc w:val="right"/>
        <w:rPr>
          <w:sz w:val="20"/>
          <w:szCs w:val="20"/>
        </w:rPr>
      </w:pPr>
    </w:p>
    <w:p w:rsidR="006D3432" w:rsidRPr="006D3432" w:rsidRDefault="006D3432" w:rsidP="006D3432">
      <w:pPr>
        <w:rPr>
          <w:sz w:val="20"/>
          <w:szCs w:val="20"/>
        </w:rPr>
      </w:pPr>
      <w:r w:rsidRPr="006D3432">
        <w:rPr>
          <w:sz w:val="20"/>
          <w:szCs w:val="20"/>
        </w:rPr>
        <w:t xml:space="preserve">                                                                        </w:t>
      </w:r>
      <w:r>
        <w:rPr>
          <w:sz w:val="20"/>
          <w:szCs w:val="20"/>
        </w:rPr>
        <w:t xml:space="preserve">                                             </w:t>
      </w:r>
      <w:r w:rsidRPr="006D3432">
        <w:rPr>
          <w:sz w:val="20"/>
          <w:szCs w:val="20"/>
        </w:rPr>
        <w:t xml:space="preserve">          УТВЕРЖДЕН</w:t>
      </w:r>
    </w:p>
    <w:p w:rsidR="006D3432" w:rsidRPr="006D3432" w:rsidRDefault="006D3432" w:rsidP="006D3432">
      <w:pPr>
        <w:ind w:left="5670"/>
        <w:rPr>
          <w:sz w:val="20"/>
          <w:szCs w:val="20"/>
        </w:rPr>
      </w:pPr>
      <w:r w:rsidRPr="006D3432">
        <w:rPr>
          <w:sz w:val="20"/>
          <w:szCs w:val="20"/>
        </w:rPr>
        <w:t>решением Совета депутатов</w:t>
      </w:r>
    </w:p>
    <w:p w:rsidR="006D3432" w:rsidRPr="006D3432" w:rsidRDefault="006D3432" w:rsidP="006D3432">
      <w:pPr>
        <w:ind w:left="5670"/>
        <w:rPr>
          <w:sz w:val="20"/>
          <w:szCs w:val="20"/>
        </w:rPr>
      </w:pPr>
      <w:r w:rsidRPr="006D3432">
        <w:rPr>
          <w:sz w:val="20"/>
          <w:szCs w:val="20"/>
        </w:rPr>
        <w:t xml:space="preserve"> Бергульского  сельсовета Северного района </w:t>
      </w:r>
    </w:p>
    <w:p w:rsidR="006D3432" w:rsidRPr="006D3432" w:rsidRDefault="006D3432" w:rsidP="006D3432">
      <w:pPr>
        <w:ind w:left="5670"/>
        <w:rPr>
          <w:sz w:val="20"/>
          <w:szCs w:val="20"/>
        </w:rPr>
      </w:pPr>
      <w:r w:rsidRPr="006D3432">
        <w:rPr>
          <w:sz w:val="20"/>
          <w:szCs w:val="20"/>
        </w:rPr>
        <w:t>Новосибирской области</w:t>
      </w:r>
    </w:p>
    <w:p w:rsidR="006D3432" w:rsidRPr="006D3432" w:rsidRDefault="006D3432" w:rsidP="006D3432">
      <w:pPr>
        <w:ind w:left="5670"/>
        <w:rPr>
          <w:bCs/>
          <w:sz w:val="20"/>
          <w:szCs w:val="20"/>
        </w:rPr>
      </w:pPr>
      <w:r w:rsidRPr="006D3432">
        <w:rPr>
          <w:sz w:val="20"/>
          <w:szCs w:val="20"/>
        </w:rPr>
        <w:t>от 02.05.2017 №  6</w:t>
      </w:r>
    </w:p>
    <w:p w:rsidR="006D3432" w:rsidRPr="006D3432" w:rsidRDefault="006D3432" w:rsidP="006D3432">
      <w:pPr>
        <w:jc w:val="center"/>
        <w:rPr>
          <w:bCs/>
          <w:sz w:val="20"/>
          <w:szCs w:val="20"/>
        </w:rPr>
      </w:pPr>
      <w:r w:rsidRPr="006D3432">
        <w:rPr>
          <w:bCs/>
          <w:sz w:val="20"/>
          <w:szCs w:val="20"/>
        </w:rPr>
        <w:t xml:space="preserve">Порядок </w:t>
      </w:r>
    </w:p>
    <w:p w:rsidR="006D3432" w:rsidRPr="006D3432" w:rsidRDefault="006D3432" w:rsidP="006D3432">
      <w:pPr>
        <w:jc w:val="center"/>
        <w:rPr>
          <w:sz w:val="20"/>
          <w:szCs w:val="20"/>
        </w:rPr>
      </w:pPr>
      <w:r w:rsidRPr="006D3432">
        <w:rPr>
          <w:bCs/>
          <w:sz w:val="20"/>
          <w:szCs w:val="20"/>
        </w:rPr>
        <w:t xml:space="preserve">ведения реестра муниципальных служащих в </w:t>
      </w:r>
      <w:r w:rsidRPr="006D3432">
        <w:rPr>
          <w:sz w:val="20"/>
          <w:szCs w:val="20"/>
        </w:rPr>
        <w:t xml:space="preserve">администрации  Бергульского сельсовета </w:t>
      </w:r>
      <w:r w:rsidRPr="006D3432">
        <w:rPr>
          <w:bCs/>
          <w:sz w:val="20"/>
          <w:szCs w:val="20"/>
        </w:rPr>
        <w:t>Северного района Новосибирской области</w:t>
      </w:r>
    </w:p>
    <w:p w:rsidR="006D3432" w:rsidRPr="006D3432" w:rsidRDefault="006D3432" w:rsidP="006D3432">
      <w:pPr>
        <w:jc w:val="center"/>
        <w:rPr>
          <w:b/>
          <w:bCs/>
          <w:sz w:val="20"/>
          <w:szCs w:val="20"/>
        </w:rPr>
      </w:pPr>
    </w:p>
    <w:p w:rsidR="006D3432" w:rsidRPr="006D3432" w:rsidRDefault="006D3432" w:rsidP="006D3432">
      <w:pPr>
        <w:jc w:val="center"/>
        <w:rPr>
          <w:sz w:val="20"/>
          <w:szCs w:val="20"/>
        </w:rPr>
      </w:pPr>
      <w:r w:rsidRPr="006D3432">
        <w:rPr>
          <w:b/>
          <w:bCs/>
          <w:sz w:val="20"/>
          <w:szCs w:val="20"/>
        </w:rPr>
        <w:t>1. Общие положения</w:t>
      </w:r>
    </w:p>
    <w:p w:rsidR="006D3432" w:rsidRPr="006D3432" w:rsidRDefault="006D3432" w:rsidP="006D3432">
      <w:pPr>
        <w:ind w:firstLine="708"/>
        <w:jc w:val="both"/>
        <w:rPr>
          <w:sz w:val="20"/>
          <w:szCs w:val="20"/>
        </w:rPr>
      </w:pPr>
    </w:p>
    <w:p w:rsidR="006D3432" w:rsidRPr="006D3432" w:rsidRDefault="006D3432" w:rsidP="006D3432">
      <w:pPr>
        <w:ind w:firstLine="708"/>
        <w:jc w:val="both"/>
        <w:rPr>
          <w:sz w:val="20"/>
          <w:szCs w:val="20"/>
        </w:rPr>
      </w:pPr>
      <w:r w:rsidRPr="006D3432">
        <w:rPr>
          <w:sz w:val="20"/>
          <w:szCs w:val="20"/>
        </w:rPr>
        <w:t xml:space="preserve">1.1. Настоящий Порядок ведения реестра муниципальных служащих в администрации  Бергульского сельсовета </w:t>
      </w:r>
      <w:r w:rsidRPr="006D3432">
        <w:rPr>
          <w:bCs/>
          <w:sz w:val="20"/>
          <w:szCs w:val="20"/>
        </w:rPr>
        <w:t xml:space="preserve">Северного района Новосибирской области </w:t>
      </w:r>
      <w:r w:rsidRPr="006D3432">
        <w:rPr>
          <w:sz w:val="20"/>
          <w:szCs w:val="20"/>
        </w:rPr>
        <w:t xml:space="preserve">разработан в соответствии со статьей 31Федерального закона от 02.03.2007 № 25-ФЗ «О муниципальной службе в Российской Федерации» и устанавливает структуру, правила формирования и ведения реестра муниципальных служащих в администрации  Бергульского сельсовета </w:t>
      </w:r>
      <w:r w:rsidRPr="006D3432">
        <w:rPr>
          <w:bCs/>
          <w:sz w:val="20"/>
          <w:szCs w:val="20"/>
        </w:rPr>
        <w:t>Северного района Новосибирской област</w:t>
      </w:r>
      <w:proofErr w:type="gramStart"/>
      <w:r w:rsidRPr="006D3432">
        <w:rPr>
          <w:bCs/>
          <w:sz w:val="20"/>
          <w:szCs w:val="20"/>
        </w:rPr>
        <w:t>и</w:t>
      </w:r>
      <w:r w:rsidRPr="006D3432">
        <w:rPr>
          <w:sz w:val="20"/>
          <w:szCs w:val="20"/>
        </w:rPr>
        <w:t>(</w:t>
      </w:r>
      <w:proofErr w:type="gramEnd"/>
      <w:r w:rsidRPr="006D3432">
        <w:rPr>
          <w:sz w:val="20"/>
          <w:szCs w:val="20"/>
        </w:rPr>
        <w:t>далее – Реестр).</w:t>
      </w:r>
    </w:p>
    <w:p w:rsidR="006D3432" w:rsidRPr="006D3432" w:rsidRDefault="006D3432" w:rsidP="006D3432">
      <w:pPr>
        <w:ind w:firstLine="708"/>
        <w:jc w:val="both"/>
        <w:rPr>
          <w:b/>
          <w:bCs/>
          <w:sz w:val="20"/>
          <w:szCs w:val="20"/>
        </w:rPr>
      </w:pPr>
      <w:r w:rsidRPr="006D3432">
        <w:rPr>
          <w:sz w:val="20"/>
          <w:szCs w:val="20"/>
        </w:rPr>
        <w:t xml:space="preserve">1.2. Цель ведения Реестра – организация учета и создания единой </w:t>
      </w:r>
      <w:proofErr w:type="gramStart"/>
      <w:r w:rsidRPr="006D3432">
        <w:rPr>
          <w:sz w:val="20"/>
          <w:szCs w:val="20"/>
        </w:rPr>
        <w:t>базы</w:t>
      </w:r>
      <w:proofErr w:type="gramEnd"/>
      <w:r w:rsidRPr="006D3432">
        <w:rPr>
          <w:sz w:val="20"/>
          <w:szCs w:val="20"/>
        </w:rPr>
        <w:t xml:space="preserve"> данных о прохождении муниципальными служащими муниципальной службы в администрации  Бергульского сельсовета </w:t>
      </w:r>
      <w:r w:rsidRPr="006D3432">
        <w:rPr>
          <w:bCs/>
          <w:sz w:val="20"/>
          <w:szCs w:val="20"/>
        </w:rPr>
        <w:t>Северного района Новосибирской области.</w:t>
      </w:r>
    </w:p>
    <w:p w:rsidR="006D3432" w:rsidRPr="006D3432" w:rsidRDefault="006D3432" w:rsidP="006D3432">
      <w:pPr>
        <w:spacing w:before="100" w:beforeAutospacing="1"/>
        <w:jc w:val="center"/>
        <w:rPr>
          <w:sz w:val="20"/>
          <w:szCs w:val="20"/>
        </w:rPr>
      </w:pPr>
      <w:r w:rsidRPr="006D3432">
        <w:rPr>
          <w:b/>
          <w:bCs/>
          <w:sz w:val="20"/>
          <w:szCs w:val="20"/>
        </w:rPr>
        <w:t>2. Структура Реестра</w:t>
      </w:r>
    </w:p>
    <w:p w:rsidR="006D3432" w:rsidRPr="006D3432" w:rsidRDefault="006D3432" w:rsidP="006D3432">
      <w:pPr>
        <w:ind w:firstLine="708"/>
        <w:jc w:val="both"/>
        <w:rPr>
          <w:sz w:val="20"/>
          <w:szCs w:val="20"/>
        </w:rPr>
      </w:pPr>
    </w:p>
    <w:p w:rsidR="006D3432" w:rsidRPr="006D3432" w:rsidRDefault="006D3432" w:rsidP="006D3432">
      <w:pPr>
        <w:ind w:firstLine="708"/>
        <w:jc w:val="both"/>
        <w:rPr>
          <w:sz w:val="20"/>
          <w:szCs w:val="20"/>
        </w:rPr>
      </w:pPr>
      <w:r w:rsidRPr="006D3432">
        <w:rPr>
          <w:sz w:val="20"/>
          <w:szCs w:val="20"/>
        </w:rPr>
        <w:t xml:space="preserve">2.1. Реестр представляет собой совокупность систематизированных сведений о муниципальных служащих, проходящих муниципальную службу в администрации  Бергульского сельсовета </w:t>
      </w:r>
      <w:r w:rsidRPr="006D3432">
        <w:rPr>
          <w:bCs/>
          <w:sz w:val="20"/>
          <w:szCs w:val="20"/>
        </w:rPr>
        <w:t xml:space="preserve">Северного района Новосибирской области </w:t>
      </w:r>
      <w:r w:rsidRPr="006D3432">
        <w:rPr>
          <w:sz w:val="20"/>
          <w:szCs w:val="20"/>
        </w:rPr>
        <w:t>составленных на основании персональных данных, содержащихся в личных делах муниципальных служащих в соответствии с действующим законодательством.</w:t>
      </w:r>
    </w:p>
    <w:p w:rsidR="006D3432" w:rsidRPr="006D3432" w:rsidRDefault="006D3432" w:rsidP="006D3432">
      <w:pPr>
        <w:ind w:firstLine="708"/>
        <w:jc w:val="both"/>
        <w:rPr>
          <w:sz w:val="20"/>
          <w:szCs w:val="20"/>
        </w:rPr>
      </w:pPr>
      <w:r w:rsidRPr="006D3432">
        <w:rPr>
          <w:sz w:val="20"/>
          <w:szCs w:val="20"/>
        </w:rPr>
        <w:t>2.2. Реестр состоит из следующих разделов:</w:t>
      </w:r>
    </w:p>
    <w:p w:rsidR="006D3432" w:rsidRPr="006D3432" w:rsidRDefault="006D3432" w:rsidP="006D3432">
      <w:pPr>
        <w:jc w:val="both"/>
        <w:rPr>
          <w:sz w:val="20"/>
          <w:szCs w:val="20"/>
        </w:rPr>
      </w:pPr>
      <w:r w:rsidRPr="006D3432">
        <w:rPr>
          <w:sz w:val="20"/>
          <w:szCs w:val="20"/>
        </w:rPr>
        <w:t>раздел 1  «Администрация  Бергульского сельсовета Северного района Новосибирской области»;</w:t>
      </w:r>
    </w:p>
    <w:p w:rsidR="006D3432" w:rsidRPr="006D3432" w:rsidRDefault="006D3432" w:rsidP="006D3432">
      <w:pPr>
        <w:ind w:firstLine="708"/>
        <w:jc w:val="both"/>
        <w:rPr>
          <w:sz w:val="20"/>
          <w:szCs w:val="20"/>
        </w:rPr>
      </w:pPr>
      <w:r w:rsidRPr="006D3432">
        <w:rPr>
          <w:sz w:val="20"/>
          <w:szCs w:val="20"/>
        </w:rPr>
        <w:t>2.3. </w:t>
      </w:r>
      <w:proofErr w:type="gramStart"/>
      <w:r w:rsidRPr="006D3432">
        <w:rPr>
          <w:sz w:val="20"/>
          <w:szCs w:val="20"/>
        </w:rPr>
        <w:t xml:space="preserve">Внутри раздела Реестр ведется по группам должностей (высшая, главная, ведущая, старшая, младшая), в которых муниципальные служащие располагаются по должностям в соответствии с Реестром должностей муниципальной службы в Новосибирской области, утвержденным Законом Новосибирской области от 25.12.2006 </w:t>
      </w:r>
      <w:r w:rsidRPr="006D3432">
        <w:rPr>
          <w:sz w:val="20"/>
          <w:szCs w:val="20"/>
        </w:rPr>
        <w:lastRenderedPageBreak/>
        <w:t>№ 74-ОЗ «О Реестре должностей муниципальной службы в Новосибирской области», а в пределах должности в алфавитном порядке.</w:t>
      </w:r>
      <w:proofErr w:type="gramEnd"/>
    </w:p>
    <w:p w:rsidR="006D3432" w:rsidRPr="006D3432" w:rsidRDefault="006D3432" w:rsidP="006D3432">
      <w:pPr>
        <w:jc w:val="both"/>
        <w:rPr>
          <w:sz w:val="20"/>
          <w:szCs w:val="20"/>
        </w:rPr>
      </w:pPr>
    </w:p>
    <w:p w:rsidR="006D3432" w:rsidRPr="006D3432" w:rsidRDefault="006D3432" w:rsidP="006D3432">
      <w:pPr>
        <w:jc w:val="center"/>
        <w:rPr>
          <w:sz w:val="20"/>
          <w:szCs w:val="20"/>
        </w:rPr>
      </w:pPr>
      <w:r w:rsidRPr="006D3432">
        <w:rPr>
          <w:b/>
          <w:bCs/>
          <w:sz w:val="20"/>
          <w:szCs w:val="20"/>
        </w:rPr>
        <w:t>3. Формирование и ведение Реестра</w:t>
      </w:r>
    </w:p>
    <w:p w:rsidR="006D3432" w:rsidRPr="006D3432" w:rsidRDefault="006D3432" w:rsidP="006D3432">
      <w:pPr>
        <w:jc w:val="both"/>
        <w:rPr>
          <w:sz w:val="20"/>
          <w:szCs w:val="20"/>
        </w:rPr>
      </w:pPr>
    </w:p>
    <w:p w:rsidR="006D3432" w:rsidRPr="006D3432" w:rsidRDefault="006D3432" w:rsidP="006D3432">
      <w:pPr>
        <w:ind w:firstLine="708"/>
        <w:jc w:val="both"/>
        <w:rPr>
          <w:sz w:val="20"/>
          <w:szCs w:val="20"/>
        </w:rPr>
      </w:pPr>
      <w:r w:rsidRPr="006D3432">
        <w:rPr>
          <w:sz w:val="20"/>
          <w:szCs w:val="20"/>
        </w:rPr>
        <w:t>3.1. Ведение Реестра осуществляется администрацией Бергульского сельсовета Северного района Новосибирской области.</w:t>
      </w:r>
    </w:p>
    <w:p w:rsidR="006D3432" w:rsidRPr="006D3432" w:rsidRDefault="006D3432" w:rsidP="006D3432">
      <w:pPr>
        <w:ind w:firstLine="708"/>
        <w:jc w:val="both"/>
        <w:rPr>
          <w:sz w:val="20"/>
          <w:szCs w:val="20"/>
        </w:rPr>
      </w:pPr>
      <w:r w:rsidRPr="006D3432">
        <w:rPr>
          <w:sz w:val="20"/>
          <w:szCs w:val="20"/>
        </w:rPr>
        <w:t xml:space="preserve">3.2. Реестр ведется по разделу в электронном табличном виде с применением редакторов </w:t>
      </w:r>
      <w:proofErr w:type="spellStart"/>
      <w:r w:rsidRPr="006D3432">
        <w:rPr>
          <w:sz w:val="20"/>
          <w:szCs w:val="20"/>
        </w:rPr>
        <w:t>Word</w:t>
      </w:r>
      <w:proofErr w:type="spellEnd"/>
      <w:r w:rsidRPr="006D3432">
        <w:rPr>
          <w:sz w:val="20"/>
          <w:szCs w:val="20"/>
        </w:rPr>
        <w:t xml:space="preserve"> или </w:t>
      </w:r>
      <w:proofErr w:type="spellStart"/>
      <w:r w:rsidRPr="006D3432">
        <w:rPr>
          <w:sz w:val="20"/>
          <w:szCs w:val="20"/>
        </w:rPr>
        <w:t>Excel</w:t>
      </w:r>
      <w:proofErr w:type="spellEnd"/>
      <w:r w:rsidRPr="006D3432">
        <w:rPr>
          <w:sz w:val="20"/>
          <w:szCs w:val="20"/>
        </w:rPr>
        <w:t xml:space="preserve"> лицом, в должностные обязанности которого входит формирование и ведение Реестра, по формам согласно </w:t>
      </w:r>
      <w:r w:rsidRPr="006D3432">
        <w:rPr>
          <w:i/>
          <w:iCs/>
          <w:sz w:val="20"/>
          <w:szCs w:val="20"/>
        </w:rPr>
        <w:t>Приложению № 1, Приложению № 2</w:t>
      </w:r>
      <w:r w:rsidRPr="006D3432">
        <w:rPr>
          <w:sz w:val="20"/>
          <w:szCs w:val="20"/>
        </w:rPr>
        <w:t xml:space="preserve"> к настоящему Порядку ведения Реестра муниципальных служащих.</w:t>
      </w:r>
    </w:p>
    <w:p w:rsidR="006D3432" w:rsidRPr="006D3432" w:rsidRDefault="006D3432" w:rsidP="006D3432">
      <w:pPr>
        <w:ind w:firstLine="708"/>
        <w:jc w:val="both"/>
        <w:rPr>
          <w:sz w:val="20"/>
          <w:szCs w:val="20"/>
        </w:rPr>
      </w:pPr>
      <w:r w:rsidRPr="006D3432">
        <w:rPr>
          <w:sz w:val="20"/>
          <w:szCs w:val="20"/>
        </w:rPr>
        <w:t>3.3. Реестр хранится на электронных носителях с обеспечением защиты от несанкционированного доступа и копирования.</w:t>
      </w:r>
    </w:p>
    <w:p w:rsidR="006D3432" w:rsidRPr="006D3432" w:rsidRDefault="006D3432" w:rsidP="006D3432">
      <w:pPr>
        <w:ind w:firstLine="708"/>
        <w:jc w:val="both"/>
        <w:rPr>
          <w:sz w:val="20"/>
          <w:szCs w:val="20"/>
        </w:rPr>
      </w:pPr>
      <w:r w:rsidRPr="006D3432">
        <w:rPr>
          <w:sz w:val="20"/>
          <w:szCs w:val="20"/>
        </w:rPr>
        <w:t>3.4. Представителем нанимателя (работодателем) определяется лицо, в должностные обязанности которого входит формирование и ведение Реестра. Указанное лицо несет ответственность, предусмотренную действующим законодательством, за недостоверное или несвоевременное внесение сведений в Реестр, а также за несоблюдение требований действующего законодательства о защите персональных данных.</w:t>
      </w:r>
    </w:p>
    <w:p w:rsidR="006D3432" w:rsidRPr="006D3432" w:rsidRDefault="006D3432" w:rsidP="006D3432">
      <w:pPr>
        <w:ind w:firstLine="708"/>
        <w:jc w:val="both"/>
        <w:rPr>
          <w:sz w:val="20"/>
          <w:szCs w:val="20"/>
        </w:rPr>
      </w:pPr>
      <w:r w:rsidRPr="006D3432">
        <w:rPr>
          <w:sz w:val="20"/>
          <w:szCs w:val="20"/>
        </w:rPr>
        <w:t>3.5. Сведения, внесенные в Реестр, относятся к сведениям конфиденциального характера,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
    <w:p w:rsidR="006D3432" w:rsidRPr="006D3432" w:rsidRDefault="006D3432" w:rsidP="006D3432">
      <w:pPr>
        <w:ind w:firstLine="708"/>
        <w:jc w:val="both"/>
        <w:rPr>
          <w:sz w:val="20"/>
          <w:szCs w:val="20"/>
        </w:rPr>
      </w:pPr>
      <w:r w:rsidRPr="006D3432">
        <w:rPr>
          <w:sz w:val="20"/>
          <w:szCs w:val="20"/>
        </w:rPr>
        <w:t>3.6. Получение, обработка, хранение, передача персональных данных муниципальных служащих, в том числе их хранение на электронных носителях с защитой от несанкционированного доступа и копирования, при ведении Реестра осуществляются в соответствии с требованиями, установленными федеральными законами и иными нормативными правовыми актами Российской Федерации в области персональных данных.</w:t>
      </w:r>
    </w:p>
    <w:p w:rsidR="006D3432" w:rsidRPr="006D3432" w:rsidRDefault="006D3432" w:rsidP="006D3432">
      <w:pPr>
        <w:ind w:firstLine="708"/>
        <w:jc w:val="both"/>
        <w:rPr>
          <w:sz w:val="20"/>
          <w:szCs w:val="20"/>
        </w:rPr>
      </w:pPr>
      <w:r w:rsidRPr="006D3432">
        <w:rPr>
          <w:sz w:val="20"/>
          <w:szCs w:val="20"/>
        </w:rPr>
        <w:t>3.7. В случае</w:t>
      </w:r>
      <w:proofErr w:type="gramStart"/>
      <w:r w:rsidRPr="006D3432">
        <w:rPr>
          <w:sz w:val="20"/>
          <w:szCs w:val="20"/>
        </w:rPr>
        <w:t>,</w:t>
      </w:r>
      <w:proofErr w:type="gramEnd"/>
      <w:r w:rsidRPr="006D3432">
        <w:rPr>
          <w:sz w:val="20"/>
          <w:szCs w:val="20"/>
        </w:rPr>
        <w:t xml:space="preserve"> если сведения, включаемые в Реестр, отнесены к сведениям, составляющим государственную тайну, их получение, обработка, хранение и передача осуществляются в соответствии с законодательством Российской Федерации о государственной тайне.</w:t>
      </w:r>
    </w:p>
    <w:p w:rsidR="006D3432" w:rsidRPr="006D3432" w:rsidRDefault="006D3432" w:rsidP="006D3432">
      <w:pPr>
        <w:ind w:firstLine="708"/>
        <w:jc w:val="both"/>
        <w:rPr>
          <w:sz w:val="20"/>
          <w:szCs w:val="20"/>
        </w:rPr>
      </w:pPr>
      <w:r w:rsidRPr="006D3432">
        <w:rPr>
          <w:sz w:val="20"/>
          <w:szCs w:val="20"/>
        </w:rPr>
        <w:t>3.8. Основанием для включения в Реестр является назначение гражданина на должность муниципальной службы.</w:t>
      </w:r>
    </w:p>
    <w:p w:rsidR="006D3432" w:rsidRPr="006D3432" w:rsidRDefault="006D3432" w:rsidP="006D3432">
      <w:pPr>
        <w:ind w:firstLine="708"/>
        <w:jc w:val="both"/>
        <w:rPr>
          <w:sz w:val="20"/>
          <w:szCs w:val="20"/>
        </w:rPr>
      </w:pPr>
      <w:r w:rsidRPr="006D3432">
        <w:rPr>
          <w:sz w:val="20"/>
          <w:szCs w:val="20"/>
        </w:rPr>
        <w:t>3.9. Сведения о гражданине, принятом на муниципальную службу, вносятся в Реестр не позднее 3-х рабочих дней со дня его назначения на должность муниципальной службы.</w:t>
      </w:r>
    </w:p>
    <w:p w:rsidR="006D3432" w:rsidRPr="006D3432" w:rsidRDefault="006D3432" w:rsidP="006D3432">
      <w:pPr>
        <w:ind w:firstLine="708"/>
        <w:jc w:val="both"/>
        <w:rPr>
          <w:sz w:val="20"/>
          <w:szCs w:val="20"/>
        </w:rPr>
      </w:pPr>
      <w:r w:rsidRPr="006D3432">
        <w:rPr>
          <w:sz w:val="20"/>
          <w:szCs w:val="20"/>
        </w:rPr>
        <w:t>3.10. При возникновении оснований для внесения изменений в Реестр, изменения вносятся не позднее 3-х рабочих дней с момента возникновения оснований, подтвержденных соответствующими документами.</w:t>
      </w:r>
    </w:p>
    <w:p w:rsidR="006D3432" w:rsidRPr="006D3432" w:rsidRDefault="006D3432" w:rsidP="006D3432">
      <w:pPr>
        <w:ind w:firstLine="708"/>
        <w:jc w:val="both"/>
        <w:rPr>
          <w:sz w:val="20"/>
          <w:szCs w:val="20"/>
        </w:rPr>
      </w:pPr>
      <w:r w:rsidRPr="006D3432">
        <w:rPr>
          <w:sz w:val="20"/>
          <w:szCs w:val="20"/>
        </w:rPr>
        <w:t>3.11. Муниципальный служащий, уволенный с муниципальной службы, исключается из Реестра в день увольнения.</w:t>
      </w:r>
    </w:p>
    <w:p w:rsidR="006D3432" w:rsidRPr="006D3432" w:rsidRDefault="006D3432" w:rsidP="006D3432">
      <w:pPr>
        <w:ind w:firstLine="708"/>
        <w:jc w:val="both"/>
        <w:rPr>
          <w:sz w:val="20"/>
          <w:szCs w:val="20"/>
        </w:rPr>
      </w:pPr>
      <w:r w:rsidRPr="006D3432">
        <w:rPr>
          <w:sz w:val="20"/>
          <w:szCs w:val="20"/>
        </w:rPr>
        <w:t>3.12.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6D3432" w:rsidRPr="006D3432" w:rsidRDefault="006D3432" w:rsidP="006D3432">
      <w:pPr>
        <w:ind w:firstLine="708"/>
        <w:jc w:val="both"/>
        <w:rPr>
          <w:sz w:val="20"/>
          <w:szCs w:val="20"/>
        </w:rPr>
      </w:pPr>
      <w:r w:rsidRPr="006D3432">
        <w:rPr>
          <w:sz w:val="20"/>
          <w:szCs w:val="20"/>
        </w:rPr>
        <w:t>3.13.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 Архив ведется в порядке, установленном для ведения Реестра, в форме таблицы (</w:t>
      </w:r>
      <w:r w:rsidRPr="006D3432">
        <w:rPr>
          <w:i/>
          <w:iCs/>
          <w:sz w:val="20"/>
          <w:szCs w:val="20"/>
        </w:rPr>
        <w:t>Приложение № 1 к настоящему Порядку ведения Реестра муниципальных служащих)</w:t>
      </w:r>
      <w:r w:rsidRPr="006D3432">
        <w:rPr>
          <w:sz w:val="20"/>
          <w:szCs w:val="20"/>
        </w:rPr>
        <w:t>.</w:t>
      </w:r>
    </w:p>
    <w:p w:rsidR="006D3432" w:rsidRPr="006D3432" w:rsidRDefault="006D3432" w:rsidP="006D3432">
      <w:pPr>
        <w:ind w:firstLine="708"/>
        <w:jc w:val="both"/>
        <w:rPr>
          <w:sz w:val="20"/>
          <w:szCs w:val="20"/>
        </w:rPr>
      </w:pPr>
      <w:r w:rsidRPr="006D3432">
        <w:rPr>
          <w:sz w:val="20"/>
          <w:szCs w:val="20"/>
        </w:rPr>
        <w:t>3.14. Реестр на бумажном носителе составляется один раз в год по состоянию на 1 января с учетом изменений и дополнений, внесенных в Реестр в течение предыдущего календарного года, и утверждается представителем нанимателя (работодателем).</w:t>
      </w:r>
    </w:p>
    <w:p w:rsidR="006D3432" w:rsidRPr="006D3432" w:rsidRDefault="006D3432" w:rsidP="006D3432">
      <w:pPr>
        <w:jc w:val="both"/>
        <w:rPr>
          <w:sz w:val="20"/>
          <w:szCs w:val="20"/>
        </w:rPr>
      </w:pPr>
    </w:p>
    <w:p w:rsidR="006D3432" w:rsidRPr="006D3432" w:rsidRDefault="006D3432" w:rsidP="006D3432">
      <w:pPr>
        <w:jc w:val="both"/>
        <w:rPr>
          <w:sz w:val="20"/>
          <w:szCs w:val="20"/>
        </w:rPr>
      </w:pPr>
    </w:p>
    <w:p w:rsidR="006D3432" w:rsidRPr="006D3432" w:rsidRDefault="006D3432" w:rsidP="006D3432">
      <w:pPr>
        <w:jc w:val="both"/>
        <w:rPr>
          <w:sz w:val="20"/>
          <w:szCs w:val="20"/>
        </w:rPr>
      </w:pPr>
    </w:p>
    <w:p w:rsidR="006D3432" w:rsidRPr="006D3432" w:rsidRDefault="006D3432" w:rsidP="006D3432">
      <w:pPr>
        <w:jc w:val="both"/>
        <w:rPr>
          <w:sz w:val="20"/>
          <w:szCs w:val="20"/>
        </w:rPr>
      </w:pPr>
    </w:p>
    <w:p w:rsidR="006D3432" w:rsidRPr="006D3432" w:rsidRDefault="006D3432" w:rsidP="006D3432">
      <w:pPr>
        <w:spacing w:before="100" w:beforeAutospacing="1"/>
        <w:jc w:val="right"/>
        <w:rPr>
          <w:sz w:val="20"/>
          <w:szCs w:val="20"/>
        </w:rPr>
      </w:pPr>
    </w:p>
    <w:p w:rsidR="006D3432" w:rsidRPr="006D3432" w:rsidRDefault="006D3432" w:rsidP="006D3432">
      <w:pPr>
        <w:spacing w:before="100" w:beforeAutospacing="1"/>
        <w:jc w:val="right"/>
        <w:rPr>
          <w:sz w:val="20"/>
          <w:szCs w:val="20"/>
        </w:rPr>
      </w:pPr>
    </w:p>
    <w:p w:rsidR="006D3432" w:rsidRPr="006D3432" w:rsidRDefault="006D3432" w:rsidP="006D3432">
      <w:pPr>
        <w:spacing w:before="100" w:beforeAutospacing="1"/>
        <w:jc w:val="right"/>
        <w:rPr>
          <w:sz w:val="20"/>
          <w:szCs w:val="20"/>
        </w:rPr>
      </w:pPr>
    </w:p>
    <w:p w:rsidR="006D3432" w:rsidRPr="006D3432" w:rsidRDefault="006D3432" w:rsidP="006D3432">
      <w:pPr>
        <w:spacing w:before="100" w:beforeAutospacing="1"/>
        <w:jc w:val="right"/>
        <w:rPr>
          <w:sz w:val="20"/>
          <w:szCs w:val="20"/>
        </w:rPr>
      </w:pPr>
    </w:p>
    <w:p w:rsidR="006D3432" w:rsidRPr="006D3432" w:rsidRDefault="006D3432" w:rsidP="006D3432">
      <w:pPr>
        <w:jc w:val="right"/>
        <w:rPr>
          <w:sz w:val="20"/>
          <w:szCs w:val="20"/>
        </w:rPr>
      </w:pPr>
    </w:p>
    <w:p w:rsidR="006D3432" w:rsidRPr="006D3432" w:rsidRDefault="006D3432" w:rsidP="006D3432">
      <w:pPr>
        <w:jc w:val="right"/>
        <w:rPr>
          <w:sz w:val="20"/>
          <w:szCs w:val="20"/>
        </w:rPr>
      </w:pPr>
    </w:p>
    <w:p w:rsidR="006D3432" w:rsidRPr="006D3432" w:rsidRDefault="006D3432" w:rsidP="006D3432">
      <w:pPr>
        <w:jc w:val="right"/>
        <w:rPr>
          <w:sz w:val="20"/>
          <w:szCs w:val="20"/>
        </w:rPr>
        <w:sectPr w:rsidR="006D3432" w:rsidRPr="006D3432" w:rsidSect="00B37963">
          <w:pgSz w:w="11906" w:h="16838"/>
          <w:pgMar w:top="1134" w:right="566" w:bottom="1134" w:left="1418" w:header="708" w:footer="708" w:gutter="0"/>
          <w:cols w:space="708"/>
          <w:docGrid w:linePitch="360"/>
        </w:sectPr>
      </w:pPr>
    </w:p>
    <w:p w:rsidR="006D3432" w:rsidRPr="006D3432" w:rsidRDefault="006D3432" w:rsidP="006D3432">
      <w:pPr>
        <w:jc w:val="right"/>
        <w:rPr>
          <w:sz w:val="20"/>
          <w:szCs w:val="20"/>
        </w:rPr>
      </w:pPr>
      <w:r w:rsidRPr="006D3432">
        <w:rPr>
          <w:sz w:val="20"/>
          <w:szCs w:val="20"/>
        </w:rPr>
        <w:lastRenderedPageBreak/>
        <w:t>Приложение № 1</w:t>
      </w:r>
    </w:p>
    <w:p w:rsidR="006D3432" w:rsidRPr="006D3432" w:rsidRDefault="006D3432" w:rsidP="006D3432">
      <w:pPr>
        <w:jc w:val="right"/>
        <w:rPr>
          <w:sz w:val="20"/>
          <w:szCs w:val="20"/>
        </w:rPr>
      </w:pPr>
      <w:r w:rsidRPr="006D3432">
        <w:rPr>
          <w:sz w:val="20"/>
          <w:szCs w:val="20"/>
        </w:rPr>
        <w:t xml:space="preserve">к Порядку ведения реестра </w:t>
      </w:r>
    </w:p>
    <w:p w:rsidR="006D3432" w:rsidRPr="006D3432" w:rsidRDefault="006D3432" w:rsidP="006D3432">
      <w:pPr>
        <w:jc w:val="right"/>
        <w:rPr>
          <w:sz w:val="20"/>
          <w:szCs w:val="20"/>
        </w:rPr>
      </w:pPr>
      <w:proofErr w:type="spellStart"/>
      <w:r w:rsidRPr="006D3432">
        <w:rPr>
          <w:sz w:val="20"/>
          <w:szCs w:val="20"/>
        </w:rPr>
        <w:t>муниципальныхслужащихвадминистрации</w:t>
      </w:r>
      <w:proofErr w:type="spellEnd"/>
    </w:p>
    <w:p w:rsidR="006D3432" w:rsidRPr="006D3432" w:rsidRDefault="006D3432" w:rsidP="006D3432">
      <w:pPr>
        <w:jc w:val="right"/>
        <w:rPr>
          <w:sz w:val="20"/>
          <w:szCs w:val="20"/>
        </w:rPr>
      </w:pPr>
      <w:r w:rsidRPr="006D3432">
        <w:rPr>
          <w:sz w:val="20"/>
          <w:szCs w:val="20"/>
        </w:rPr>
        <w:t>Бергульского сельсовета</w:t>
      </w:r>
    </w:p>
    <w:p w:rsidR="006D3432" w:rsidRPr="006D3432" w:rsidRDefault="006D3432" w:rsidP="006D3432">
      <w:pPr>
        <w:jc w:val="right"/>
        <w:rPr>
          <w:sz w:val="20"/>
          <w:szCs w:val="20"/>
        </w:rPr>
      </w:pPr>
      <w:r w:rsidRPr="006D3432">
        <w:rPr>
          <w:bCs/>
          <w:sz w:val="20"/>
          <w:szCs w:val="20"/>
        </w:rPr>
        <w:t>Северного района Новосибирской области</w:t>
      </w:r>
    </w:p>
    <w:p w:rsidR="006D3432" w:rsidRPr="006D3432" w:rsidRDefault="006D3432" w:rsidP="006D3432">
      <w:pPr>
        <w:rPr>
          <w:sz w:val="20"/>
          <w:szCs w:val="20"/>
        </w:rPr>
      </w:pPr>
    </w:p>
    <w:p w:rsidR="006D3432" w:rsidRPr="006D3432" w:rsidRDefault="006D3432" w:rsidP="006D3432">
      <w:pPr>
        <w:jc w:val="center"/>
        <w:rPr>
          <w:sz w:val="20"/>
          <w:szCs w:val="20"/>
        </w:rPr>
      </w:pPr>
      <w:r w:rsidRPr="006D3432">
        <w:rPr>
          <w:sz w:val="20"/>
          <w:szCs w:val="20"/>
        </w:rPr>
        <w:t xml:space="preserve">Реестр муниципальных служащих в администрации </w:t>
      </w:r>
    </w:p>
    <w:p w:rsidR="006D3432" w:rsidRPr="006D3432" w:rsidRDefault="006D3432" w:rsidP="006D3432">
      <w:pPr>
        <w:jc w:val="center"/>
        <w:rPr>
          <w:sz w:val="20"/>
          <w:szCs w:val="20"/>
        </w:rPr>
      </w:pPr>
      <w:r w:rsidRPr="006D3432">
        <w:rPr>
          <w:sz w:val="20"/>
          <w:szCs w:val="20"/>
        </w:rPr>
        <w:t xml:space="preserve">Бергульского сельсовета </w:t>
      </w:r>
      <w:r w:rsidRPr="006D3432">
        <w:rPr>
          <w:bCs/>
          <w:sz w:val="20"/>
          <w:szCs w:val="20"/>
        </w:rPr>
        <w:t>Северного района Новосибирской области</w:t>
      </w:r>
    </w:p>
    <w:p w:rsidR="006D3432" w:rsidRPr="006D3432" w:rsidRDefault="006D3432" w:rsidP="006D3432">
      <w:pPr>
        <w:spacing w:before="100" w:beforeAutospacing="1"/>
        <w:jc w:val="center"/>
        <w:rPr>
          <w:sz w:val="20"/>
          <w:szCs w:val="20"/>
        </w:rPr>
      </w:pPr>
      <w:r w:rsidRPr="006D3432">
        <w:rPr>
          <w:sz w:val="20"/>
          <w:szCs w:val="20"/>
        </w:rPr>
        <w:t>Раздел 1</w:t>
      </w:r>
    </w:p>
    <w:p w:rsidR="006D3432" w:rsidRPr="006D3432" w:rsidRDefault="006D3432" w:rsidP="006D3432">
      <w:pPr>
        <w:spacing w:before="100" w:beforeAutospacing="1"/>
        <w:jc w:val="center"/>
        <w:rPr>
          <w:sz w:val="20"/>
          <w:szCs w:val="20"/>
        </w:rPr>
      </w:pPr>
      <w:r w:rsidRPr="006D3432">
        <w:rPr>
          <w:sz w:val="20"/>
          <w:szCs w:val="20"/>
        </w:rPr>
        <w:t>администрация Бергульского сельсовета Северного района Новосибирской области</w:t>
      </w:r>
    </w:p>
    <w:p w:rsidR="006D3432" w:rsidRPr="006D3432" w:rsidRDefault="006D3432" w:rsidP="006D3432">
      <w:pPr>
        <w:spacing w:before="100" w:beforeAutospacing="1"/>
        <w:jc w:val="center"/>
        <w:rPr>
          <w:sz w:val="20"/>
          <w:szCs w:val="20"/>
        </w:rPr>
      </w:pPr>
      <w:r w:rsidRPr="006D3432">
        <w:rPr>
          <w:i/>
          <w:iCs/>
          <w:sz w:val="20"/>
          <w:szCs w:val="20"/>
        </w:rPr>
        <w:t>(наименование органа местного самоуправления)</w:t>
      </w:r>
    </w:p>
    <w:p w:rsidR="006D3432" w:rsidRPr="006D3432" w:rsidRDefault="006D3432" w:rsidP="006D3432">
      <w:pPr>
        <w:spacing w:before="100" w:beforeAutospacing="1"/>
        <w:jc w:val="center"/>
        <w:rPr>
          <w:sz w:val="20"/>
          <w:szCs w:val="20"/>
        </w:rPr>
      </w:pPr>
    </w:p>
    <w:tbl>
      <w:tblPr>
        <w:tblW w:w="9930" w:type="dxa"/>
        <w:tblCellSpacing w:w="0" w:type="dxa"/>
        <w:tblCellMar>
          <w:top w:w="15" w:type="dxa"/>
          <w:left w:w="15" w:type="dxa"/>
          <w:bottom w:w="15" w:type="dxa"/>
          <w:right w:w="15" w:type="dxa"/>
        </w:tblCellMar>
        <w:tblLook w:val="04A0"/>
      </w:tblPr>
      <w:tblGrid>
        <w:gridCol w:w="378"/>
        <w:gridCol w:w="798"/>
        <w:gridCol w:w="802"/>
        <w:gridCol w:w="1234"/>
        <w:gridCol w:w="1193"/>
        <w:gridCol w:w="1442"/>
        <w:gridCol w:w="1187"/>
        <w:gridCol w:w="1393"/>
        <w:gridCol w:w="1099"/>
        <w:gridCol w:w="179"/>
        <w:gridCol w:w="1225"/>
        <w:gridCol w:w="1033"/>
        <w:gridCol w:w="482"/>
        <w:gridCol w:w="446"/>
        <w:gridCol w:w="975"/>
        <w:gridCol w:w="878"/>
      </w:tblGrid>
      <w:tr w:rsidR="006D3432" w:rsidRPr="006D3432" w:rsidTr="007B325F">
        <w:trPr>
          <w:tblCellSpacing w:w="0" w:type="dxa"/>
        </w:trPr>
        <w:tc>
          <w:tcPr>
            <w:tcW w:w="120" w:type="dxa"/>
            <w:vMerge w:val="restart"/>
            <w:tcBorders>
              <w:top w:val="single" w:sz="6" w:space="0" w:color="auto"/>
              <w:left w:val="single" w:sz="6" w:space="0" w:color="auto"/>
              <w:bottom w:val="nil"/>
              <w:right w:val="single" w:sz="6" w:space="0" w:color="auto"/>
            </w:tcBorders>
            <w:tcMar>
              <w:top w:w="0" w:type="dxa"/>
              <w:left w:w="72" w:type="dxa"/>
              <w:bottom w:w="0" w:type="dxa"/>
              <w:right w:w="72" w:type="dxa"/>
            </w:tcMar>
            <w:hideMark/>
          </w:tcPr>
          <w:p w:rsidR="006D3432" w:rsidRPr="006D3432" w:rsidRDefault="006D3432" w:rsidP="007B325F">
            <w:pPr>
              <w:spacing w:before="100" w:beforeAutospacing="1" w:after="100" w:afterAutospacing="1"/>
              <w:jc w:val="center"/>
              <w:rPr>
                <w:sz w:val="20"/>
                <w:szCs w:val="20"/>
              </w:rPr>
            </w:pPr>
            <w:r w:rsidRPr="006D3432">
              <w:rPr>
                <w:sz w:val="20"/>
                <w:szCs w:val="20"/>
              </w:rPr>
              <w:t xml:space="preserve">№ </w:t>
            </w:r>
            <w:r w:rsidRPr="006D3432">
              <w:rPr>
                <w:sz w:val="20"/>
                <w:szCs w:val="20"/>
              </w:rPr>
              <w:br/>
            </w:r>
            <w:proofErr w:type="spellStart"/>
            <w:proofErr w:type="gramStart"/>
            <w:r w:rsidRPr="006D3432">
              <w:rPr>
                <w:sz w:val="20"/>
                <w:szCs w:val="20"/>
              </w:rPr>
              <w:t>п</w:t>
            </w:r>
            <w:proofErr w:type="spellEnd"/>
            <w:proofErr w:type="gramEnd"/>
            <w:r w:rsidRPr="006D3432">
              <w:rPr>
                <w:sz w:val="20"/>
                <w:szCs w:val="20"/>
              </w:rPr>
              <w:t>/</w:t>
            </w:r>
            <w:proofErr w:type="spellStart"/>
            <w:r w:rsidRPr="006D3432">
              <w:rPr>
                <w:sz w:val="20"/>
                <w:szCs w:val="20"/>
              </w:rPr>
              <w:t>п</w:t>
            </w:r>
            <w:proofErr w:type="spellEnd"/>
          </w:p>
        </w:tc>
        <w:tc>
          <w:tcPr>
            <w:tcW w:w="840" w:type="dxa"/>
            <w:vMerge w:val="restart"/>
            <w:tcBorders>
              <w:top w:val="single" w:sz="6" w:space="0" w:color="auto"/>
              <w:left w:val="single" w:sz="6" w:space="0" w:color="auto"/>
              <w:bottom w:val="nil"/>
              <w:right w:val="single" w:sz="6" w:space="0" w:color="auto"/>
            </w:tcBorders>
            <w:tcMar>
              <w:top w:w="0" w:type="dxa"/>
              <w:left w:w="72" w:type="dxa"/>
              <w:bottom w:w="0" w:type="dxa"/>
              <w:right w:w="72" w:type="dxa"/>
            </w:tcMar>
            <w:hideMark/>
          </w:tcPr>
          <w:p w:rsidR="006D3432" w:rsidRPr="006D3432" w:rsidRDefault="006D3432" w:rsidP="007B325F">
            <w:pPr>
              <w:spacing w:before="100" w:beforeAutospacing="1" w:after="100" w:afterAutospacing="1"/>
              <w:jc w:val="center"/>
              <w:rPr>
                <w:sz w:val="20"/>
                <w:szCs w:val="20"/>
              </w:rPr>
            </w:pPr>
            <w:r w:rsidRPr="006D3432">
              <w:rPr>
                <w:sz w:val="20"/>
                <w:szCs w:val="20"/>
              </w:rPr>
              <w:t>Фамилия, имя, отчество</w:t>
            </w:r>
          </w:p>
        </w:tc>
        <w:tc>
          <w:tcPr>
            <w:tcW w:w="705" w:type="dxa"/>
            <w:vMerge w:val="restart"/>
            <w:tcBorders>
              <w:top w:val="single" w:sz="6" w:space="0" w:color="auto"/>
              <w:left w:val="single" w:sz="6" w:space="0" w:color="auto"/>
              <w:bottom w:val="nil"/>
              <w:right w:val="single" w:sz="6" w:space="0" w:color="auto"/>
            </w:tcBorders>
            <w:tcMar>
              <w:top w:w="0" w:type="dxa"/>
              <w:left w:w="72" w:type="dxa"/>
              <w:bottom w:w="0" w:type="dxa"/>
              <w:right w:w="72" w:type="dxa"/>
            </w:tcMar>
            <w:hideMark/>
          </w:tcPr>
          <w:p w:rsidR="006D3432" w:rsidRPr="006D3432" w:rsidRDefault="006D3432" w:rsidP="007B325F">
            <w:pPr>
              <w:spacing w:before="100" w:beforeAutospacing="1" w:after="100" w:afterAutospacing="1"/>
              <w:jc w:val="center"/>
              <w:rPr>
                <w:sz w:val="20"/>
                <w:szCs w:val="20"/>
              </w:rPr>
            </w:pPr>
            <w:r w:rsidRPr="006D3432">
              <w:rPr>
                <w:sz w:val="20"/>
                <w:szCs w:val="20"/>
              </w:rPr>
              <w:t>Дата рождения (число, месяц, год)</w:t>
            </w:r>
          </w:p>
        </w:tc>
        <w:tc>
          <w:tcPr>
            <w:tcW w:w="645" w:type="dxa"/>
            <w:vMerge w:val="restart"/>
            <w:tcBorders>
              <w:top w:val="single" w:sz="6" w:space="0" w:color="auto"/>
              <w:left w:val="single" w:sz="6" w:space="0" w:color="auto"/>
              <w:bottom w:val="nil"/>
              <w:right w:val="single" w:sz="6" w:space="0" w:color="auto"/>
            </w:tcBorders>
            <w:tcMar>
              <w:top w:w="0" w:type="dxa"/>
              <w:left w:w="72" w:type="dxa"/>
              <w:bottom w:w="0" w:type="dxa"/>
              <w:right w:w="72" w:type="dxa"/>
            </w:tcMar>
            <w:hideMark/>
          </w:tcPr>
          <w:p w:rsidR="006D3432" w:rsidRPr="006D3432" w:rsidRDefault="006D3432" w:rsidP="007B325F">
            <w:pPr>
              <w:spacing w:before="100" w:beforeAutospacing="1" w:after="100" w:afterAutospacing="1"/>
              <w:jc w:val="center"/>
              <w:rPr>
                <w:sz w:val="20"/>
                <w:szCs w:val="20"/>
              </w:rPr>
            </w:pPr>
            <w:r w:rsidRPr="006D3432">
              <w:rPr>
                <w:sz w:val="20"/>
                <w:szCs w:val="20"/>
              </w:rPr>
              <w:t>Должность муниципальной службы, замещаемая муниципальным служащим в соответствии со штатным расписанием</w:t>
            </w:r>
          </w:p>
        </w:tc>
        <w:tc>
          <w:tcPr>
            <w:tcW w:w="420" w:type="dxa"/>
            <w:vMerge w:val="restart"/>
            <w:tcBorders>
              <w:top w:val="single" w:sz="6" w:space="0" w:color="auto"/>
              <w:left w:val="single" w:sz="6" w:space="0" w:color="auto"/>
              <w:bottom w:val="nil"/>
              <w:right w:val="single" w:sz="6" w:space="0" w:color="auto"/>
            </w:tcBorders>
            <w:tcMar>
              <w:top w:w="0" w:type="dxa"/>
              <w:left w:w="72" w:type="dxa"/>
              <w:bottom w:w="0" w:type="dxa"/>
              <w:right w:w="72" w:type="dxa"/>
            </w:tcMar>
            <w:hideMark/>
          </w:tcPr>
          <w:p w:rsidR="006D3432" w:rsidRPr="006D3432" w:rsidRDefault="006D3432" w:rsidP="007B325F">
            <w:pPr>
              <w:spacing w:before="100" w:beforeAutospacing="1" w:after="100" w:afterAutospacing="1"/>
              <w:jc w:val="center"/>
              <w:rPr>
                <w:sz w:val="20"/>
                <w:szCs w:val="20"/>
              </w:rPr>
            </w:pPr>
            <w:r w:rsidRPr="006D3432">
              <w:rPr>
                <w:sz w:val="20"/>
                <w:szCs w:val="20"/>
              </w:rPr>
              <w:t>Дата назначения на должность муниципальной службы (число, месяц, год)</w:t>
            </w:r>
          </w:p>
        </w:tc>
        <w:tc>
          <w:tcPr>
            <w:tcW w:w="555" w:type="dxa"/>
            <w:vMerge w:val="restart"/>
            <w:tcBorders>
              <w:top w:val="single" w:sz="6" w:space="0" w:color="auto"/>
              <w:left w:val="single" w:sz="6" w:space="0" w:color="auto"/>
              <w:bottom w:val="nil"/>
              <w:right w:val="single" w:sz="6" w:space="0" w:color="auto"/>
            </w:tcBorders>
            <w:tcMar>
              <w:top w:w="0" w:type="dxa"/>
              <w:left w:w="72" w:type="dxa"/>
              <w:bottom w:w="0" w:type="dxa"/>
              <w:right w:w="72" w:type="dxa"/>
            </w:tcMar>
            <w:hideMark/>
          </w:tcPr>
          <w:p w:rsidR="006D3432" w:rsidRPr="006D3432" w:rsidRDefault="006D3432" w:rsidP="007B325F">
            <w:pPr>
              <w:spacing w:before="100" w:beforeAutospacing="1" w:after="100" w:afterAutospacing="1"/>
              <w:jc w:val="center"/>
              <w:rPr>
                <w:sz w:val="20"/>
                <w:szCs w:val="20"/>
              </w:rPr>
            </w:pPr>
            <w:r w:rsidRPr="006D3432">
              <w:rPr>
                <w:sz w:val="20"/>
                <w:szCs w:val="20"/>
              </w:rPr>
              <w:t>Уровень профессионального образования, наименование учебного заведения, дата поступления и дата его окончания, реквизиты диплома</w:t>
            </w:r>
          </w:p>
        </w:tc>
        <w:tc>
          <w:tcPr>
            <w:tcW w:w="420" w:type="dxa"/>
            <w:vMerge w:val="restart"/>
            <w:tcBorders>
              <w:top w:val="single" w:sz="6" w:space="0" w:color="auto"/>
              <w:left w:val="single" w:sz="6" w:space="0" w:color="auto"/>
              <w:bottom w:val="nil"/>
              <w:right w:val="single" w:sz="6" w:space="0" w:color="auto"/>
            </w:tcBorders>
            <w:tcMar>
              <w:top w:w="0" w:type="dxa"/>
              <w:left w:w="72" w:type="dxa"/>
              <w:bottom w:w="0" w:type="dxa"/>
              <w:right w:w="72" w:type="dxa"/>
            </w:tcMar>
            <w:hideMark/>
          </w:tcPr>
          <w:p w:rsidR="006D3432" w:rsidRPr="006D3432" w:rsidRDefault="006D3432" w:rsidP="007B325F">
            <w:pPr>
              <w:spacing w:before="100" w:beforeAutospacing="1" w:after="100" w:afterAutospacing="1"/>
              <w:jc w:val="center"/>
              <w:rPr>
                <w:sz w:val="20"/>
                <w:szCs w:val="20"/>
              </w:rPr>
            </w:pPr>
            <w:r w:rsidRPr="006D3432">
              <w:rPr>
                <w:sz w:val="20"/>
                <w:szCs w:val="20"/>
              </w:rPr>
              <w:t>Специальность, квалификация по диплому, ученая степень, ученое звание</w:t>
            </w:r>
          </w:p>
        </w:tc>
        <w:tc>
          <w:tcPr>
            <w:tcW w:w="1605" w:type="dxa"/>
            <w:gridSpan w:val="3"/>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6D3432" w:rsidRPr="006D3432" w:rsidRDefault="006D3432" w:rsidP="007B325F">
            <w:pPr>
              <w:spacing w:before="100" w:beforeAutospacing="1" w:after="100" w:afterAutospacing="1"/>
              <w:jc w:val="center"/>
              <w:rPr>
                <w:sz w:val="20"/>
                <w:szCs w:val="20"/>
              </w:rPr>
            </w:pPr>
            <w:r w:rsidRPr="006D3432">
              <w:rPr>
                <w:sz w:val="20"/>
                <w:szCs w:val="20"/>
              </w:rPr>
              <w:t>Дополнительное профессиональное образование (год прохождения, наименование образовательного учреждения)</w:t>
            </w:r>
          </w:p>
        </w:tc>
        <w:tc>
          <w:tcPr>
            <w:tcW w:w="795" w:type="dxa"/>
            <w:vMerge w:val="restart"/>
            <w:tcBorders>
              <w:top w:val="single" w:sz="6" w:space="0" w:color="auto"/>
              <w:left w:val="single" w:sz="6" w:space="0" w:color="auto"/>
              <w:bottom w:val="nil"/>
              <w:right w:val="single" w:sz="6" w:space="0" w:color="auto"/>
            </w:tcBorders>
            <w:tcMar>
              <w:top w:w="0" w:type="dxa"/>
              <w:left w:w="72" w:type="dxa"/>
              <w:bottom w:w="0" w:type="dxa"/>
              <w:right w:w="72" w:type="dxa"/>
            </w:tcMar>
            <w:hideMark/>
          </w:tcPr>
          <w:p w:rsidR="006D3432" w:rsidRPr="006D3432" w:rsidRDefault="006D3432" w:rsidP="007B325F">
            <w:pPr>
              <w:spacing w:before="100" w:beforeAutospacing="1"/>
              <w:jc w:val="center"/>
              <w:rPr>
                <w:sz w:val="20"/>
                <w:szCs w:val="20"/>
              </w:rPr>
            </w:pPr>
            <w:r w:rsidRPr="006D3432">
              <w:rPr>
                <w:sz w:val="20"/>
                <w:szCs w:val="20"/>
              </w:rPr>
              <w:t>Стаж муниципальной службы (с указанием количества лет, месяцев, дней на дату приема на муниципальную службу)</w:t>
            </w:r>
          </w:p>
          <w:p w:rsidR="006D3432" w:rsidRPr="006D3432" w:rsidRDefault="006D3432" w:rsidP="007B325F">
            <w:pPr>
              <w:spacing w:before="100" w:beforeAutospacing="1" w:after="100" w:afterAutospacing="1"/>
              <w:rPr>
                <w:sz w:val="20"/>
                <w:szCs w:val="20"/>
              </w:rPr>
            </w:pPr>
          </w:p>
        </w:tc>
        <w:tc>
          <w:tcPr>
            <w:tcW w:w="600" w:type="dxa"/>
            <w:vMerge w:val="restart"/>
            <w:tcBorders>
              <w:top w:val="single" w:sz="6" w:space="0" w:color="auto"/>
              <w:left w:val="single" w:sz="6" w:space="0" w:color="auto"/>
              <w:bottom w:val="nil"/>
              <w:right w:val="single" w:sz="6" w:space="0" w:color="auto"/>
            </w:tcBorders>
            <w:tcMar>
              <w:top w:w="0" w:type="dxa"/>
              <w:left w:w="72" w:type="dxa"/>
              <w:bottom w:w="0" w:type="dxa"/>
              <w:right w:w="72" w:type="dxa"/>
            </w:tcMar>
            <w:hideMark/>
          </w:tcPr>
          <w:p w:rsidR="006D3432" w:rsidRPr="006D3432" w:rsidRDefault="006D3432" w:rsidP="007B325F">
            <w:pPr>
              <w:spacing w:before="100" w:beforeAutospacing="1"/>
              <w:jc w:val="center"/>
              <w:rPr>
                <w:sz w:val="20"/>
                <w:szCs w:val="20"/>
              </w:rPr>
            </w:pPr>
            <w:r w:rsidRPr="006D3432">
              <w:rPr>
                <w:sz w:val="20"/>
                <w:szCs w:val="20"/>
              </w:rPr>
              <w:t>Дата прохождения аттестации и результаты аттестации</w:t>
            </w:r>
          </w:p>
          <w:p w:rsidR="006D3432" w:rsidRPr="006D3432" w:rsidRDefault="006D3432" w:rsidP="007B325F">
            <w:pPr>
              <w:spacing w:before="100" w:beforeAutospacing="1" w:after="100" w:afterAutospacing="1"/>
              <w:rPr>
                <w:sz w:val="20"/>
                <w:szCs w:val="20"/>
              </w:rPr>
            </w:pPr>
          </w:p>
        </w:tc>
        <w:tc>
          <w:tcPr>
            <w:tcW w:w="420" w:type="dxa"/>
            <w:gridSpan w:val="2"/>
            <w:tcBorders>
              <w:top w:val="single" w:sz="6" w:space="0" w:color="auto"/>
              <w:left w:val="single" w:sz="6" w:space="0" w:color="auto"/>
              <w:bottom w:val="nil"/>
              <w:right w:val="single" w:sz="6" w:space="0" w:color="auto"/>
            </w:tcBorders>
            <w:tcMar>
              <w:top w:w="0" w:type="dxa"/>
              <w:left w:w="72" w:type="dxa"/>
              <w:bottom w:w="0" w:type="dxa"/>
              <w:right w:w="72" w:type="dxa"/>
            </w:tcMar>
            <w:hideMark/>
          </w:tcPr>
          <w:p w:rsidR="006D3432" w:rsidRPr="006D3432" w:rsidRDefault="006D3432" w:rsidP="007B325F">
            <w:pPr>
              <w:spacing w:before="100" w:beforeAutospacing="1" w:after="100" w:afterAutospacing="1"/>
              <w:jc w:val="center"/>
              <w:rPr>
                <w:sz w:val="20"/>
                <w:szCs w:val="20"/>
              </w:rPr>
            </w:pPr>
            <w:r w:rsidRPr="006D3432">
              <w:rPr>
                <w:sz w:val="20"/>
                <w:szCs w:val="20"/>
              </w:rPr>
              <w:t>Классный чин и дата присвоения</w:t>
            </w:r>
          </w:p>
        </w:tc>
        <w:tc>
          <w:tcPr>
            <w:tcW w:w="420" w:type="dxa"/>
            <w:vMerge w:val="restart"/>
            <w:tcBorders>
              <w:top w:val="single" w:sz="6" w:space="0" w:color="auto"/>
              <w:left w:val="single" w:sz="6" w:space="0" w:color="auto"/>
              <w:bottom w:val="nil"/>
              <w:right w:val="single" w:sz="6" w:space="0" w:color="auto"/>
            </w:tcBorders>
            <w:tcMar>
              <w:top w:w="0" w:type="dxa"/>
              <w:left w:w="72" w:type="dxa"/>
              <w:bottom w:w="0" w:type="dxa"/>
              <w:right w:w="72" w:type="dxa"/>
            </w:tcMar>
            <w:hideMark/>
          </w:tcPr>
          <w:p w:rsidR="006D3432" w:rsidRPr="006D3432" w:rsidRDefault="006D3432" w:rsidP="007B325F">
            <w:pPr>
              <w:spacing w:before="100" w:beforeAutospacing="1"/>
              <w:jc w:val="center"/>
              <w:rPr>
                <w:sz w:val="20"/>
                <w:szCs w:val="20"/>
              </w:rPr>
            </w:pPr>
            <w:r w:rsidRPr="006D3432">
              <w:rPr>
                <w:sz w:val="20"/>
                <w:szCs w:val="20"/>
              </w:rPr>
              <w:t>Нахождение в резерве (с указанием должности, вида резерва, даты зачисления в резерв)</w:t>
            </w:r>
          </w:p>
          <w:p w:rsidR="006D3432" w:rsidRPr="006D3432" w:rsidRDefault="006D3432" w:rsidP="007B325F">
            <w:pPr>
              <w:spacing w:before="100" w:beforeAutospacing="1" w:after="100" w:afterAutospacing="1"/>
              <w:jc w:val="center"/>
              <w:rPr>
                <w:sz w:val="20"/>
                <w:szCs w:val="20"/>
              </w:rPr>
            </w:pPr>
          </w:p>
        </w:tc>
        <w:tc>
          <w:tcPr>
            <w:tcW w:w="405" w:type="dxa"/>
            <w:vMerge w:val="restart"/>
            <w:tcBorders>
              <w:top w:val="single" w:sz="6" w:space="0" w:color="auto"/>
              <w:left w:val="single" w:sz="6" w:space="0" w:color="auto"/>
              <w:bottom w:val="nil"/>
              <w:right w:val="single" w:sz="6" w:space="0" w:color="auto"/>
            </w:tcBorders>
            <w:tcMar>
              <w:top w:w="0" w:type="dxa"/>
              <w:left w:w="72" w:type="dxa"/>
              <w:bottom w:w="0" w:type="dxa"/>
              <w:right w:w="72" w:type="dxa"/>
            </w:tcMar>
            <w:hideMark/>
          </w:tcPr>
          <w:p w:rsidR="006D3432" w:rsidRPr="006D3432" w:rsidRDefault="006D3432" w:rsidP="007B325F">
            <w:pPr>
              <w:spacing w:before="100" w:beforeAutospacing="1" w:after="100" w:afterAutospacing="1"/>
              <w:rPr>
                <w:sz w:val="20"/>
                <w:szCs w:val="20"/>
              </w:rPr>
            </w:pPr>
            <w:r w:rsidRPr="006D3432">
              <w:rPr>
                <w:sz w:val="20"/>
                <w:szCs w:val="20"/>
              </w:rPr>
              <w:t>Основание включения сведений в Реестр, дата, № правового акта</w:t>
            </w:r>
          </w:p>
        </w:tc>
      </w:tr>
      <w:tr w:rsidR="006D3432" w:rsidRPr="006D3432" w:rsidTr="007B325F">
        <w:trPr>
          <w:tblCellSpacing w:w="0" w:type="dxa"/>
        </w:trPr>
        <w:tc>
          <w:tcPr>
            <w:tcW w:w="0" w:type="auto"/>
            <w:vMerge/>
            <w:tcBorders>
              <w:top w:val="single" w:sz="6" w:space="0" w:color="auto"/>
              <w:left w:val="single" w:sz="6" w:space="0" w:color="auto"/>
              <w:bottom w:val="single" w:sz="4" w:space="0" w:color="auto"/>
              <w:right w:val="single" w:sz="6" w:space="0" w:color="auto"/>
            </w:tcBorders>
            <w:vAlign w:val="center"/>
            <w:hideMark/>
          </w:tcPr>
          <w:p w:rsidR="006D3432" w:rsidRPr="006D3432" w:rsidRDefault="006D3432" w:rsidP="007B325F">
            <w:pPr>
              <w:rPr>
                <w:sz w:val="20"/>
                <w:szCs w:val="20"/>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6D3432" w:rsidRPr="006D3432" w:rsidRDefault="006D3432" w:rsidP="007B325F">
            <w:pPr>
              <w:rPr>
                <w:sz w:val="20"/>
                <w:szCs w:val="20"/>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6D3432" w:rsidRPr="006D3432" w:rsidRDefault="006D3432" w:rsidP="007B325F">
            <w:pPr>
              <w:rPr>
                <w:sz w:val="20"/>
                <w:szCs w:val="20"/>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6D3432" w:rsidRPr="006D3432" w:rsidRDefault="006D3432" w:rsidP="007B325F">
            <w:pPr>
              <w:rPr>
                <w:sz w:val="20"/>
                <w:szCs w:val="20"/>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6D3432" w:rsidRPr="006D3432" w:rsidRDefault="006D3432" w:rsidP="007B325F">
            <w:pPr>
              <w:rPr>
                <w:sz w:val="20"/>
                <w:szCs w:val="20"/>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6D3432" w:rsidRPr="006D3432" w:rsidRDefault="006D3432" w:rsidP="007B325F">
            <w:pPr>
              <w:rPr>
                <w:sz w:val="20"/>
                <w:szCs w:val="20"/>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6D3432" w:rsidRPr="006D3432" w:rsidRDefault="006D3432" w:rsidP="007B325F">
            <w:pPr>
              <w:rPr>
                <w:sz w:val="20"/>
                <w:szCs w:val="20"/>
              </w:rPr>
            </w:pPr>
          </w:p>
        </w:tc>
        <w:tc>
          <w:tcPr>
            <w:tcW w:w="705" w:type="dxa"/>
            <w:tcBorders>
              <w:top w:val="single" w:sz="6" w:space="0" w:color="00000A"/>
              <w:left w:val="single" w:sz="6" w:space="0" w:color="00000A"/>
              <w:bottom w:val="single" w:sz="4" w:space="0" w:color="auto"/>
              <w:right w:val="single" w:sz="6" w:space="0" w:color="00000A"/>
            </w:tcBorders>
            <w:tcMar>
              <w:top w:w="0" w:type="dxa"/>
              <w:left w:w="72" w:type="dxa"/>
              <w:bottom w:w="0" w:type="dxa"/>
              <w:right w:w="72" w:type="dxa"/>
            </w:tcMar>
            <w:hideMark/>
          </w:tcPr>
          <w:p w:rsidR="006D3432" w:rsidRPr="006D3432" w:rsidRDefault="006D3432" w:rsidP="007B325F">
            <w:pPr>
              <w:spacing w:before="100" w:beforeAutospacing="1" w:after="100" w:afterAutospacing="1"/>
              <w:jc w:val="center"/>
              <w:rPr>
                <w:sz w:val="20"/>
                <w:szCs w:val="20"/>
              </w:rPr>
            </w:pPr>
            <w:r w:rsidRPr="006D3432">
              <w:rPr>
                <w:sz w:val="20"/>
                <w:szCs w:val="20"/>
              </w:rPr>
              <w:t>Профессиональная переподготовка</w:t>
            </w:r>
          </w:p>
        </w:tc>
        <w:tc>
          <w:tcPr>
            <w:tcW w:w="750" w:type="dxa"/>
            <w:tcBorders>
              <w:top w:val="single" w:sz="6" w:space="0" w:color="00000A"/>
              <w:left w:val="single" w:sz="6" w:space="0" w:color="00000A"/>
              <w:bottom w:val="single" w:sz="4" w:space="0" w:color="auto"/>
              <w:right w:val="single" w:sz="6" w:space="0" w:color="00000A"/>
            </w:tcBorders>
            <w:tcMar>
              <w:top w:w="0" w:type="dxa"/>
              <w:left w:w="72" w:type="dxa"/>
              <w:bottom w:w="0" w:type="dxa"/>
              <w:right w:w="72" w:type="dxa"/>
            </w:tcMar>
            <w:hideMark/>
          </w:tcPr>
          <w:p w:rsidR="006D3432" w:rsidRPr="006D3432" w:rsidRDefault="006D3432" w:rsidP="007B325F">
            <w:pPr>
              <w:spacing w:before="100" w:beforeAutospacing="1" w:after="100" w:afterAutospacing="1"/>
              <w:jc w:val="center"/>
              <w:rPr>
                <w:sz w:val="20"/>
                <w:szCs w:val="20"/>
              </w:rPr>
            </w:pPr>
            <w:r w:rsidRPr="006D3432">
              <w:rPr>
                <w:sz w:val="20"/>
                <w:szCs w:val="20"/>
              </w:rPr>
              <w:t>Повышение квалификации</w:t>
            </w:r>
          </w:p>
        </w:tc>
        <w:tc>
          <w:tcPr>
            <w:tcW w:w="420" w:type="dxa"/>
            <w:tcBorders>
              <w:top w:val="nil"/>
              <w:left w:val="single" w:sz="6" w:space="0" w:color="auto"/>
              <w:bottom w:val="single" w:sz="4" w:space="0" w:color="auto"/>
              <w:right w:val="single" w:sz="6" w:space="0" w:color="auto"/>
            </w:tcBorders>
            <w:tcMar>
              <w:top w:w="0" w:type="dxa"/>
              <w:left w:w="72" w:type="dxa"/>
              <w:bottom w:w="0" w:type="dxa"/>
              <w:right w:w="72" w:type="dxa"/>
            </w:tcMar>
            <w:hideMark/>
          </w:tcPr>
          <w:p w:rsidR="006D3432" w:rsidRPr="006D3432" w:rsidRDefault="006D3432" w:rsidP="007B325F">
            <w:pPr>
              <w:spacing w:before="100" w:beforeAutospacing="1" w:after="100" w:afterAutospacing="1"/>
              <w:rPr>
                <w:sz w:val="20"/>
                <w:szCs w:val="20"/>
              </w:rPr>
            </w:pPr>
          </w:p>
        </w:tc>
        <w:tc>
          <w:tcPr>
            <w:tcW w:w="0" w:type="auto"/>
            <w:vMerge/>
            <w:tcBorders>
              <w:top w:val="nil"/>
              <w:left w:val="single" w:sz="6" w:space="0" w:color="auto"/>
              <w:bottom w:val="single" w:sz="4" w:space="0" w:color="auto"/>
              <w:right w:val="single" w:sz="6" w:space="0" w:color="auto"/>
            </w:tcBorders>
            <w:hideMark/>
          </w:tcPr>
          <w:p w:rsidR="006D3432" w:rsidRPr="006D3432" w:rsidRDefault="006D3432" w:rsidP="007B325F">
            <w:pPr>
              <w:rPr>
                <w:sz w:val="20"/>
                <w:szCs w:val="20"/>
              </w:rPr>
            </w:pPr>
          </w:p>
        </w:tc>
        <w:tc>
          <w:tcPr>
            <w:tcW w:w="0" w:type="auto"/>
            <w:vMerge/>
            <w:tcBorders>
              <w:top w:val="nil"/>
              <w:left w:val="single" w:sz="6" w:space="0" w:color="auto"/>
              <w:bottom w:val="single" w:sz="4" w:space="0" w:color="auto"/>
              <w:right w:val="single" w:sz="6" w:space="0" w:color="auto"/>
            </w:tcBorders>
            <w:hideMark/>
          </w:tcPr>
          <w:p w:rsidR="006D3432" w:rsidRPr="006D3432" w:rsidRDefault="006D3432" w:rsidP="007B325F">
            <w:pPr>
              <w:rPr>
                <w:sz w:val="20"/>
                <w:szCs w:val="20"/>
              </w:rPr>
            </w:pPr>
          </w:p>
        </w:tc>
        <w:tc>
          <w:tcPr>
            <w:tcW w:w="0" w:type="auto"/>
            <w:tcBorders>
              <w:bottom w:val="single" w:sz="4" w:space="0" w:color="auto"/>
            </w:tcBorders>
            <w:hideMark/>
          </w:tcPr>
          <w:p w:rsidR="006D3432" w:rsidRPr="006D3432" w:rsidRDefault="006D3432" w:rsidP="007B325F">
            <w:pPr>
              <w:rPr>
                <w:sz w:val="20"/>
                <w:szCs w:val="20"/>
              </w:rPr>
            </w:pPr>
          </w:p>
        </w:tc>
        <w:tc>
          <w:tcPr>
            <w:tcW w:w="0" w:type="auto"/>
            <w:tcBorders>
              <w:bottom w:val="single" w:sz="4" w:space="0" w:color="auto"/>
            </w:tcBorders>
            <w:hideMark/>
          </w:tcPr>
          <w:p w:rsidR="006D3432" w:rsidRPr="006D3432" w:rsidRDefault="006D3432" w:rsidP="007B325F">
            <w:pPr>
              <w:rPr>
                <w:sz w:val="20"/>
                <w:szCs w:val="20"/>
              </w:rPr>
            </w:pPr>
          </w:p>
        </w:tc>
        <w:tc>
          <w:tcPr>
            <w:tcW w:w="0" w:type="auto"/>
            <w:vMerge/>
            <w:tcBorders>
              <w:top w:val="single" w:sz="6" w:space="0" w:color="auto"/>
              <w:left w:val="single" w:sz="6" w:space="0" w:color="auto"/>
              <w:bottom w:val="single" w:sz="4" w:space="0" w:color="auto"/>
              <w:right w:val="single" w:sz="6" w:space="0" w:color="auto"/>
            </w:tcBorders>
            <w:hideMark/>
          </w:tcPr>
          <w:p w:rsidR="006D3432" w:rsidRPr="006D3432" w:rsidRDefault="006D3432" w:rsidP="007B325F">
            <w:pPr>
              <w:rPr>
                <w:sz w:val="20"/>
                <w:szCs w:val="20"/>
              </w:rPr>
            </w:pPr>
          </w:p>
        </w:tc>
        <w:tc>
          <w:tcPr>
            <w:tcW w:w="0" w:type="auto"/>
            <w:vMerge/>
            <w:tcBorders>
              <w:top w:val="single" w:sz="6" w:space="0" w:color="auto"/>
              <w:left w:val="single" w:sz="6" w:space="0" w:color="auto"/>
              <w:bottom w:val="single" w:sz="4" w:space="0" w:color="auto"/>
              <w:right w:val="single" w:sz="6" w:space="0" w:color="auto"/>
            </w:tcBorders>
            <w:hideMark/>
          </w:tcPr>
          <w:p w:rsidR="006D3432" w:rsidRPr="006D3432" w:rsidRDefault="006D3432" w:rsidP="007B325F">
            <w:pPr>
              <w:rPr>
                <w:sz w:val="20"/>
                <w:szCs w:val="20"/>
              </w:rPr>
            </w:pPr>
          </w:p>
        </w:tc>
      </w:tr>
    </w:tbl>
    <w:p w:rsidR="006D3432" w:rsidRPr="006D3432" w:rsidRDefault="006D3432" w:rsidP="006D3432">
      <w:pPr>
        <w:spacing w:before="100" w:beforeAutospacing="1"/>
        <w:jc w:val="center"/>
        <w:rPr>
          <w:sz w:val="20"/>
          <w:szCs w:val="20"/>
        </w:rPr>
        <w:sectPr w:rsidR="006D3432" w:rsidRPr="006D3432" w:rsidSect="006559BF">
          <w:pgSz w:w="16838" w:h="11906" w:orient="landscape"/>
          <w:pgMar w:top="1701" w:right="1134" w:bottom="851" w:left="1134" w:header="709" w:footer="709" w:gutter="0"/>
          <w:cols w:space="708"/>
          <w:docGrid w:linePitch="360"/>
        </w:sectPr>
      </w:pPr>
      <w:r w:rsidRPr="006D3432">
        <w:rPr>
          <w:sz w:val="20"/>
          <w:szCs w:val="20"/>
        </w:rPr>
        <w:t>&lt;*&gt; В раздел «Архив Реестра» вносятся сведения о муниципальных служащих, исключенных из Реестра</w:t>
      </w:r>
    </w:p>
    <w:p w:rsidR="006D3432" w:rsidRPr="006D3432" w:rsidRDefault="006D3432" w:rsidP="006D3432">
      <w:pPr>
        <w:jc w:val="right"/>
        <w:rPr>
          <w:sz w:val="20"/>
          <w:szCs w:val="20"/>
        </w:rPr>
      </w:pPr>
      <w:r w:rsidRPr="006D3432">
        <w:rPr>
          <w:sz w:val="20"/>
          <w:szCs w:val="20"/>
        </w:rPr>
        <w:lastRenderedPageBreak/>
        <w:t>Приложение № 2</w:t>
      </w:r>
    </w:p>
    <w:p w:rsidR="006D3432" w:rsidRPr="006D3432" w:rsidRDefault="006D3432" w:rsidP="006D3432">
      <w:pPr>
        <w:jc w:val="right"/>
        <w:rPr>
          <w:sz w:val="20"/>
          <w:szCs w:val="20"/>
        </w:rPr>
      </w:pPr>
      <w:r w:rsidRPr="006D3432">
        <w:rPr>
          <w:sz w:val="20"/>
          <w:szCs w:val="20"/>
        </w:rPr>
        <w:t>к Порядку ведения реестра</w:t>
      </w:r>
    </w:p>
    <w:p w:rsidR="006D3432" w:rsidRPr="006D3432" w:rsidRDefault="006D3432" w:rsidP="006D3432">
      <w:pPr>
        <w:jc w:val="right"/>
        <w:rPr>
          <w:sz w:val="20"/>
          <w:szCs w:val="20"/>
        </w:rPr>
      </w:pPr>
      <w:r w:rsidRPr="006D3432">
        <w:rPr>
          <w:sz w:val="20"/>
          <w:szCs w:val="20"/>
        </w:rPr>
        <w:t>муниципальных служащих</w:t>
      </w:r>
    </w:p>
    <w:p w:rsidR="006D3432" w:rsidRPr="006D3432" w:rsidRDefault="006D3432" w:rsidP="006D3432">
      <w:pPr>
        <w:jc w:val="right"/>
        <w:rPr>
          <w:sz w:val="20"/>
          <w:szCs w:val="20"/>
        </w:rPr>
      </w:pPr>
      <w:r w:rsidRPr="006D3432">
        <w:rPr>
          <w:sz w:val="20"/>
          <w:szCs w:val="20"/>
        </w:rPr>
        <w:t>в администрации  Бергульского сельсовета</w:t>
      </w:r>
    </w:p>
    <w:p w:rsidR="006D3432" w:rsidRPr="006D3432" w:rsidRDefault="006D3432" w:rsidP="006D3432">
      <w:pPr>
        <w:jc w:val="right"/>
        <w:rPr>
          <w:sz w:val="20"/>
          <w:szCs w:val="20"/>
        </w:rPr>
      </w:pPr>
      <w:r w:rsidRPr="006D3432">
        <w:rPr>
          <w:bCs/>
          <w:sz w:val="20"/>
          <w:szCs w:val="20"/>
        </w:rPr>
        <w:t>Северного района Новосибирской области</w:t>
      </w:r>
    </w:p>
    <w:p w:rsidR="006D3432" w:rsidRPr="006D3432" w:rsidRDefault="006D3432" w:rsidP="006D3432">
      <w:pPr>
        <w:jc w:val="center"/>
        <w:rPr>
          <w:sz w:val="20"/>
          <w:szCs w:val="20"/>
        </w:rPr>
      </w:pPr>
    </w:p>
    <w:p w:rsidR="006D3432" w:rsidRPr="006D3432" w:rsidRDefault="006D3432" w:rsidP="006D3432">
      <w:pPr>
        <w:jc w:val="center"/>
        <w:rPr>
          <w:sz w:val="20"/>
          <w:szCs w:val="20"/>
        </w:rPr>
      </w:pPr>
      <w:r w:rsidRPr="006D3432">
        <w:rPr>
          <w:sz w:val="20"/>
          <w:szCs w:val="20"/>
        </w:rPr>
        <w:t>Аналитическая информация</w:t>
      </w:r>
    </w:p>
    <w:p w:rsidR="006D3432" w:rsidRPr="006D3432" w:rsidRDefault="006D3432" w:rsidP="006D3432">
      <w:pPr>
        <w:jc w:val="center"/>
        <w:rPr>
          <w:sz w:val="20"/>
          <w:szCs w:val="20"/>
        </w:rPr>
      </w:pPr>
      <w:r w:rsidRPr="006D3432">
        <w:rPr>
          <w:sz w:val="20"/>
          <w:szCs w:val="20"/>
        </w:rPr>
        <w:t xml:space="preserve">о муниципальных служащих администрации  Бергульского сельсовета </w:t>
      </w:r>
      <w:r w:rsidRPr="006D3432">
        <w:rPr>
          <w:bCs/>
          <w:sz w:val="20"/>
          <w:szCs w:val="20"/>
        </w:rPr>
        <w:t>Северного района Новосибирской области</w:t>
      </w:r>
    </w:p>
    <w:tbl>
      <w:tblPr>
        <w:tblW w:w="9495" w:type="dxa"/>
        <w:tblCellSpacing w:w="0" w:type="dxa"/>
        <w:tblCellMar>
          <w:top w:w="15" w:type="dxa"/>
          <w:left w:w="15" w:type="dxa"/>
          <w:bottom w:w="15" w:type="dxa"/>
          <w:right w:w="15" w:type="dxa"/>
        </w:tblCellMar>
        <w:tblLook w:val="04A0"/>
      </w:tblPr>
      <w:tblGrid>
        <w:gridCol w:w="597"/>
        <w:gridCol w:w="7739"/>
        <w:gridCol w:w="1159"/>
      </w:tblGrid>
      <w:tr w:rsidR="006D3432" w:rsidRPr="006D3432" w:rsidTr="007B325F">
        <w:trPr>
          <w:trHeight w:val="300"/>
          <w:tblCellSpacing w:w="0" w:type="dxa"/>
        </w:trPr>
        <w:tc>
          <w:tcPr>
            <w:tcW w:w="597" w:type="dxa"/>
            <w:tcBorders>
              <w:top w:val="single" w:sz="8" w:space="0" w:color="00000A"/>
              <w:left w:val="single" w:sz="8" w:space="0" w:color="00000A"/>
              <w:bottom w:val="single" w:sz="8" w:space="0" w:color="00000A"/>
              <w:right w:val="single" w:sz="8" w:space="0" w:color="00000A"/>
            </w:tcBorders>
            <w:tcMar>
              <w:top w:w="72" w:type="dxa"/>
              <w:left w:w="43" w:type="dxa"/>
              <w:bottom w:w="72" w:type="dxa"/>
              <w:right w:w="43" w:type="dxa"/>
            </w:tcMar>
            <w:hideMark/>
          </w:tcPr>
          <w:p w:rsidR="006D3432" w:rsidRPr="006D3432" w:rsidRDefault="006D3432" w:rsidP="007B325F">
            <w:pPr>
              <w:spacing w:before="100" w:beforeAutospacing="1"/>
              <w:rPr>
                <w:sz w:val="20"/>
                <w:szCs w:val="20"/>
              </w:rPr>
            </w:pPr>
            <w:r w:rsidRPr="006D3432">
              <w:rPr>
                <w:sz w:val="20"/>
                <w:szCs w:val="20"/>
              </w:rPr>
              <w:t xml:space="preserve">№ </w:t>
            </w:r>
            <w:proofErr w:type="spellStart"/>
            <w:proofErr w:type="gramStart"/>
            <w:r w:rsidRPr="006D3432">
              <w:rPr>
                <w:sz w:val="20"/>
                <w:szCs w:val="20"/>
              </w:rPr>
              <w:t>п</w:t>
            </w:r>
            <w:proofErr w:type="spellEnd"/>
            <w:proofErr w:type="gramEnd"/>
            <w:r w:rsidRPr="006D3432">
              <w:rPr>
                <w:sz w:val="20"/>
                <w:szCs w:val="20"/>
              </w:rPr>
              <w:t>/</w:t>
            </w:r>
            <w:proofErr w:type="spellStart"/>
            <w:r w:rsidRPr="006D3432">
              <w:rPr>
                <w:sz w:val="20"/>
                <w:szCs w:val="20"/>
              </w:rPr>
              <w:t>п</w:t>
            </w:r>
            <w:proofErr w:type="spellEnd"/>
            <w:r w:rsidRPr="006D3432">
              <w:rPr>
                <w:sz w:val="20"/>
                <w:szCs w:val="20"/>
              </w:rPr>
              <w:t xml:space="preserve"> </w:t>
            </w:r>
          </w:p>
          <w:p w:rsidR="006D3432" w:rsidRPr="006D3432" w:rsidRDefault="006D3432" w:rsidP="007B325F">
            <w:pPr>
              <w:spacing w:before="100" w:beforeAutospacing="1" w:after="100" w:afterAutospacing="1"/>
              <w:rPr>
                <w:sz w:val="20"/>
                <w:szCs w:val="20"/>
              </w:rPr>
            </w:pPr>
          </w:p>
        </w:tc>
        <w:tc>
          <w:tcPr>
            <w:tcW w:w="7739" w:type="dxa"/>
            <w:tcBorders>
              <w:top w:val="single" w:sz="8" w:space="0" w:color="00000A"/>
              <w:left w:val="single" w:sz="8" w:space="0" w:color="00000A"/>
              <w:bottom w:val="single" w:sz="8" w:space="0" w:color="00000A"/>
              <w:right w:val="single" w:sz="8" w:space="0" w:color="00000A"/>
            </w:tcBorders>
            <w:tcMar>
              <w:top w:w="72" w:type="dxa"/>
              <w:left w:w="43" w:type="dxa"/>
              <w:bottom w:w="72" w:type="dxa"/>
              <w:right w:w="43" w:type="dxa"/>
            </w:tcMar>
            <w:hideMark/>
          </w:tcPr>
          <w:p w:rsidR="006D3432" w:rsidRPr="006D3432" w:rsidRDefault="006D3432" w:rsidP="007B325F">
            <w:pPr>
              <w:spacing w:before="100" w:beforeAutospacing="1" w:after="100" w:afterAutospacing="1"/>
              <w:jc w:val="center"/>
              <w:rPr>
                <w:sz w:val="20"/>
                <w:szCs w:val="20"/>
              </w:rPr>
            </w:pPr>
            <w:r w:rsidRPr="006D3432">
              <w:rPr>
                <w:sz w:val="20"/>
                <w:szCs w:val="20"/>
              </w:rPr>
              <w:t>Наименование показателей</w:t>
            </w:r>
          </w:p>
        </w:tc>
        <w:tc>
          <w:tcPr>
            <w:tcW w:w="1159" w:type="dxa"/>
            <w:tcBorders>
              <w:top w:val="single" w:sz="8" w:space="0" w:color="00000A"/>
              <w:left w:val="single" w:sz="8" w:space="0" w:color="00000A"/>
              <w:bottom w:val="single" w:sz="8" w:space="0" w:color="00000A"/>
              <w:right w:val="single" w:sz="8" w:space="0" w:color="00000A"/>
            </w:tcBorders>
            <w:tcMar>
              <w:top w:w="72" w:type="dxa"/>
              <w:left w:w="43" w:type="dxa"/>
              <w:bottom w:w="72" w:type="dxa"/>
              <w:right w:w="43" w:type="dxa"/>
            </w:tcMar>
            <w:hideMark/>
          </w:tcPr>
          <w:p w:rsidR="006D3432" w:rsidRPr="006D3432" w:rsidRDefault="006D3432" w:rsidP="007B325F">
            <w:pPr>
              <w:spacing w:before="100" w:beforeAutospacing="1" w:after="100" w:afterAutospacing="1"/>
              <w:jc w:val="center"/>
              <w:rPr>
                <w:sz w:val="20"/>
                <w:szCs w:val="20"/>
              </w:rPr>
            </w:pPr>
            <w:r w:rsidRPr="006D3432">
              <w:rPr>
                <w:sz w:val="20"/>
                <w:szCs w:val="20"/>
              </w:rPr>
              <w:t>Значение показателей</w:t>
            </w:r>
          </w:p>
        </w:tc>
      </w:tr>
      <w:tr w:rsidR="006D3432" w:rsidRPr="006D3432" w:rsidTr="007B325F">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1</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jc w:val="center"/>
              <w:rPr>
                <w:sz w:val="20"/>
                <w:szCs w:val="20"/>
              </w:rPr>
            </w:pPr>
            <w:r w:rsidRPr="006D3432">
              <w:rPr>
                <w:sz w:val="20"/>
                <w:szCs w:val="20"/>
              </w:rPr>
              <w:t>2</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jc w:val="center"/>
              <w:rPr>
                <w:sz w:val="20"/>
                <w:szCs w:val="20"/>
              </w:rPr>
            </w:pPr>
            <w:r w:rsidRPr="006D3432">
              <w:rPr>
                <w:sz w:val="20"/>
                <w:szCs w:val="20"/>
              </w:rPr>
              <w:t>3</w:t>
            </w:r>
          </w:p>
        </w:tc>
      </w:tr>
      <w:tr w:rsidR="006D3432" w:rsidRPr="006D3432" w:rsidTr="007B325F">
        <w:trPr>
          <w:trHeight w:val="315"/>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1.1.</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rPr>
                <w:sz w:val="20"/>
                <w:szCs w:val="20"/>
              </w:rPr>
            </w:pPr>
            <w:r w:rsidRPr="006D3432">
              <w:rPr>
                <w:sz w:val="20"/>
                <w:szCs w:val="20"/>
              </w:rPr>
              <w:t xml:space="preserve">Штатная численность муниципальных служащих </w:t>
            </w:r>
          </w:p>
          <w:p w:rsidR="006D3432" w:rsidRPr="006D3432" w:rsidRDefault="006D3432" w:rsidP="007B325F">
            <w:pPr>
              <w:spacing w:before="100" w:beforeAutospacing="1" w:after="100" w:afterAutospacing="1"/>
              <w:jc w:val="center"/>
              <w:rPr>
                <w:sz w:val="20"/>
                <w:szCs w:val="20"/>
              </w:rPr>
            </w:pP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rHeight w:val="315"/>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1.2.</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rPr>
                <w:sz w:val="20"/>
                <w:szCs w:val="20"/>
              </w:rPr>
            </w:pPr>
            <w:r w:rsidRPr="006D3432">
              <w:rPr>
                <w:sz w:val="20"/>
                <w:szCs w:val="20"/>
              </w:rPr>
              <w:t xml:space="preserve">Фактическая численность муниципальных служащих </w:t>
            </w:r>
          </w:p>
          <w:p w:rsidR="006D3432" w:rsidRPr="006D3432" w:rsidRDefault="006D3432" w:rsidP="007B325F">
            <w:pPr>
              <w:spacing w:before="100" w:beforeAutospacing="1" w:after="100" w:afterAutospacing="1"/>
              <w:jc w:val="center"/>
              <w:rPr>
                <w:sz w:val="20"/>
                <w:szCs w:val="20"/>
              </w:rPr>
            </w:pP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rHeight w:val="135"/>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135" w:lineRule="atLeast"/>
              <w:rPr>
                <w:sz w:val="20"/>
                <w:szCs w:val="20"/>
              </w:rPr>
            </w:pPr>
            <w:r w:rsidRPr="006D3432">
              <w:rPr>
                <w:sz w:val="20"/>
                <w:szCs w:val="20"/>
              </w:rPr>
              <w:t xml:space="preserve">2.1. </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135" w:lineRule="atLeast"/>
              <w:rPr>
                <w:sz w:val="20"/>
                <w:szCs w:val="20"/>
              </w:rPr>
            </w:pPr>
            <w:r w:rsidRPr="006D3432">
              <w:rPr>
                <w:sz w:val="20"/>
                <w:szCs w:val="20"/>
              </w:rPr>
              <w:t xml:space="preserve">Количество муниципальных служащих по группам: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 xml:space="preserve">высшая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 xml:space="preserve">главная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 xml:space="preserve">ведущая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 xml:space="preserve">старшая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 xml:space="preserve">младшая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rHeight w:val="135"/>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135" w:lineRule="atLeast"/>
              <w:rPr>
                <w:sz w:val="20"/>
                <w:szCs w:val="20"/>
              </w:rPr>
            </w:pPr>
            <w:r w:rsidRPr="006D3432">
              <w:rPr>
                <w:sz w:val="20"/>
                <w:szCs w:val="20"/>
              </w:rPr>
              <w:t xml:space="preserve">2.2. </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135" w:lineRule="atLeast"/>
              <w:rPr>
                <w:sz w:val="20"/>
                <w:szCs w:val="20"/>
              </w:rPr>
            </w:pPr>
            <w:r w:rsidRPr="006D3432">
              <w:rPr>
                <w:sz w:val="20"/>
                <w:szCs w:val="20"/>
              </w:rPr>
              <w:t xml:space="preserve">Количество муниципальных служащих по возрасту: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 xml:space="preserve">до 30 лет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 xml:space="preserve">от 31 до 40 лет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 xml:space="preserve">от 41 до 50 лет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 xml:space="preserve">от 51 до 60 лет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 xml:space="preserve">от 61 до 65 лет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2.3.</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 xml:space="preserve">Средний возраст муниципальных служащих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rHeight w:val="285"/>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 xml:space="preserve">2.4. </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 xml:space="preserve">Количество муниципальных служащих пенсионного возраста (мужчины - 60 лет и старше, женщины - 55 лет и старше) - всего: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rHeight w:val="285"/>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2.5.</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 xml:space="preserve">Женщин всего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rHeight w:val="285"/>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2.6.</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 xml:space="preserve">Мужчин всего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rHeight w:val="9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90" w:lineRule="atLeast"/>
              <w:rPr>
                <w:sz w:val="20"/>
                <w:szCs w:val="20"/>
              </w:rPr>
            </w:pPr>
            <w:r w:rsidRPr="006D3432">
              <w:rPr>
                <w:sz w:val="20"/>
                <w:szCs w:val="20"/>
              </w:rPr>
              <w:t xml:space="preserve">2.7. </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90" w:lineRule="atLeast"/>
              <w:rPr>
                <w:sz w:val="20"/>
                <w:szCs w:val="20"/>
              </w:rPr>
            </w:pPr>
            <w:r w:rsidRPr="006D3432">
              <w:rPr>
                <w:sz w:val="20"/>
                <w:szCs w:val="20"/>
              </w:rPr>
              <w:t xml:space="preserve">Количество муниципальных служащих по образованию: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 xml:space="preserve">- высшее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 xml:space="preserve">- среднее </w:t>
            </w:r>
            <w:r w:rsidRPr="006D3432">
              <w:rPr>
                <w:color w:val="000000"/>
                <w:sz w:val="20"/>
                <w:szCs w:val="20"/>
              </w:rPr>
              <w:t>профессиональное</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В том числе по направлениям подготовки:</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а) государственное и муниципальное управление</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 xml:space="preserve">б) юридическое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 xml:space="preserve">в) финансово-экономическое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 xml:space="preserve">г) сельскохозяйственное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roofErr w:type="spellStart"/>
            <w:r w:rsidRPr="006D3432">
              <w:rPr>
                <w:sz w:val="20"/>
                <w:szCs w:val="20"/>
              </w:rPr>
              <w:t>д</w:t>
            </w:r>
            <w:proofErr w:type="spellEnd"/>
            <w:r w:rsidRPr="006D3432">
              <w:rPr>
                <w:sz w:val="20"/>
                <w:szCs w:val="20"/>
              </w:rPr>
              <w:t xml:space="preserve">) техническое (инженерное)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 xml:space="preserve">е) педагогическое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r w:rsidRPr="006D3432">
              <w:rPr>
                <w:sz w:val="20"/>
                <w:szCs w:val="20"/>
              </w:rPr>
              <w:t xml:space="preserve">ж) медицинское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roofErr w:type="spellStart"/>
            <w:r w:rsidRPr="006D3432">
              <w:rPr>
                <w:sz w:val="20"/>
                <w:szCs w:val="20"/>
              </w:rPr>
              <w:t>з</w:t>
            </w:r>
            <w:proofErr w:type="spellEnd"/>
            <w:r w:rsidRPr="006D3432">
              <w:rPr>
                <w:sz w:val="20"/>
                <w:szCs w:val="20"/>
              </w:rPr>
              <w:t xml:space="preserve">) иное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lastRenderedPageBreak/>
              <w:t xml:space="preserve">2.8. </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Количество муниципальных служащих, имеющих ученую степень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2.9.</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Количество муниципальных служащих, имеющих ученое звание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2.10. </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Количество муниципальных служащих по стажу муниципальной службы: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до 1 года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от 1 года до 5 лет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от 5 до 10 лет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от 10 до 15 лет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от 15 лет и более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2.11. </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Количество муниципальных служащих, прошедших </w:t>
            </w:r>
            <w:proofErr w:type="gramStart"/>
            <w:r w:rsidRPr="006D3432">
              <w:rPr>
                <w:sz w:val="20"/>
                <w:szCs w:val="20"/>
              </w:rPr>
              <w:t>обучение по программам</w:t>
            </w:r>
            <w:proofErr w:type="gramEnd"/>
            <w:r w:rsidRPr="006D3432">
              <w:rPr>
                <w:sz w:val="20"/>
                <w:szCs w:val="20"/>
              </w:rPr>
              <w:t xml:space="preserve"> дополнительного профессионального образования в течение 3-х последних лет,</w:t>
            </w:r>
          </w:p>
          <w:p w:rsidR="006D3432" w:rsidRPr="006D3432" w:rsidRDefault="006D3432" w:rsidP="007B325F">
            <w:pPr>
              <w:spacing w:before="100" w:beforeAutospacing="1" w:after="100" w:afterAutospacing="1" w:line="210" w:lineRule="atLeast"/>
              <w:rPr>
                <w:sz w:val="20"/>
                <w:szCs w:val="20"/>
              </w:rPr>
            </w:pPr>
            <w:r w:rsidRPr="006D3432">
              <w:rPr>
                <w:sz w:val="20"/>
                <w:szCs w:val="20"/>
              </w:rPr>
              <w:t>в том числе по группам:</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высшая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главная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ведущая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старшая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младшая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2.12.</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Количество муниципальных служащих, прошедших аттестацию в течение 3-х последних лет,</w:t>
            </w:r>
          </w:p>
          <w:p w:rsidR="006D3432" w:rsidRPr="006D3432" w:rsidRDefault="006D3432" w:rsidP="007B325F">
            <w:pPr>
              <w:spacing w:before="100" w:beforeAutospacing="1" w:after="100" w:afterAutospacing="1" w:line="210" w:lineRule="atLeast"/>
              <w:rPr>
                <w:sz w:val="20"/>
                <w:szCs w:val="20"/>
              </w:rPr>
            </w:pPr>
            <w:r w:rsidRPr="006D3432">
              <w:rPr>
                <w:sz w:val="20"/>
                <w:szCs w:val="20"/>
              </w:rPr>
              <w:t>в том числе по группам:</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высшая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главная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ведущая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старшая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младшая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2.13.</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Количество муниципальных служащих, которым присвоен классный чин</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высшая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главная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ведущая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старшая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младшая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2.14.</w:t>
            </w: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Количество муниципальных служащих, включенных в кадровый резерв по состоянию на текущую дату,</w:t>
            </w:r>
          </w:p>
          <w:p w:rsidR="006D3432" w:rsidRPr="006D3432" w:rsidRDefault="006D3432" w:rsidP="007B325F">
            <w:pPr>
              <w:spacing w:before="100" w:beforeAutospacing="1" w:after="100" w:afterAutospacing="1" w:line="210" w:lineRule="atLeast"/>
              <w:rPr>
                <w:sz w:val="20"/>
                <w:szCs w:val="20"/>
              </w:rPr>
            </w:pPr>
            <w:r w:rsidRPr="006D3432">
              <w:rPr>
                <w:sz w:val="20"/>
                <w:szCs w:val="20"/>
              </w:rPr>
              <w:t>в том числе по группам:</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высшая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главная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ведущая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старшая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r w:rsidR="006D3432" w:rsidRPr="006D3432" w:rsidTr="007B325F">
        <w:trPr>
          <w:trHeight w:val="210"/>
          <w:tblCellSpacing w:w="0" w:type="dxa"/>
        </w:trPr>
        <w:tc>
          <w:tcPr>
            <w:tcW w:w="597"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p>
        </w:tc>
        <w:tc>
          <w:tcPr>
            <w:tcW w:w="773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spacing w:before="100" w:beforeAutospacing="1" w:after="100" w:afterAutospacing="1" w:line="210" w:lineRule="atLeast"/>
              <w:rPr>
                <w:sz w:val="20"/>
                <w:szCs w:val="20"/>
              </w:rPr>
            </w:pPr>
            <w:r w:rsidRPr="006D3432">
              <w:rPr>
                <w:sz w:val="20"/>
                <w:szCs w:val="20"/>
              </w:rPr>
              <w:t xml:space="preserve">младшая </w:t>
            </w:r>
          </w:p>
        </w:tc>
        <w:tc>
          <w:tcPr>
            <w:tcW w:w="1159" w:type="dxa"/>
            <w:tcBorders>
              <w:top w:val="nil"/>
              <w:left w:val="single" w:sz="8" w:space="0" w:color="auto"/>
              <w:bottom w:val="single" w:sz="8" w:space="0" w:color="auto"/>
              <w:right w:val="single" w:sz="8" w:space="0" w:color="auto"/>
            </w:tcBorders>
            <w:tcMar>
              <w:top w:w="0" w:type="dxa"/>
              <w:left w:w="43" w:type="dxa"/>
              <w:bottom w:w="72" w:type="dxa"/>
              <w:right w:w="43" w:type="dxa"/>
            </w:tcMar>
            <w:hideMark/>
          </w:tcPr>
          <w:p w:rsidR="006D3432" w:rsidRPr="006D3432" w:rsidRDefault="006D3432" w:rsidP="007B325F">
            <w:pPr>
              <w:rPr>
                <w:sz w:val="20"/>
                <w:szCs w:val="20"/>
              </w:rPr>
            </w:pPr>
          </w:p>
        </w:tc>
      </w:tr>
    </w:tbl>
    <w:p w:rsidR="006D3432" w:rsidRPr="006D3432" w:rsidRDefault="006D3432" w:rsidP="006D3432">
      <w:pPr>
        <w:rPr>
          <w:sz w:val="20"/>
          <w:szCs w:val="20"/>
        </w:rPr>
      </w:pPr>
    </w:p>
    <w:p w:rsidR="006D3432" w:rsidRPr="006D3432" w:rsidRDefault="006D3432" w:rsidP="006D3432">
      <w:pPr>
        <w:rPr>
          <w:rFonts w:ascii="Arial" w:hAnsi="Arial" w:cs="Arial"/>
          <w:sz w:val="20"/>
          <w:szCs w:val="20"/>
        </w:rPr>
      </w:pPr>
    </w:p>
    <w:p w:rsidR="006D3432" w:rsidRPr="006D3432" w:rsidRDefault="006D3432" w:rsidP="006D3432">
      <w:pPr>
        <w:rPr>
          <w:rFonts w:ascii="Arial" w:hAnsi="Arial" w:cs="Arial"/>
          <w:sz w:val="20"/>
          <w:szCs w:val="20"/>
        </w:rPr>
      </w:pPr>
    </w:p>
    <w:p w:rsidR="006D3432" w:rsidRDefault="006D3432" w:rsidP="006D3432">
      <w:pPr>
        <w:pStyle w:val="a6"/>
        <w:jc w:val="center"/>
        <w:rPr>
          <w:rFonts w:ascii="Times New Roman" w:hAnsi="Times New Roman"/>
          <w:b/>
          <w:sz w:val="20"/>
          <w:szCs w:val="20"/>
        </w:rPr>
      </w:pPr>
    </w:p>
    <w:p w:rsidR="006D3432" w:rsidRDefault="006D3432" w:rsidP="006D3432">
      <w:pPr>
        <w:pStyle w:val="a6"/>
        <w:jc w:val="center"/>
        <w:rPr>
          <w:rFonts w:ascii="Times New Roman" w:hAnsi="Times New Roman"/>
          <w:b/>
          <w:sz w:val="20"/>
          <w:szCs w:val="20"/>
        </w:rPr>
      </w:pPr>
    </w:p>
    <w:p w:rsidR="006D3432" w:rsidRDefault="006D3432" w:rsidP="006D3432">
      <w:pPr>
        <w:pStyle w:val="a6"/>
        <w:jc w:val="center"/>
        <w:rPr>
          <w:rFonts w:ascii="Times New Roman" w:hAnsi="Times New Roman"/>
          <w:b/>
          <w:sz w:val="20"/>
          <w:szCs w:val="20"/>
        </w:rPr>
      </w:pPr>
    </w:p>
    <w:p w:rsidR="006D3432" w:rsidRDefault="006D3432" w:rsidP="006D3432">
      <w:pPr>
        <w:pStyle w:val="a6"/>
        <w:jc w:val="center"/>
        <w:rPr>
          <w:rFonts w:ascii="Times New Roman" w:hAnsi="Times New Roman"/>
          <w:b/>
          <w:sz w:val="20"/>
          <w:szCs w:val="20"/>
        </w:rPr>
      </w:pPr>
    </w:p>
    <w:p w:rsidR="006D3432" w:rsidRDefault="006D3432" w:rsidP="006D3432">
      <w:pPr>
        <w:pStyle w:val="a6"/>
        <w:jc w:val="center"/>
        <w:rPr>
          <w:rFonts w:ascii="Times New Roman" w:hAnsi="Times New Roman"/>
          <w:b/>
          <w:sz w:val="20"/>
          <w:szCs w:val="20"/>
        </w:rPr>
      </w:pPr>
    </w:p>
    <w:p w:rsidR="006D3432" w:rsidRPr="006D3432" w:rsidRDefault="006D3432" w:rsidP="006D3432">
      <w:pPr>
        <w:pStyle w:val="a6"/>
        <w:jc w:val="center"/>
        <w:rPr>
          <w:rFonts w:ascii="Times New Roman" w:hAnsi="Times New Roman"/>
          <w:b/>
          <w:sz w:val="20"/>
          <w:szCs w:val="20"/>
        </w:rPr>
      </w:pPr>
      <w:r w:rsidRPr="006D3432">
        <w:rPr>
          <w:rFonts w:ascii="Times New Roman" w:hAnsi="Times New Roman"/>
          <w:b/>
          <w:sz w:val="20"/>
          <w:szCs w:val="20"/>
        </w:rPr>
        <w:lastRenderedPageBreak/>
        <w:t>СОВЕТ ДЕПУТАТОВ БЕРГУЛЬСКОГО СЕЛЬСОВЕТА</w:t>
      </w:r>
    </w:p>
    <w:p w:rsidR="006D3432" w:rsidRPr="006D3432" w:rsidRDefault="006D3432" w:rsidP="006D3432">
      <w:pPr>
        <w:pStyle w:val="a6"/>
        <w:jc w:val="center"/>
        <w:rPr>
          <w:rFonts w:ascii="Times New Roman" w:hAnsi="Times New Roman"/>
          <w:b/>
          <w:sz w:val="20"/>
          <w:szCs w:val="20"/>
        </w:rPr>
      </w:pPr>
      <w:r w:rsidRPr="006D3432">
        <w:rPr>
          <w:rFonts w:ascii="Times New Roman" w:hAnsi="Times New Roman"/>
          <w:b/>
          <w:sz w:val="20"/>
          <w:szCs w:val="20"/>
        </w:rPr>
        <w:t>Северного района Новосибирской области</w:t>
      </w:r>
    </w:p>
    <w:p w:rsidR="006D3432" w:rsidRPr="006D3432" w:rsidRDefault="006D3432" w:rsidP="006D3432">
      <w:pPr>
        <w:pStyle w:val="a6"/>
        <w:jc w:val="center"/>
        <w:rPr>
          <w:rFonts w:ascii="Times New Roman" w:hAnsi="Times New Roman"/>
          <w:b/>
          <w:sz w:val="20"/>
          <w:szCs w:val="20"/>
        </w:rPr>
      </w:pPr>
      <w:r w:rsidRPr="006D3432">
        <w:rPr>
          <w:rFonts w:ascii="Times New Roman" w:hAnsi="Times New Roman"/>
          <w:b/>
          <w:sz w:val="20"/>
          <w:szCs w:val="20"/>
        </w:rPr>
        <w:t>пятого созыва</w:t>
      </w:r>
    </w:p>
    <w:p w:rsidR="006D3432" w:rsidRPr="006D3432" w:rsidRDefault="006D3432" w:rsidP="006D3432">
      <w:pPr>
        <w:pStyle w:val="a6"/>
        <w:jc w:val="center"/>
        <w:rPr>
          <w:rFonts w:ascii="Times New Roman" w:hAnsi="Times New Roman"/>
          <w:b/>
          <w:sz w:val="20"/>
          <w:szCs w:val="20"/>
        </w:rPr>
      </w:pPr>
    </w:p>
    <w:p w:rsidR="006D3432" w:rsidRPr="006D3432" w:rsidRDefault="006D3432" w:rsidP="006D3432">
      <w:pPr>
        <w:pStyle w:val="a6"/>
        <w:jc w:val="center"/>
        <w:rPr>
          <w:rFonts w:ascii="Times New Roman" w:hAnsi="Times New Roman"/>
          <w:b/>
          <w:sz w:val="20"/>
          <w:szCs w:val="20"/>
        </w:rPr>
      </w:pPr>
      <w:r w:rsidRPr="006D3432">
        <w:rPr>
          <w:rFonts w:ascii="Times New Roman" w:hAnsi="Times New Roman"/>
          <w:b/>
          <w:sz w:val="20"/>
          <w:szCs w:val="20"/>
        </w:rPr>
        <w:t>РЕШЕНИЕ</w:t>
      </w:r>
    </w:p>
    <w:p w:rsidR="006D3432" w:rsidRPr="006D3432" w:rsidRDefault="006D3432" w:rsidP="006D3432">
      <w:pPr>
        <w:pStyle w:val="a6"/>
        <w:jc w:val="center"/>
        <w:rPr>
          <w:rFonts w:ascii="Times New Roman" w:hAnsi="Times New Roman"/>
          <w:b/>
          <w:sz w:val="20"/>
          <w:szCs w:val="20"/>
        </w:rPr>
      </w:pPr>
      <w:r w:rsidRPr="006D3432">
        <w:rPr>
          <w:rFonts w:ascii="Times New Roman" w:hAnsi="Times New Roman"/>
          <w:b/>
          <w:sz w:val="20"/>
          <w:szCs w:val="20"/>
        </w:rPr>
        <w:t xml:space="preserve"> 17-ой сессии </w:t>
      </w:r>
    </w:p>
    <w:p w:rsidR="006D3432" w:rsidRPr="006D3432" w:rsidRDefault="006D3432" w:rsidP="006D3432">
      <w:pPr>
        <w:pStyle w:val="a6"/>
        <w:jc w:val="center"/>
        <w:rPr>
          <w:rFonts w:ascii="Times New Roman" w:hAnsi="Times New Roman"/>
          <w:b/>
          <w:sz w:val="20"/>
          <w:szCs w:val="20"/>
        </w:rPr>
      </w:pPr>
    </w:p>
    <w:p w:rsidR="006D3432" w:rsidRPr="006D3432" w:rsidRDefault="006D3432" w:rsidP="006D3432">
      <w:pPr>
        <w:pStyle w:val="a6"/>
        <w:rPr>
          <w:rFonts w:ascii="Times New Roman" w:hAnsi="Times New Roman"/>
          <w:b/>
          <w:sz w:val="20"/>
          <w:szCs w:val="20"/>
        </w:rPr>
      </w:pPr>
      <w:r w:rsidRPr="006D3432">
        <w:rPr>
          <w:rFonts w:ascii="Times New Roman" w:hAnsi="Times New Roman"/>
          <w:b/>
          <w:sz w:val="20"/>
          <w:szCs w:val="20"/>
        </w:rPr>
        <w:t>02.05.2017                                          с</w:t>
      </w:r>
      <w:proofErr w:type="gramStart"/>
      <w:r w:rsidRPr="006D3432">
        <w:rPr>
          <w:rFonts w:ascii="Times New Roman" w:hAnsi="Times New Roman"/>
          <w:b/>
          <w:sz w:val="20"/>
          <w:szCs w:val="20"/>
        </w:rPr>
        <w:t>.Б</w:t>
      </w:r>
      <w:proofErr w:type="gramEnd"/>
      <w:r w:rsidRPr="006D3432">
        <w:rPr>
          <w:rFonts w:ascii="Times New Roman" w:hAnsi="Times New Roman"/>
          <w:b/>
          <w:sz w:val="20"/>
          <w:szCs w:val="20"/>
        </w:rPr>
        <w:t>ергуль                                    № 8</w:t>
      </w:r>
    </w:p>
    <w:p w:rsidR="006D3432" w:rsidRPr="006D3432" w:rsidRDefault="006D3432" w:rsidP="006D3432">
      <w:pPr>
        <w:pStyle w:val="a6"/>
        <w:rPr>
          <w:rFonts w:ascii="Times New Roman" w:hAnsi="Times New Roman"/>
          <w:b/>
          <w:sz w:val="20"/>
          <w:szCs w:val="20"/>
        </w:rPr>
      </w:pPr>
    </w:p>
    <w:p w:rsidR="006D3432" w:rsidRPr="006D3432" w:rsidRDefault="006D3432" w:rsidP="006D3432">
      <w:pPr>
        <w:pStyle w:val="a6"/>
        <w:jc w:val="center"/>
        <w:rPr>
          <w:rFonts w:ascii="Times New Roman" w:hAnsi="Times New Roman"/>
          <w:b/>
          <w:sz w:val="20"/>
          <w:szCs w:val="20"/>
        </w:rPr>
      </w:pPr>
      <w:r w:rsidRPr="006D3432">
        <w:rPr>
          <w:rFonts w:ascii="Times New Roman" w:hAnsi="Times New Roman"/>
          <w:b/>
          <w:sz w:val="20"/>
          <w:szCs w:val="20"/>
        </w:rPr>
        <w:t>Об отмене решения  Совета депутатов Бергульского сельсовета Северного района Новосибирской области от 28.06.2007 № 3, от 20.12.2013 №4</w:t>
      </w:r>
    </w:p>
    <w:p w:rsidR="006D3432" w:rsidRPr="006D3432" w:rsidRDefault="006D3432" w:rsidP="006D3432">
      <w:pPr>
        <w:pStyle w:val="a6"/>
        <w:rPr>
          <w:rFonts w:ascii="Times New Roman" w:hAnsi="Times New Roman"/>
          <w:b/>
          <w:sz w:val="20"/>
          <w:szCs w:val="20"/>
        </w:rPr>
      </w:pPr>
    </w:p>
    <w:p w:rsidR="006D3432" w:rsidRPr="006D3432" w:rsidRDefault="006D3432" w:rsidP="006D3432">
      <w:pPr>
        <w:pStyle w:val="a6"/>
        <w:rPr>
          <w:rFonts w:ascii="Times New Roman" w:hAnsi="Times New Roman"/>
          <w:b/>
          <w:sz w:val="20"/>
          <w:szCs w:val="20"/>
        </w:rPr>
      </w:pPr>
    </w:p>
    <w:p w:rsidR="006D3432" w:rsidRPr="006D3432" w:rsidRDefault="006D3432" w:rsidP="006D3432">
      <w:pPr>
        <w:pStyle w:val="a6"/>
        <w:jc w:val="both"/>
        <w:rPr>
          <w:rFonts w:ascii="Times New Roman" w:hAnsi="Times New Roman"/>
          <w:sz w:val="20"/>
          <w:szCs w:val="20"/>
        </w:rPr>
      </w:pPr>
      <w:r w:rsidRPr="006D3432">
        <w:rPr>
          <w:rFonts w:ascii="Times New Roman" w:hAnsi="Times New Roman"/>
          <w:sz w:val="20"/>
          <w:szCs w:val="20"/>
        </w:rPr>
        <w:t xml:space="preserve">      В соответствии с федеральным законом от 06.10.2003 №131-ФЗ «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Совет депутатов Бергульского сельсовета Северного района Новосибирской области</w:t>
      </w:r>
    </w:p>
    <w:p w:rsidR="006D3432" w:rsidRPr="006D3432" w:rsidRDefault="006D3432" w:rsidP="006D3432">
      <w:pPr>
        <w:pStyle w:val="a6"/>
        <w:jc w:val="both"/>
        <w:rPr>
          <w:rFonts w:ascii="Times New Roman" w:hAnsi="Times New Roman"/>
          <w:sz w:val="20"/>
          <w:szCs w:val="20"/>
        </w:rPr>
      </w:pPr>
      <w:r w:rsidRPr="006D3432">
        <w:rPr>
          <w:rFonts w:ascii="Times New Roman" w:hAnsi="Times New Roman"/>
          <w:sz w:val="20"/>
          <w:szCs w:val="20"/>
        </w:rPr>
        <w:t>РЕШИЛ:</w:t>
      </w:r>
    </w:p>
    <w:p w:rsidR="006D3432" w:rsidRPr="006D3432" w:rsidRDefault="006D3432" w:rsidP="006D3432">
      <w:pPr>
        <w:pStyle w:val="a6"/>
        <w:jc w:val="both"/>
        <w:rPr>
          <w:rFonts w:ascii="Times New Roman" w:hAnsi="Times New Roman"/>
          <w:sz w:val="20"/>
          <w:szCs w:val="20"/>
        </w:rPr>
      </w:pPr>
      <w:r w:rsidRPr="006D3432">
        <w:rPr>
          <w:rFonts w:ascii="Times New Roman" w:hAnsi="Times New Roman"/>
          <w:sz w:val="20"/>
          <w:szCs w:val="20"/>
        </w:rPr>
        <w:t xml:space="preserve">   1.Отменить решение Совета депутатов Бергульского сельсовета Северного района Новосибирской области:</w:t>
      </w:r>
    </w:p>
    <w:p w:rsidR="006D3432" w:rsidRPr="006D3432" w:rsidRDefault="006D3432" w:rsidP="006D3432">
      <w:pPr>
        <w:pStyle w:val="a6"/>
        <w:jc w:val="both"/>
        <w:rPr>
          <w:rFonts w:ascii="Times New Roman" w:hAnsi="Times New Roman"/>
          <w:sz w:val="20"/>
          <w:szCs w:val="20"/>
        </w:rPr>
      </w:pPr>
      <w:r w:rsidRPr="006D3432">
        <w:rPr>
          <w:rFonts w:ascii="Times New Roman" w:hAnsi="Times New Roman"/>
          <w:sz w:val="20"/>
          <w:szCs w:val="20"/>
        </w:rPr>
        <w:t xml:space="preserve">-от 28.06.2007 № 3 «Об утверждении Правил землепользования и застройки сельского поселения </w:t>
      </w:r>
      <w:proofErr w:type="spellStart"/>
      <w:r w:rsidRPr="006D3432">
        <w:rPr>
          <w:rFonts w:ascii="Times New Roman" w:hAnsi="Times New Roman"/>
          <w:sz w:val="20"/>
          <w:szCs w:val="20"/>
        </w:rPr>
        <w:t>Бергульский</w:t>
      </w:r>
      <w:proofErr w:type="spellEnd"/>
      <w:r w:rsidRPr="006D3432">
        <w:rPr>
          <w:rFonts w:ascii="Times New Roman" w:hAnsi="Times New Roman"/>
          <w:sz w:val="20"/>
          <w:szCs w:val="20"/>
        </w:rPr>
        <w:t xml:space="preserve"> сельсовет Северного района Новосибирской области»;</w:t>
      </w:r>
    </w:p>
    <w:p w:rsidR="006D3432" w:rsidRPr="006D3432" w:rsidRDefault="006D3432" w:rsidP="006D3432">
      <w:pPr>
        <w:pStyle w:val="a6"/>
        <w:jc w:val="both"/>
        <w:rPr>
          <w:rFonts w:ascii="Times New Roman" w:hAnsi="Times New Roman"/>
          <w:sz w:val="20"/>
          <w:szCs w:val="20"/>
        </w:rPr>
      </w:pPr>
      <w:r w:rsidRPr="006D3432">
        <w:rPr>
          <w:rFonts w:ascii="Times New Roman" w:hAnsi="Times New Roman"/>
          <w:sz w:val="20"/>
          <w:szCs w:val="20"/>
        </w:rPr>
        <w:t xml:space="preserve">- от 20.12.2013 №4 « О корректировке Правил землепользования и застройки сельского поселения </w:t>
      </w:r>
      <w:proofErr w:type="spellStart"/>
      <w:r w:rsidRPr="006D3432">
        <w:rPr>
          <w:rFonts w:ascii="Times New Roman" w:hAnsi="Times New Roman"/>
          <w:sz w:val="20"/>
          <w:szCs w:val="20"/>
        </w:rPr>
        <w:t>Бергульский</w:t>
      </w:r>
      <w:proofErr w:type="spellEnd"/>
      <w:r w:rsidRPr="006D3432">
        <w:rPr>
          <w:rFonts w:ascii="Times New Roman" w:hAnsi="Times New Roman"/>
          <w:sz w:val="20"/>
          <w:szCs w:val="20"/>
        </w:rPr>
        <w:t xml:space="preserve"> сельсовет Северного района Новосибирской области</w:t>
      </w:r>
    </w:p>
    <w:p w:rsidR="006D3432" w:rsidRPr="006D3432" w:rsidRDefault="006D3432" w:rsidP="006D3432">
      <w:pPr>
        <w:pStyle w:val="a6"/>
        <w:jc w:val="both"/>
        <w:rPr>
          <w:rFonts w:ascii="Times New Roman" w:hAnsi="Times New Roman"/>
          <w:sz w:val="20"/>
          <w:szCs w:val="20"/>
        </w:rPr>
      </w:pPr>
      <w:r w:rsidRPr="006D3432">
        <w:rPr>
          <w:rFonts w:ascii="Times New Roman" w:hAnsi="Times New Roman"/>
          <w:sz w:val="20"/>
          <w:szCs w:val="20"/>
        </w:rPr>
        <w:t xml:space="preserve">   2.Опубликовать данное решение в периодическом печатном издании « Вестник Бергульского сельсовета».</w:t>
      </w:r>
    </w:p>
    <w:p w:rsidR="006D3432" w:rsidRPr="006D3432" w:rsidRDefault="006D3432" w:rsidP="006D3432">
      <w:pPr>
        <w:pStyle w:val="a6"/>
        <w:rPr>
          <w:rFonts w:ascii="Times New Roman" w:hAnsi="Times New Roman"/>
          <w:sz w:val="20"/>
          <w:szCs w:val="20"/>
        </w:rPr>
      </w:pPr>
    </w:p>
    <w:p w:rsidR="006D3432" w:rsidRPr="006D3432" w:rsidRDefault="006D3432" w:rsidP="006D3432">
      <w:pPr>
        <w:pStyle w:val="a6"/>
        <w:rPr>
          <w:rFonts w:ascii="Times New Roman" w:hAnsi="Times New Roman"/>
          <w:sz w:val="20"/>
          <w:szCs w:val="20"/>
        </w:rPr>
      </w:pPr>
      <w:r w:rsidRPr="006D3432">
        <w:rPr>
          <w:rFonts w:ascii="Times New Roman" w:hAnsi="Times New Roman"/>
          <w:sz w:val="20"/>
          <w:szCs w:val="20"/>
        </w:rPr>
        <w:t>Глава Бергульского сельсовета                          Председатель Совета депутатов</w:t>
      </w:r>
    </w:p>
    <w:p w:rsidR="006D3432" w:rsidRPr="006D3432" w:rsidRDefault="006D3432" w:rsidP="006D3432">
      <w:pPr>
        <w:pStyle w:val="a6"/>
        <w:rPr>
          <w:rFonts w:ascii="Times New Roman" w:hAnsi="Times New Roman"/>
          <w:sz w:val="20"/>
          <w:szCs w:val="20"/>
        </w:rPr>
      </w:pPr>
      <w:r w:rsidRPr="006D3432">
        <w:rPr>
          <w:rFonts w:ascii="Times New Roman" w:hAnsi="Times New Roman"/>
          <w:sz w:val="20"/>
          <w:szCs w:val="20"/>
        </w:rPr>
        <w:t>Северного района                                                Бергульского сельсовета</w:t>
      </w:r>
    </w:p>
    <w:p w:rsidR="006D3432" w:rsidRPr="006D3432" w:rsidRDefault="006D3432" w:rsidP="006D3432">
      <w:pPr>
        <w:pStyle w:val="a6"/>
        <w:rPr>
          <w:rFonts w:ascii="Times New Roman" w:hAnsi="Times New Roman"/>
          <w:sz w:val="20"/>
          <w:szCs w:val="20"/>
        </w:rPr>
      </w:pPr>
      <w:r w:rsidRPr="006D3432">
        <w:rPr>
          <w:rFonts w:ascii="Times New Roman" w:hAnsi="Times New Roman"/>
          <w:sz w:val="20"/>
          <w:szCs w:val="20"/>
        </w:rPr>
        <w:t>Новосибирской области                                      Северного района</w:t>
      </w:r>
    </w:p>
    <w:p w:rsidR="006D3432" w:rsidRPr="006D3432" w:rsidRDefault="006D3432" w:rsidP="006D3432">
      <w:pPr>
        <w:rPr>
          <w:sz w:val="20"/>
          <w:szCs w:val="20"/>
        </w:rPr>
      </w:pPr>
      <w:r w:rsidRPr="006D3432">
        <w:rPr>
          <w:sz w:val="20"/>
          <w:szCs w:val="20"/>
        </w:rPr>
        <w:t xml:space="preserve">                                                                                                               Новосибирской области   </w:t>
      </w:r>
    </w:p>
    <w:p w:rsidR="006D3432" w:rsidRPr="006D3432" w:rsidRDefault="006D3432" w:rsidP="006D3432">
      <w:pPr>
        <w:rPr>
          <w:sz w:val="20"/>
          <w:szCs w:val="20"/>
        </w:rPr>
      </w:pPr>
      <w:r w:rsidRPr="006D3432">
        <w:rPr>
          <w:sz w:val="20"/>
          <w:szCs w:val="20"/>
        </w:rPr>
        <w:t xml:space="preserve">И.А.Трофимов                                                      Р.А.Хохлова                                   </w:t>
      </w:r>
    </w:p>
    <w:p w:rsidR="006D3432" w:rsidRPr="006D3432" w:rsidRDefault="006D3432" w:rsidP="006D3432">
      <w:pPr>
        <w:rPr>
          <w:sz w:val="20"/>
          <w:szCs w:val="20"/>
        </w:rPr>
      </w:pPr>
    </w:p>
    <w:p w:rsidR="006D3432" w:rsidRPr="006D3432" w:rsidRDefault="006D3432" w:rsidP="006D3432">
      <w:pPr>
        <w:rPr>
          <w:sz w:val="20"/>
          <w:szCs w:val="20"/>
        </w:rPr>
      </w:pPr>
    </w:p>
    <w:p w:rsidR="006D3432" w:rsidRPr="006D3432" w:rsidRDefault="006D3432" w:rsidP="006D3432">
      <w:pPr>
        <w:rPr>
          <w:sz w:val="20"/>
          <w:szCs w:val="20"/>
        </w:rPr>
      </w:pPr>
    </w:p>
    <w:p w:rsidR="006D3432" w:rsidRPr="006D3432" w:rsidRDefault="006D3432" w:rsidP="006D3432">
      <w:pPr>
        <w:pStyle w:val="a6"/>
        <w:jc w:val="center"/>
        <w:rPr>
          <w:rFonts w:ascii="Times New Roman" w:hAnsi="Times New Roman"/>
          <w:b/>
          <w:sz w:val="20"/>
          <w:szCs w:val="20"/>
        </w:rPr>
      </w:pPr>
      <w:r w:rsidRPr="006D3432">
        <w:rPr>
          <w:rFonts w:ascii="Times New Roman" w:hAnsi="Times New Roman"/>
          <w:b/>
          <w:sz w:val="20"/>
          <w:szCs w:val="20"/>
        </w:rPr>
        <w:t>СОВЕТ ДЕПУТАТОВ БЕРГУЛЬСКОГО СЕЛЬСОВЕТА</w:t>
      </w:r>
    </w:p>
    <w:p w:rsidR="006D3432" w:rsidRPr="006D3432" w:rsidRDefault="006D3432" w:rsidP="006D3432">
      <w:pPr>
        <w:pStyle w:val="a6"/>
        <w:jc w:val="center"/>
        <w:rPr>
          <w:rFonts w:ascii="Times New Roman" w:hAnsi="Times New Roman"/>
          <w:b/>
          <w:sz w:val="20"/>
          <w:szCs w:val="20"/>
        </w:rPr>
      </w:pPr>
      <w:r w:rsidRPr="006D3432">
        <w:rPr>
          <w:rFonts w:ascii="Times New Roman" w:hAnsi="Times New Roman"/>
          <w:b/>
          <w:sz w:val="20"/>
          <w:szCs w:val="20"/>
        </w:rPr>
        <w:t>Северного района Новосибирской области</w:t>
      </w:r>
    </w:p>
    <w:p w:rsidR="006D3432" w:rsidRPr="006D3432" w:rsidRDefault="006D3432" w:rsidP="006D3432">
      <w:pPr>
        <w:pStyle w:val="a6"/>
        <w:jc w:val="center"/>
        <w:rPr>
          <w:rFonts w:ascii="Times New Roman" w:hAnsi="Times New Roman"/>
          <w:b/>
          <w:sz w:val="20"/>
          <w:szCs w:val="20"/>
        </w:rPr>
      </w:pPr>
      <w:r w:rsidRPr="006D3432">
        <w:rPr>
          <w:rFonts w:ascii="Times New Roman" w:hAnsi="Times New Roman"/>
          <w:b/>
          <w:sz w:val="20"/>
          <w:szCs w:val="20"/>
        </w:rPr>
        <w:t>пятого созыва</w:t>
      </w:r>
    </w:p>
    <w:p w:rsidR="006D3432" w:rsidRPr="006D3432" w:rsidRDefault="006D3432" w:rsidP="006D3432">
      <w:pPr>
        <w:pStyle w:val="a6"/>
        <w:jc w:val="center"/>
        <w:rPr>
          <w:rFonts w:ascii="Times New Roman" w:hAnsi="Times New Roman"/>
          <w:b/>
          <w:sz w:val="20"/>
          <w:szCs w:val="20"/>
        </w:rPr>
      </w:pPr>
    </w:p>
    <w:p w:rsidR="006D3432" w:rsidRPr="006D3432" w:rsidRDefault="006D3432" w:rsidP="006D3432">
      <w:pPr>
        <w:pStyle w:val="a6"/>
        <w:jc w:val="center"/>
        <w:rPr>
          <w:rFonts w:ascii="Times New Roman" w:hAnsi="Times New Roman"/>
          <w:b/>
          <w:sz w:val="20"/>
          <w:szCs w:val="20"/>
        </w:rPr>
      </w:pPr>
      <w:r w:rsidRPr="006D3432">
        <w:rPr>
          <w:rFonts w:ascii="Times New Roman" w:hAnsi="Times New Roman"/>
          <w:b/>
          <w:sz w:val="20"/>
          <w:szCs w:val="20"/>
        </w:rPr>
        <w:t>РЕШЕНИЕ</w:t>
      </w:r>
    </w:p>
    <w:p w:rsidR="006D3432" w:rsidRPr="006D3432" w:rsidRDefault="006D3432" w:rsidP="006D3432">
      <w:pPr>
        <w:pStyle w:val="a6"/>
        <w:jc w:val="center"/>
        <w:rPr>
          <w:rFonts w:ascii="Times New Roman" w:hAnsi="Times New Roman"/>
          <w:b/>
          <w:sz w:val="20"/>
          <w:szCs w:val="20"/>
        </w:rPr>
      </w:pPr>
      <w:r w:rsidRPr="006D3432">
        <w:rPr>
          <w:rFonts w:ascii="Times New Roman" w:hAnsi="Times New Roman"/>
          <w:b/>
          <w:sz w:val="20"/>
          <w:szCs w:val="20"/>
        </w:rPr>
        <w:t xml:space="preserve">17-ой сессии </w:t>
      </w:r>
    </w:p>
    <w:p w:rsidR="006D3432" w:rsidRPr="006D3432" w:rsidRDefault="006D3432" w:rsidP="006D3432">
      <w:pPr>
        <w:pStyle w:val="a6"/>
        <w:jc w:val="center"/>
        <w:rPr>
          <w:rFonts w:ascii="Times New Roman" w:hAnsi="Times New Roman"/>
          <w:b/>
          <w:sz w:val="20"/>
          <w:szCs w:val="20"/>
        </w:rPr>
      </w:pPr>
    </w:p>
    <w:p w:rsidR="006D3432" w:rsidRPr="006D3432" w:rsidRDefault="006D3432" w:rsidP="006D3432">
      <w:pPr>
        <w:pStyle w:val="a6"/>
        <w:rPr>
          <w:rFonts w:ascii="Times New Roman" w:hAnsi="Times New Roman"/>
          <w:b/>
          <w:sz w:val="20"/>
          <w:szCs w:val="20"/>
        </w:rPr>
      </w:pPr>
      <w:r w:rsidRPr="006D3432">
        <w:rPr>
          <w:rFonts w:ascii="Times New Roman" w:hAnsi="Times New Roman"/>
          <w:b/>
          <w:sz w:val="20"/>
          <w:szCs w:val="20"/>
        </w:rPr>
        <w:t>02.05.2017                                          с</w:t>
      </w:r>
      <w:proofErr w:type="gramStart"/>
      <w:r w:rsidRPr="006D3432">
        <w:rPr>
          <w:rFonts w:ascii="Times New Roman" w:hAnsi="Times New Roman"/>
          <w:b/>
          <w:sz w:val="20"/>
          <w:szCs w:val="20"/>
        </w:rPr>
        <w:t>.Б</w:t>
      </w:r>
      <w:proofErr w:type="gramEnd"/>
      <w:r w:rsidRPr="006D3432">
        <w:rPr>
          <w:rFonts w:ascii="Times New Roman" w:hAnsi="Times New Roman"/>
          <w:b/>
          <w:sz w:val="20"/>
          <w:szCs w:val="20"/>
        </w:rPr>
        <w:t>ергуль                                    № 7</w:t>
      </w:r>
    </w:p>
    <w:p w:rsidR="006D3432" w:rsidRPr="006D3432" w:rsidRDefault="006D3432" w:rsidP="006D3432">
      <w:pPr>
        <w:pStyle w:val="a6"/>
        <w:rPr>
          <w:rFonts w:ascii="Times New Roman" w:hAnsi="Times New Roman"/>
          <w:b/>
          <w:sz w:val="20"/>
          <w:szCs w:val="20"/>
        </w:rPr>
      </w:pPr>
    </w:p>
    <w:p w:rsidR="006D3432" w:rsidRPr="006D3432" w:rsidRDefault="006D3432" w:rsidP="006D3432">
      <w:pPr>
        <w:pStyle w:val="a6"/>
        <w:jc w:val="center"/>
        <w:rPr>
          <w:rFonts w:ascii="Times New Roman" w:hAnsi="Times New Roman"/>
          <w:b/>
          <w:sz w:val="20"/>
          <w:szCs w:val="20"/>
        </w:rPr>
      </w:pPr>
      <w:r w:rsidRPr="006D3432">
        <w:rPr>
          <w:rFonts w:ascii="Times New Roman" w:hAnsi="Times New Roman"/>
          <w:b/>
          <w:sz w:val="20"/>
          <w:szCs w:val="20"/>
        </w:rPr>
        <w:t>Об отмене решения  Совета депутатов Бергульского сельсовета Северного района Новосибирской области от 19.06.2015 № 3</w:t>
      </w:r>
    </w:p>
    <w:p w:rsidR="006D3432" w:rsidRPr="006D3432" w:rsidRDefault="006D3432" w:rsidP="006D3432">
      <w:pPr>
        <w:pStyle w:val="a6"/>
        <w:rPr>
          <w:rFonts w:ascii="Times New Roman" w:hAnsi="Times New Roman"/>
          <w:b/>
          <w:sz w:val="20"/>
          <w:szCs w:val="20"/>
        </w:rPr>
      </w:pPr>
    </w:p>
    <w:p w:rsidR="006D3432" w:rsidRPr="006D3432" w:rsidRDefault="006D3432" w:rsidP="006D3432">
      <w:pPr>
        <w:pStyle w:val="a6"/>
        <w:rPr>
          <w:rFonts w:ascii="Times New Roman" w:hAnsi="Times New Roman"/>
          <w:b/>
          <w:sz w:val="20"/>
          <w:szCs w:val="20"/>
        </w:rPr>
      </w:pPr>
    </w:p>
    <w:p w:rsidR="006D3432" w:rsidRPr="006D3432" w:rsidRDefault="006D3432" w:rsidP="006D3432">
      <w:pPr>
        <w:pStyle w:val="a6"/>
        <w:jc w:val="both"/>
        <w:rPr>
          <w:rFonts w:ascii="Times New Roman" w:hAnsi="Times New Roman"/>
          <w:sz w:val="20"/>
          <w:szCs w:val="20"/>
        </w:rPr>
      </w:pPr>
      <w:r w:rsidRPr="006D3432">
        <w:rPr>
          <w:rFonts w:ascii="Times New Roman" w:hAnsi="Times New Roman"/>
          <w:sz w:val="20"/>
          <w:szCs w:val="20"/>
        </w:rPr>
        <w:t xml:space="preserve">      В соответствии с федеральным законом от 06.10.2003 №131-ФЗ « Об общих принципах организации местного самоуправления в Российской Федерации», </w:t>
      </w:r>
      <w:proofErr w:type="gramStart"/>
      <w:r w:rsidRPr="006D3432">
        <w:rPr>
          <w:rFonts w:ascii="Times New Roman" w:hAnsi="Times New Roman"/>
          <w:sz w:val="20"/>
          <w:szCs w:val="20"/>
        </w:rPr>
        <w:t>ч</w:t>
      </w:r>
      <w:proofErr w:type="gramEnd"/>
      <w:r w:rsidRPr="006D3432">
        <w:rPr>
          <w:rFonts w:ascii="Times New Roman" w:hAnsi="Times New Roman"/>
          <w:sz w:val="20"/>
          <w:szCs w:val="20"/>
        </w:rPr>
        <w:t>.1 ст.179 БК РФ Совет депутатов Бергульского сельсовета Северного района Новосибирской области</w:t>
      </w:r>
    </w:p>
    <w:p w:rsidR="006D3432" w:rsidRPr="006D3432" w:rsidRDefault="006D3432" w:rsidP="006D3432">
      <w:pPr>
        <w:pStyle w:val="a6"/>
        <w:jc w:val="both"/>
        <w:rPr>
          <w:rFonts w:ascii="Times New Roman" w:hAnsi="Times New Roman"/>
          <w:sz w:val="20"/>
          <w:szCs w:val="20"/>
        </w:rPr>
      </w:pPr>
      <w:r w:rsidRPr="006D3432">
        <w:rPr>
          <w:rFonts w:ascii="Times New Roman" w:hAnsi="Times New Roman"/>
          <w:sz w:val="20"/>
          <w:szCs w:val="20"/>
        </w:rPr>
        <w:t>РЕШИЛ:</w:t>
      </w:r>
    </w:p>
    <w:p w:rsidR="006D3432" w:rsidRPr="006D3432" w:rsidRDefault="006D3432" w:rsidP="006D3432">
      <w:pPr>
        <w:pStyle w:val="a6"/>
        <w:jc w:val="both"/>
        <w:rPr>
          <w:rFonts w:ascii="Times New Roman" w:hAnsi="Times New Roman"/>
          <w:sz w:val="20"/>
          <w:szCs w:val="20"/>
        </w:rPr>
      </w:pPr>
      <w:r w:rsidRPr="006D3432">
        <w:rPr>
          <w:rFonts w:ascii="Times New Roman" w:hAnsi="Times New Roman"/>
          <w:sz w:val="20"/>
          <w:szCs w:val="20"/>
        </w:rPr>
        <w:t xml:space="preserve">   1.Отменить решение Совета депутатов Бергульского сельсовета Северного района Новосибирской области от  19.06.2015 № 3 « Об утверждении программы « Комплексного  развития систем  коммунальной  инфраструктуры  Бергульского  сельсовета  на 2015-2020 годы».</w:t>
      </w:r>
    </w:p>
    <w:p w:rsidR="006D3432" w:rsidRPr="006D3432" w:rsidRDefault="006D3432" w:rsidP="006D3432">
      <w:pPr>
        <w:pStyle w:val="a6"/>
        <w:jc w:val="both"/>
        <w:rPr>
          <w:rFonts w:ascii="Times New Roman" w:hAnsi="Times New Roman"/>
          <w:sz w:val="20"/>
          <w:szCs w:val="20"/>
        </w:rPr>
      </w:pPr>
      <w:r w:rsidRPr="006D3432">
        <w:rPr>
          <w:rFonts w:ascii="Times New Roman" w:hAnsi="Times New Roman"/>
          <w:sz w:val="20"/>
          <w:szCs w:val="20"/>
        </w:rPr>
        <w:t xml:space="preserve">    2.Опубликовать данное решение в периодическом печатном издании </w:t>
      </w:r>
    </w:p>
    <w:p w:rsidR="006D3432" w:rsidRPr="006D3432" w:rsidRDefault="006D3432" w:rsidP="006D3432">
      <w:pPr>
        <w:pStyle w:val="a6"/>
        <w:jc w:val="both"/>
        <w:rPr>
          <w:rFonts w:ascii="Times New Roman" w:hAnsi="Times New Roman"/>
          <w:sz w:val="20"/>
          <w:szCs w:val="20"/>
        </w:rPr>
      </w:pPr>
      <w:r w:rsidRPr="006D3432">
        <w:rPr>
          <w:rFonts w:ascii="Times New Roman" w:hAnsi="Times New Roman"/>
          <w:sz w:val="20"/>
          <w:szCs w:val="20"/>
        </w:rPr>
        <w:t>« Вестник Бергульского сельсовета».</w:t>
      </w:r>
    </w:p>
    <w:p w:rsidR="006D3432" w:rsidRPr="006D3432" w:rsidRDefault="006D3432" w:rsidP="006D3432">
      <w:pPr>
        <w:pStyle w:val="a6"/>
        <w:rPr>
          <w:rFonts w:ascii="Times New Roman" w:hAnsi="Times New Roman"/>
          <w:sz w:val="20"/>
          <w:szCs w:val="20"/>
        </w:rPr>
      </w:pPr>
    </w:p>
    <w:p w:rsidR="006D3432" w:rsidRPr="006D3432" w:rsidRDefault="006D3432" w:rsidP="006D3432">
      <w:pPr>
        <w:pStyle w:val="a6"/>
        <w:rPr>
          <w:rFonts w:ascii="Times New Roman" w:hAnsi="Times New Roman"/>
          <w:sz w:val="20"/>
          <w:szCs w:val="20"/>
        </w:rPr>
      </w:pPr>
      <w:r w:rsidRPr="006D3432">
        <w:rPr>
          <w:rFonts w:ascii="Times New Roman" w:hAnsi="Times New Roman"/>
          <w:sz w:val="20"/>
          <w:szCs w:val="20"/>
        </w:rPr>
        <w:t>Глава Бергульского сельсовета                          Председатель Совета депутатов</w:t>
      </w:r>
    </w:p>
    <w:p w:rsidR="006D3432" w:rsidRPr="006D3432" w:rsidRDefault="006D3432" w:rsidP="006D3432">
      <w:pPr>
        <w:pStyle w:val="a6"/>
        <w:rPr>
          <w:rFonts w:ascii="Times New Roman" w:hAnsi="Times New Roman"/>
          <w:sz w:val="20"/>
          <w:szCs w:val="20"/>
        </w:rPr>
      </w:pPr>
      <w:r w:rsidRPr="006D3432">
        <w:rPr>
          <w:rFonts w:ascii="Times New Roman" w:hAnsi="Times New Roman"/>
          <w:sz w:val="20"/>
          <w:szCs w:val="20"/>
        </w:rPr>
        <w:t>Северного района                                                Бергульского сельсовета</w:t>
      </w:r>
    </w:p>
    <w:p w:rsidR="006D3432" w:rsidRPr="006D3432" w:rsidRDefault="006D3432" w:rsidP="006D3432">
      <w:pPr>
        <w:pStyle w:val="a6"/>
        <w:rPr>
          <w:rFonts w:ascii="Times New Roman" w:hAnsi="Times New Roman"/>
          <w:sz w:val="20"/>
          <w:szCs w:val="20"/>
        </w:rPr>
      </w:pPr>
      <w:r w:rsidRPr="006D3432">
        <w:rPr>
          <w:rFonts w:ascii="Times New Roman" w:hAnsi="Times New Roman"/>
          <w:sz w:val="20"/>
          <w:szCs w:val="20"/>
        </w:rPr>
        <w:t>Новосибирской области                                      Северного района</w:t>
      </w:r>
    </w:p>
    <w:p w:rsidR="006D3432" w:rsidRPr="006D3432" w:rsidRDefault="006D3432" w:rsidP="006D3432">
      <w:pPr>
        <w:rPr>
          <w:sz w:val="20"/>
          <w:szCs w:val="20"/>
        </w:rPr>
      </w:pPr>
      <w:r w:rsidRPr="006D3432">
        <w:rPr>
          <w:sz w:val="20"/>
          <w:szCs w:val="20"/>
        </w:rPr>
        <w:t xml:space="preserve">                                                                                                               Новосибирской области   </w:t>
      </w:r>
    </w:p>
    <w:p w:rsidR="006D3432" w:rsidRPr="006D3432" w:rsidRDefault="006D3432" w:rsidP="006D3432">
      <w:pPr>
        <w:rPr>
          <w:sz w:val="20"/>
          <w:szCs w:val="20"/>
        </w:rPr>
      </w:pPr>
      <w:r w:rsidRPr="006D3432">
        <w:rPr>
          <w:sz w:val="20"/>
          <w:szCs w:val="20"/>
        </w:rPr>
        <w:t xml:space="preserve">И.А.Трофимов                                                      Р.А.Хохлова                                   </w:t>
      </w:r>
    </w:p>
    <w:p w:rsidR="006D3432" w:rsidRPr="006D3432" w:rsidRDefault="006D3432" w:rsidP="006D3432">
      <w:pPr>
        <w:rPr>
          <w:sz w:val="20"/>
          <w:szCs w:val="20"/>
        </w:rPr>
      </w:pPr>
    </w:p>
    <w:p w:rsidR="006D3432" w:rsidRPr="006D3432" w:rsidRDefault="006D3432" w:rsidP="006D3432">
      <w:pPr>
        <w:rPr>
          <w:sz w:val="20"/>
          <w:szCs w:val="20"/>
        </w:rPr>
      </w:pPr>
    </w:p>
    <w:p w:rsidR="006D3432" w:rsidRPr="006D3432" w:rsidRDefault="006D3432" w:rsidP="006D3432">
      <w:pPr>
        <w:jc w:val="center"/>
        <w:rPr>
          <w:sz w:val="20"/>
          <w:szCs w:val="20"/>
        </w:rPr>
      </w:pPr>
      <w:r w:rsidRPr="006D3432">
        <w:rPr>
          <w:sz w:val="20"/>
          <w:szCs w:val="20"/>
        </w:rPr>
        <w:br w:type="column"/>
      </w:r>
    </w:p>
    <w:p w:rsidR="006D3432" w:rsidRPr="006D3432" w:rsidRDefault="006D3432" w:rsidP="006D3432">
      <w:pPr>
        <w:rPr>
          <w:sz w:val="20"/>
          <w:szCs w:val="20"/>
        </w:rPr>
      </w:pPr>
    </w:p>
    <w:p w:rsidR="006D3432" w:rsidRPr="006D3432" w:rsidRDefault="006D3432">
      <w:pPr>
        <w:rPr>
          <w:sz w:val="20"/>
          <w:szCs w:val="20"/>
        </w:rPr>
      </w:pPr>
    </w:p>
    <w:sectPr w:rsidR="006D3432" w:rsidRPr="006D3432" w:rsidSect="00F927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ctavaC">
    <w:altName w:val="OctavaC"/>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MT">
    <w:altName w:val="Arial"/>
    <w:charset w:val="00"/>
    <w:family w:val="swiss"/>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3F48B6"/>
    <w:multiLevelType w:val="hybridMultilevel"/>
    <w:tmpl w:val="D1F65056"/>
    <w:lvl w:ilvl="0" w:tplc="A96C4372">
      <w:start w:val="1"/>
      <w:numFmt w:val="decimal"/>
      <w:lvlText w:val="%1."/>
      <w:lvlJc w:val="left"/>
      <w:pPr>
        <w:ind w:left="1203" w:hanging="360"/>
      </w:pPr>
      <w:rPr>
        <w:rFonts w:eastAsia="Times New Roman" w:hint="default"/>
      </w:rPr>
    </w:lvl>
    <w:lvl w:ilvl="1" w:tplc="04190019" w:tentative="1">
      <w:start w:val="1"/>
      <w:numFmt w:val="lowerLetter"/>
      <w:lvlText w:val="%2."/>
      <w:lvlJc w:val="left"/>
      <w:pPr>
        <w:ind w:left="1923" w:hanging="360"/>
      </w:pPr>
    </w:lvl>
    <w:lvl w:ilvl="2" w:tplc="0419001B" w:tentative="1">
      <w:start w:val="1"/>
      <w:numFmt w:val="lowerRoman"/>
      <w:lvlText w:val="%3."/>
      <w:lvlJc w:val="right"/>
      <w:pPr>
        <w:ind w:left="2643" w:hanging="180"/>
      </w:pPr>
    </w:lvl>
    <w:lvl w:ilvl="3" w:tplc="0419000F" w:tentative="1">
      <w:start w:val="1"/>
      <w:numFmt w:val="decimal"/>
      <w:lvlText w:val="%4."/>
      <w:lvlJc w:val="left"/>
      <w:pPr>
        <w:ind w:left="3363" w:hanging="360"/>
      </w:pPr>
    </w:lvl>
    <w:lvl w:ilvl="4" w:tplc="04190019" w:tentative="1">
      <w:start w:val="1"/>
      <w:numFmt w:val="lowerLetter"/>
      <w:lvlText w:val="%5."/>
      <w:lvlJc w:val="left"/>
      <w:pPr>
        <w:ind w:left="4083" w:hanging="360"/>
      </w:pPr>
    </w:lvl>
    <w:lvl w:ilvl="5" w:tplc="0419001B" w:tentative="1">
      <w:start w:val="1"/>
      <w:numFmt w:val="lowerRoman"/>
      <w:lvlText w:val="%6."/>
      <w:lvlJc w:val="right"/>
      <w:pPr>
        <w:ind w:left="4803" w:hanging="180"/>
      </w:pPr>
    </w:lvl>
    <w:lvl w:ilvl="6" w:tplc="0419000F" w:tentative="1">
      <w:start w:val="1"/>
      <w:numFmt w:val="decimal"/>
      <w:lvlText w:val="%7."/>
      <w:lvlJc w:val="left"/>
      <w:pPr>
        <w:ind w:left="5523" w:hanging="360"/>
      </w:pPr>
    </w:lvl>
    <w:lvl w:ilvl="7" w:tplc="04190019" w:tentative="1">
      <w:start w:val="1"/>
      <w:numFmt w:val="lowerLetter"/>
      <w:lvlText w:val="%8."/>
      <w:lvlJc w:val="left"/>
      <w:pPr>
        <w:ind w:left="6243" w:hanging="360"/>
      </w:pPr>
    </w:lvl>
    <w:lvl w:ilvl="8" w:tplc="0419001B" w:tentative="1">
      <w:start w:val="1"/>
      <w:numFmt w:val="lowerRoman"/>
      <w:lvlText w:val="%9."/>
      <w:lvlJc w:val="right"/>
      <w:pPr>
        <w:ind w:left="6963" w:hanging="180"/>
      </w:pPr>
    </w:lvl>
  </w:abstractNum>
  <w:abstractNum w:abstractNumId="2">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3">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3432"/>
    <w:rsid w:val="006D3432"/>
    <w:rsid w:val="00F92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43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D3432"/>
    <w:pPr>
      <w:keepNext/>
      <w:numPr>
        <w:ilvl w:val="1"/>
        <w:numId w:val="3"/>
      </w:numPr>
      <w:suppressAutoHyphens/>
      <w:autoSpaceDE w:val="0"/>
      <w:spacing w:line="312" w:lineRule="auto"/>
      <w:jc w:val="right"/>
      <w:outlineLvl w:val="1"/>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D3432"/>
  </w:style>
  <w:style w:type="paragraph" w:styleId="a3">
    <w:name w:val="List Paragraph"/>
    <w:basedOn w:val="a"/>
    <w:uiPriority w:val="34"/>
    <w:qFormat/>
    <w:rsid w:val="006D3432"/>
    <w:pPr>
      <w:spacing w:after="200" w:line="276" w:lineRule="auto"/>
      <w:ind w:left="720"/>
      <w:contextualSpacing/>
    </w:pPr>
    <w:rPr>
      <w:rFonts w:ascii="Calibri" w:eastAsia="Calibri" w:hAnsi="Calibri"/>
      <w:sz w:val="22"/>
      <w:szCs w:val="22"/>
      <w:lang w:eastAsia="en-US"/>
    </w:rPr>
  </w:style>
  <w:style w:type="paragraph" w:customStyle="1" w:styleId="s1">
    <w:name w:val="s_1"/>
    <w:basedOn w:val="a"/>
    <w:rsid w:val="006D3432"/>
    <w:pPr>
      <w:spacing w:before="100" w:beforeAutospacing="1" w:after="100" w:afterAutospacing="1"/>
    </w:pPr>
  </w:style>
  <w:style w:type="character" w:styleId="a4">
    <w:name w:val="Emphasis"/>
    <w:basedOn w:val="a0"/>
    <w:uiPriority w:val="20"/>
    <w:qFormat/>
    <w:rsid w:val="006D3432"/>
    <w:rPr>
      <w:i/>
      <w:iCs/>
    </w:rPr>
  </w:style>
  <w:style w:type="character" w:customStyle="1" w:styleId="20">
    <w:name w:val="Заголовок 2 Знак"/>
    <w:basedOn w:val="a0"/>
    <w:link w:val="2"/>
    <w:rsid w:val="006D3432"/>
    <w:rPr>
      <w:rFonts w:ascii="Times New Roman" w:eastAsia="Times New Roman" w:hAnsi="Times New Roman" w:cs="Times New Roman"/>
      <w:sz w:val="28"/>
      <w:szCs w:val="28"/>
      <w:lang w:eastAsia="ar-SA"/>
    </w:rPr>
  </w:style>
  <w:style w:type="paragraph" w:customStyle="1" w:styleId="ConsPlusNormal">
    <w:name w:val="ConsPlusNormal"/>
    <w:rsid w:val="006D3432"/>
    <w:pPr>
      <w:autoSpaceDE w:val="0"/>
      <w:autoSpaceDN w:val="0"/>
      <w:adjustRightInd w:val="0"/>
      <w:spacing w:after="0" w:line="240" w:lineRule="auto"/>
    </w:pPr>
    <w:rPr>
      <w:rFonts w:ascii="Times New Roman" w:hAnsi="Times New Roman" w:cs="Times New Roman"/>
      <w:b/>
      <w:bCs/>
      <w:sz w:val="24"/>
      <w:szCs w:val="24"/>
    </w:rPr>
  </w:style>
  <w:style w:type="paragraph" w:customStyle="1" w:styleId="Default">
    <w:name w:val="Default"/>
    <w:rsid w:val="006D3432"/>
    <w:pPr>
      <w:autoSpaceDE w:val="0"/>
      <w:autoSpaceDN w:val="0"/>
      <w:adjustRightInd w:val="0"/>
      <w:spacing w:after="0" w:line="240" w:lineRule="auto"/>
    </w:pPr>
    <w:rPr>
      <w:rFonts w:ascii="OctavaC" w:hAnsi="OctavaC" w:cs="OctavaC"/>
      <w:color w:val="000000"/>
      <w:sz w:val="24"/>
      <w:szCs w:val="24"/>
    </w:rPr>
  </w:style>
  <w:style w:type="paragraph" w:customStyle="1" w:styleId="Pa1">
    <w:name w:val="Pa1"/>
    <w:basedOn w:val="Default"/>
    <w:next w:val="Default"/>
    <w:uiPriority w:val="99"/>
    <w:rsid w:val="006D3432"/>
    <w:pPr>
      <w:spacing w:line="221" w:lineRule="atLeast"/>
    </w:pPr>
    <w:rPr>
      <w:rFonts w:cstheme="minorBidi"/>
      <w:color w:val="auto"/>
    </w:rPr>
  </w:style>
  <w:style w:type="paragraph" w:customStyle="1" w:styleId="Pa24">
    <w:name w:val="Pa24"/>
    <w:basedOn w:val="Default"/>
    <w:next w:val="Default"/>
    <w:uiPriority w:val="99"/>
    <w:rsid w:val="006D3432"/>
    <w:pPr>
      <w:spacing w:line="181" w:lineRule="atLeast"/>
    </w:pPr>
    <w:rPr>
      <w:rFonts w:cstheme="minorBidi"/>
      <w:color w:val="auto"/>
    </w:rPr>
  </w:style>
  <w:style w:type="paragraph" w:customStyle="1" w:styleId="Pa3">
    <w:name w:val="Pa3"/>
    <w:basedOn w:val="Default"/>
    <w:next w:val="Default"/>
    <w:uiPriority w:val="99"/>
    <w:rsid w:val="006D3432"/>
    <w:pPr>
      <w:spacing w:line="221" w:lineRule="atLeast"/>
    </w:pPr>
    <w:rPr>
      <w:rFonts w:cstheme="minorBidi"/>
      <w:color w:val="auto"/>
    </w:rPr>
  </w:style>
  <w:style w:type="paragraph" w:customStyle="1" w:styleId="Pa0">
    <w:name w:val="Pa0"/>
    <w:basedOn w:val="Default"/>
    <w:next w:val="Default"/>
    <w:uiPriority w:val="99"/>
    <w:rsid w:val="006D3432"/>
    <w:pPr>
      <w:spacing w:line="221" w:lineRule="atLeast"/>
    </w:pPr>
    <w:rPr>
      <w:rFonts w:cstheme="minorBidi"/>
      <w:color w:val="auto"/>
    </w:rPr>
  </w:style>
  <w:style w:type="paragraph" w:customStyle="1" w:styleId="Pa27">
    <w:name w:val="Pa27"/>
    <w:basedOn w:val="Default"/>
    <w:next w:val="Default"/>
    <w:uiPriority w:val="99"/>
    <w:rsid w:val="006D3432"/>
    <w:pPr>
      <w:spacing w:line="221" w:lineRule="atLeast"/>
    </w:pPr>
    <w:rPr>
      <w:rFonts w:cstheme="minorBidi"/>
      <w:color w:val="auto"/>
    </w:rPr>
  </w:style>
  <w:style w:type="paragraph" w:customStyle="1" w:styleId="Pa15">
    <w:name w:val="Pa15"/>
    <w:basedOn w:val="Default"/>
    <w:next w:val="Default"/>
    <w:uiPriority w:val="99"/>
    <w:rsid w:val="006D3432"/>
    <w:pPr>
      <w:spacing w:line="221" w:lineRule="atLeast"/>
    </w:pPr>
    <w:rPr>
      <w:rFonts w:cstheme="minorBidi"/>
      <w:color w:val="auto"/>
    </w:rPr>
  </w:style>
  <w:style w:type="paragraph" w:customStyle="1" w:styleId="Pa16">
    <w:name w:val="Pa16"/>
    <w:basedOn w:val="Default"/>
    <w:next w:val="Default"/>
    <w:uiPriority w:val="99"/>
    <w:rsid w:val="006D3432"/>
    <w:pPr>
      <w:spacing w:line="221" w:lineRule="atLeast"/>
    </w:pPr>
    <w:rPr>
      <w:rFonts w:cstheme="minorBidi"/>
      <w:color w:val="auto"/>
    </w:rPr>
  </w:style>
  <w:style w:type="paragraph" w:styleId="a5">
    <w:name w:val="Normal (Web)"/>
    <w:basedOn w:val="a"/>
    <w:uiPriority w:val="99"/>
    <w:unhideWhenUsed/>
    <w:rsid w:val="006D3432"/>
    <w:pPr>
      <w:spacing w:before="100" w:beforeAutospacing="1" w:after="100" w:afterAutospacing="1"/>
    </w:pPr>
  </w:style>
  <w:style w:type="paragraph" w:customStyle="1" w:styleId="western">
    <w:name w:val="western"/>
    <w:basedOn w:val="a"/>
    <w:rsid w:val="006D3432"/>
    <w:pPr>
      <w:spacing w:before="100" w:beforeAutospacing="1" w:after="100" w:afterAutospacing="1"/>
    </w:pPr>
  </w:style>
  <w:style w:type="paragraph" w:styleId="a6">
    <w:name w:val="No Spacing"/>
    <w:aliases w:val="с интервалом,Без интервала1,No Spacing1,No Spacing"/>
    <w:link w:val="a7"/>
    <w:qFormat/>
    <w:rsid w:val="006D3432"/>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6D343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7">
    <w:name w:val="Без интервала Знак"/>
    <w:aliases w:val="с интервалом Знак,Без интервала1 Знак,No Spacing1 Знак,No Spacing Знак"/>
    <w:link w:val="a6"/>
    <w:rsid w:val="006D3432"/>
    <w:rPr>
      <w:rFonts w:ascii="Calibri" w:eastAsia="Times New Roman" w:hAnsi="Calibri" w:cs="Times New Roman"/>
      <w:lang w:eastAsia="ru-RU"/>
    </w:rPr>
  </w:style>
  <w:style w:type="table" w:styleId="a8">
    <w:name w:val="Table Grid"/>
    <w:basedOn w:val="a1"/>
    <w:uiPriority w:val="59"/>
    <w:rsid w:val="006D3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066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consultantplus://offline/ref=1A0372998149D1426FCBEFD1E846FF41E1D7BDEBA8C65BAC642503BA40j8y6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 TargetMode="External"/><Relationship Id="rId12" Type="http://schemas.openxmlformats.org/officeDocument/2006/relationships/hyperlink" Target="consultantplus://offline/ref=1A0372998149D1426FCBEFD1E846FF41E1D4B3E7A3C35BAC642503BA40j8y6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se.garant.ru/10102673/" TargetMode="External"/><Relationship Id="rId1" Type="http://schemas.openxmlformats.org/officeDocument/2006/relationships/numbering" Target="numbering.xml"/><Relationship Id="rId6" Type="http://schemas.openxmlformats.org/officeDocument/2006/relationships/hyperlink" Target="../../../../content/act/96e20c02-1b12-465a-b64c-24aa92270007.html" TargetMode="External"/><Relationship Id="rId11" Type="http://schemas.openxmlformats.org/officeDocument/2006/relationships/hyperlink" Target="consultantplus://offline/ref=1A0372998149D1426FCBEFD1E846FF41E1D8B9E6AEC05BAC642503BA4086F9DEEDB9844593DA8948j4yDF" TargetMode="External"/><Relationship Id="rId5" Type="http://schemas.openxmlformats.org/officeDocument/2006/relationships/hyperlink" Target="../../../../content/act/8f21b21c-a408-42c4-b9fe-a939b863c84a.html" TargetMode="External"/><Relationship Id="rId15" Type="http://schemas.openxmlformats.org/officeDocument/2006/relationships/hyperlink" Target="consultantplus://offline/ref=C6F60CCECCE72B5BE4561BCD337489D7AE0F4BB9F8A07F680D953814E1B4D7EC52FB2CBC2AEB929CsAN2I" TargetMode="External"/><Relationship Id="rId10" Type="http://schemas.openxmlformats.org/officeDocument/2006/relationships/hyperlink" Target="consultantplus://offline/ref=1A0372998149D1426FCBEFD1E846FF41E1D8BCEFACC05BAC642503BA4086F9DEEDB9844593DB894Fj4yEF"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consultantplus://offline/ref=C6F60CCECCE72B5BE45605C02518D7DEA6001DB1FAA1733F58CA6349B6BDDDBB15B475FE6EE69395A00A0Fs2N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12886</Words>
  <Characters>73451</Characters>
  <Application>Microsoft Office Word</Application>
  <DocSecurity>0</DocSecurity>
  <Lines>612</Lines>
  <Paragraphs>172</Paragraphs>
  <ScaleCrop>false</ScaleCrop>
  <Company/>
  <LinksUpToDate>false</LinksUpToDate>
  <CharactersWithSpaces>86165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2017-05-03T04:16:00Z</dcterms:created>
  <dcterms:modified xsi:type="dcterms:W3CDTF">2017-05-03T04:26:00Z</dcterms:modified>
</cp:coreProperties>
</file>