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41" w:rsidRDefault="00EB7941" w:rsidP="00EB7941">
      <w:pPr>
        <w:rPr>
          <w:sz w:val="40"/>
          <w:szCs w:val="40"/>
        </w:rPr>
      </w:pPr>
      <w:r>
        <w:rPr>
          <w:sz w:val="40"/>
          <w:szCs w:val="40"/>
        </w:rPr>
        <w:t>« ВЕСТНИК</w:t>
      </w:r>
    </w:p>
    <w:p w:rsidR="00EB7941" w:rsidRDefault="00EB7941" w:rsidP="00EB7941">
      <w:pPr>
        <w:rPr>
          <w:b/>
          <w:sz w:val="40"/>
          <w:szCs w:val="40"/>
        </w:rPr>
      </w:pPr>
      <w:r>
        <w:rPr>
          <w:b/>
          <w:sz w:val="40"/>
          <w:szCs w:val="40"/>
        </w:rPr>
        <w:t xml:space="preserve">                      БЕРГУЛЬСКОГО  СЕЛЬСОВЕТА</w:t>
      </w:r>
      <w:proofErr w:type="gramStart"/>
      <w:r>
        <w:rPr>
          <w:b/>
          <w:sz w:val="40"/>
          <w:szCs w:val="40"/>
        </w:rPr>
        <w:t>.»</w:t>
      </w:r>
      <w:proofErr w:type="gramEnd"/>
    </w:p>
    <w:p w:rsidR="00EB7941" w:rsidRDefault="00EB7941" w:rsidP="00EB7941">
      <w:pPr>
        <w:rPr>
          <w:b/>
          <w:sz w:val="40"/>
          <w:szCs w:val="40"/>
        </w:rPr>
      </w:pPr>
    </w:p>
    <w:p w:rsidR="00EB7941" w:rsidRDefault="00EB7941" w:rsidP="00EB7941">
      <w:pPr>
        <w:rPr>
          <w:b/>
          <w:sz w:val="40"/>
          <w:szCs w:val="40"/>
        </w:rPr>
      </w:pPr>
      <w:r>
        <w:rPr>
          <w:b/>
          <w:sz w:val="40"/>
          <w:szCs w:val="40"/>
        </w:rPr>
        <w:t>От  04.04.2017 г                                           № 11 (189)</w:t>
      </w:r>
    </w:p>
    <w:p w:rsidR="00EB7941" w:rsidRDefault="00EB7941" w:rsidP="00EB7941">
      <w:pPr>
        <w:rPr>
          <w:b/>
          <w:sz w:val="40"/>
          <w:szCs w:val="40"/>
        </w:rPr>
      </w:pPr>
      <w:r>
        <w:rPr>
          <w:b/>
          <w:sz w:val="40"/>
          <w:szCs w:val="40"/>
        </w:rPr>
        <w:t>Тираж:19 экз.</w:t>
      </w:r>
    </w:p>
    <w:p w:rsidR="00EB7941" w:rsidRDefault="00EB7941" w:rsidP="00EB7941">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EB7941" w:rsidRDefault="00EB7941" w:rsidP="00EB7941">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EB7941" w:rsidRDefault="00EB7941" w:rsidP="00EB7941">
      <w:pPr>
        <w:rPr>
          <w:b/>
          <w:sz w:val="40"/>
          <w:szCs w:val="40"/>
        </w:rPr>
      </w:pPr>
      <w:r>
        <w:rPr>
          <w:b/>
          <w:sz w:val="40"/>
          <w:szCs w:val="40"/>
        </w:rPr>
        <w:t>Северный  район, Новосибирская область.</w:t>
      </w:r>
    </w:p>
    <w:p w:rsidR="000E793F" w:rsidRDefault="000E793F"/>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p w:rsidR="00EB7941" w:rsidRDefault="00EB7941" w:rsidP="00EB7941">
      <w:pPr>
        <w:jc w:val="center"/>
        <w:rPr>
          <w:sz w:val="28"/>
          <w:szCs w:val="28"/>
        </w:rPr>
      </w:pPr>
    </w:p>
    <w:p w:rsidR="00EB7941" w:rsidRDefault="00EB7941" w:rsidP="00EB7941">
      <w:pPr>
        <w:jc w:val="center"/>
        <w:rPr>
          <w:sz w:val="28"/>
          <w:szCs w:val="28"/>
        </w:rPr>
      </w:pPr>
    </w:p>
    <w:p w:rsidR="00EB7941" w:rsidRDefault="00EB7941" w:rsidP="00EB7941">
      <w:pPr>
        <w:jc w:val="center"/>
        <w:rPr>
          <w:sz w:val="28"/>
          <w:szCs w:val="28"/>
        </w:rPr>
      </w:pPr>
    </w:p>
    <w:p w:rsidR="00EB7941" w:rsidRPr="00EB7941" w:rsidRDefault="00EB7941" w:rsidP="00EB7941">
      <w:pPr>
        <w:jc w:val="center"/>
        <w:rPr>
          <w:sz w:val="20"/>
          <w:szCs w:val="20"/>
        </w:rPr>
      </w:pPr>
      <w:r w:rsidRPr="00EB7941">
        <w:rPr>
          <w:sz w:val="20"/>
          <w:szCs w:val="20"/>
        </w:rPr>
        <w:lastRenderedPageBreak/>
        <w:t>АДМИНИСТРАЦИЯ БЕРГУЛЬСКОГО СЕЛЬСОВЕТА</w:t>
      </w:r>
    </w:p>
    <w:p w:rsidR="00EB7941" w:rsidRPr="00EB7941" w:rsidRDefault="00EB7941" w:rsidP="00EB7941">
      <w:pPr>
        <w:jc w:val="center"/>
        <w:rPr>
          <w:sz w:val="20"/>
          <w:szCs w:val="20"/>
        </w:rPr>
      </w:pPr>
      <w:r w:rsidRPr="00EB7941">
        <w:rPr>
          <w:sz w:val="20"/>
          <w:szCs w:val="20"/>
        </w:rPr>
        <w:t>СЕВЕРНОГО  РАЙОНА  НОВОСИБИРСКОЙ  ОБЛАСТИ</w:t>
      </w:r>
    </w:p>
    <w:p w:rsidR="00EB7941" w:rsidRPr="00EB7941" w:rsidRDefault="00EB7941" w:rsidP="00EB7941">
      <w:pPr>
        <w:jc w:val="center"/>
        <w:rPr>
          <w:sz w:val="20"/>
          <w:szCs w:val="20"/>
        </w:rPr>
      </w:pPr>
    </w:p>
    <w:p w:rsidR="00EB7941" w:rsidRPr="00EB7941" w:rsidRDefault="00EB7941" w:rsidP="00EB7941">
      <w:pPr>
        <w:jc w:val="center"/>
        <w:rPr>
          <w:sz w:val="20"/>
          <w:szCs w:val="20"/>
        </w:rPr>
      </w:pPr>
      <w:proofErr w:type="gramStart"/>
      <w:r w:rsidRPr="00EB7941">
        <w:rPr>
          <w:sz w:val="20"/>
          <w:szCs w:val="20"/>
        </w:rPr>
        <w:t>П</w:t>
      </w:r>
      <w:proofErr w:type="gramEnd"/>
      <w:r w:rsidRPr="00EB7941">
        <w:rPr>
          <w:sz w:val="20"/>
          <w:szCs w:val="20"/>
        </w:rPr>
        <w:t xml:space="preserve"> О С Т А Н О В Л Е Н И Е</w:t>
      </w:r>
    </w:p>
    <w:p w:rsidR="00EB7941" w:rsidRPr="00EB7941" w:rsidRDefault="00EB7941" w:rsidP="00EB7941">
      <w:pPr>
        <w:rPr>
          <w:sz w:val="20"/>
          <w:szCs w:val="20"/>
        </w:rPr>
      </w:pPr>
      <w:r w:rsidRPr="00EB7941">
        <w:rPr>
          <w:sz w:val="20"/>
          <w:szCs w:val="20"/>
        </w:rPr>
        <w:t xml:space="preserve">      03.04.2017.                                                                                № 7</w:t>
      </w:r>
    </w:p>
    <w:p w:rsidR="00EB7941" w:rsidRPr="00EB7941" w:rsidRDefault="00EB7941" w:rsidP="00EB7941">
      <w:pPr>
        <w:jc w:val="center"/>
        <w:rPr>
          <w:sz w:val="20"/>
          <w:szCs w:val="20"/>
        </w:rPr>
      </w:pPr>
      <w:r w:rsidRPr="00EB7941">
        <w:rPr>
          <w:sz w:val="20"/>
          <w:szCs w:val="20"/>
        </w:rPr>
        <w:t>с. Бергуль</w:t>
      </w:r>
    </w:p>
    <w:p w:rsidR="00EB7941" w:rsidRPr="00EB7941" w:rsidRDefault="00EB7941" w:rsidP="00EB7941">
      <w:pPr>
        <w:jc w:val="center"/>
        <w:rPr>
          <w:sz w:val="20"/>
          <w:szCs w:val="20"/>
        </w:rPr>
      </w:pPr>
    </w:p>
    <w:p w:rsidR="00EB7941" w:rsidRPr="00EB7941" w:rsidRDefault="00EB7941" w:rsidP="00EB7941">
      <w:pPr>
        <w:jc w:val="center"/>
        <w:rPr>
          <w:sz w:val="20"/>
          <w:szCs w:val="20"/>
        </w:rPr>
      </w:pPr>
      <w:r w:rsidRPr="00EB7941">
        <w:rPr>
          <w:sz w:val="20"/>
          <w:szCs w:val="20"/>
        </w:rPr>
        <w:t>О внесении изменений в постановление  администрации Бергульского сельсовета Северного района Новосибирской области от 07.05.2015 № 55</w:t>
      </w:r>
    </w:p>
    <w:p w:rsidR="00EB7941" w:rsidRPr="00EB7941" w:rsidRDefault="00EB7941" w:rsidP="00EB7941">
      <w:pPr>
        <w:rPr>
          <w:sz w:val="20"/>
          <w:szCs w:val="20"/>
        </w:rPr>
      </w:pPr>
    </w:p>
    <w:p w:rsidR="00EB7941" w:rsidRPr="00EB7941" w:rsidRDefault="00EB7941" w:rsidP="00EB7941">
      <w:pPr>
        <w:jc w:val="both"/>
        <w:rPr>
          <w:sz w:val="20"/>
          <w:szCs w:val="20"/>
        </w:rPr>
      </w:pPr>
      <w:r w:rsidRPr="00EB7941">
        <w:rPr>
          <w:sz w:val="20"/>
          <w:szCs w:val="20"/>
        </w:rPr>
        <w:t xml:space="preserve">     Администрация  Бергульского  сельсовета  Северного  района  Новосибирской  области</w:t>
      </w:r>
    </w:p>
    <w:p w:rsidR="00EB7941" w:rsidRPr="00EB7941" w:rsidRDefault="00EB7941" w:rsidP="00EB7941">
      <w:pPr>
        <w:jc w:val="both"/>
        <w:rPr>
          <w:sz w:val="20"/>
          <w:szCs w:val="20"/>
        </w:rPr>
      </w:pPr>
      <w:r w:rsidRPr="00EB7941">
        <w:rPr>
          <w:sz w:val="20"/>
          <w:szCs w:val="20"/>
        </w:rPr>
        <w:t>ПОСТАНОВЛЯЕТ:</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1. Внести в постановление администрации  Бергульского сельсовета Северного района Новосибирской области от 07.05.2015 № 55  «Об утверждении программы « Комплексные  меры противодействия экстремизму и </w:t>
      </w:r>
      <w:proofErr w:type="gramStart"/>
      <w:r w:rsidRPr="00EB7941">
        <w:rPr>
          <w:rFonts w:ascii="Times New Roman" w:hAnsi="Times New Roman"/>
          <w:sz w:val="20"/>
          <w:szCs w:val="20"/>
        </w:rPr>
        <w:t xml:space="preserve">( </w:t>
      </w:r>
      <w:proofErr w:type="gramEnd"/>
      <w:r w:rsidRPr="00EB7941">
        <w:rPr>
          <w:rFonts w:ascii="Times New Roman" w:hAnsi="Times New Roman"/>
          <w:sz w:val="20"/>
          <w:szCs w:val="20"/>
        </w:rPr>
        <w:t xml:space="preserve">или) ликвидации последствий  проявлений  экстремизма на территории Бергульского  сельсовета  Северного  района  Новосибирской  области на 2015 – 2017 годы», следующие изменения: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1.1. По всему  тексту слово « программа» заменить словами « муниципальная  программа», в соответствующем  падеже;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1.2.  По всему  тексту программы слова «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ООШ; библиотекарь  « Центральной  библиотечной системы Северного  района;  </w:t>
      </w:r>
      <w:proofErr w:type="spellStart"/>
      <w:r w:rsidRPr="00EB7941">
        <w:rPr>
          <w:rFonts w:ascii="Times New Roman" w:hAnsi="Times New Roman" w:cs="Times New Roman"/>
          <w:b w:val="0"/>
          <w:sz w:val="20"/>
        </w:rPr>
        <w:t>ФАПы</w:t>
      </w:r>
      <w:proofErr w:type="spellEnd"/>
      <w:r w:rsidRPr="00EB7941">
        <w:rPr>
          <w:rFonts w:ascii="Times New Roman" w:hAnsi="Times New Roman" w:cs="Times New Roman"/>
          <w:b w:val="0"/>
          <w:sz w:val="20"/>
        </w:rPr>
        <w:t xml:space="preserve">» заменить  словами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ООШ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 xml:space="preserve">по согласованию); библиотекарь  Центральной  библиотечной системы Северного  района ( по согласованию); </w:t>
      </w:r>
      <w:proofErr w:type="spellStart"/>
      <w:r w:rsidRPr="00EB7941">
        <w:rPr>
          <w:rFonts w:ascii="Times New Roman" w:hAnsi="Times New Roman" w:cs="Times New Roman"/>
          <w:b w:val="0"/>
          <w:sz w:val="20"/>
        </w:rPr>
        <w:t>ФАПы</w:t>
      </w:r>
      <w:proofErr w:type="spellEnd"/>
      <w:r w:rsidRPr="00EB7941">
        <w:rPr>
          <w:rFonts w:ascii="Times New Roman" w:hAnsi="Times New Roman" w:cs="Times New Roman"/>
          <w:b w:val="0"/>
          <w:sz w:val="20"/>
        </w:rPr>
        <w:t xml:space="preserve"> ( по согласованию)»;</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1.3. В пункте 2 « Паспорт программы» источники  финансирования  изложить  в следующей  редакции:</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Местный  бюджет  2015- 1500 руб.; 2016 – 2000 руб.; 2017- 1500 руб.</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Размер, расходуемых  средств  на  реализацию  программы, может  уточняться и корректироваться».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2. Разместить настоящее постановление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 xml:space="preserve">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3. </w:t>
      </w:r>
      <w:proofErr w:type="gramStart"/>
      <w:r w:rsidRPr="00EB7941">
        <w:rPr>
          <w:rFonts w:ascii="Times New Roman" w:hAnsi="Times New Roman" w:cs="Times New Roman"/>
          <w:b w:val="0"/>
          <w:sz w:val="20"/>
        </w:rPr>
        <w:t>Контроль за</w:t>
      </w:r>
      <w:proofErr w:type="gramEnd"/>
      <w:r w:rsidRPr="00EB7941">
        <w:rPr>
          <w:rFonts w:ascii="Times New Roman" w:hAnsi="Times New Roman" w:cs="Times New Roman"/>
          <w:b w:val="0"/>
          <w:sz w:val="20"/>
        </w:rPr>
        <w:t xml:space="preserve"> исполнением данного постановления оставляю за собой.</w:t>
      </w:r>
    </w:p>
    <w:p w:rsidR="00EB7941" w:rsidRPr="00EB7941" w:rsidRDefault="00EB7941" w:rsidP="00EB7941">
      <w:pPr>
        <w:pStyle w:val="ConsPlusTitle"/>
        <w:ind w:firstLine="567"/>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Глава  Бергульского  сельсовета</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Северного района Новосибирской области                                И.А.Трофимов</w:t>
      </w: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jc w:val="center"/>
        <w:rPr>
          <w:sz w:val="20"/>
          <w:szCs w:val="20"/>
        </w:rPr>
      </w:pPr>
      <w:r w:rsidRPr="00EB7941">
        <w:rPr>
          <w:sz w:val="20"/>
          <w:szCs w:val="20"/>
        </w:rPr>
        <w:t>АДМИНИСТРАЦИЯ БЕРГУЛЬСКОГО СЕЛЬСОВЕТА</w:t>
      </w:r>
    </w:p>
    <w:p w:rsidR="00EB7941" w:rsidRPr="00EB7941" w:rsidRDefault="00EB7941" w:rsidP="00EB7941">
      <w:pPr>
        <w:jc w:val="center"/>
        <w:rPr>
          <w:sz w:val="20"/>
          <w:szCs w:val="20"/>
        </w:rPr>
      </w:pPr>
      <w:r w:rsidRPr="00EB7941">
        <w:rPr>
          <w:sz w:val="20"/>
          <w:szCs w:val="20"/>
        </w:rPr>
        <w:t>СЕВЕРНОГО  РАЙОНА  НОВОСИБИРСКОЙ  ОБЛАСТИ</w:t>
      </w:r>
    </w:p>
    <w:p w:rsidR="00EB7941" w:rsidRPr="00EB7941" w:rsidRDefault="00EB7941" w:rsidP="00EB7941">
      <w:pPr>
        <w:jc w:val="center"/>
        <w:rPr>
          <w:sz w:val="20"/>
          <w:szCs w:val="20"/>
        </w:rPr>
      </w:pPr>
    </w:p>
    <w:p w:rsidR="00EB7941" w:rsidRPr="00EB7941" w:rsidRDefault="00EB7941" w:rsidP="00EB7941">
      <w:pPr>
        <w:jc w:val="center"/>
        <w:rPr>
          <w:sz w:val="20"/>
          <w:szCs w:val="20"/>
        </w:rPr>
      </w:pPr>
      <w:proofErr w:type="gramStart"/>
      <w:r w:rsidRPr="00EB7941">
        <w:rPr>
          <w:sz w:val="20"/>
          <w:szCs w:val="20"/>
        </w:rPr>
        <w:t>П</w:t>
      </w:r>
      <w:proofErr w:type="gramEnd"/>
      <w:r w:rsidRPr="00EB7941">
        <w:rPr>
          <w:sz w:val="20"/>
          <w:szCs w:val="20"/>
        </w:rPr>
        <w:t xml:space="preserve"> О С Т А Н О В Л Е Н И Е</w:t>
      </w:r>
    </w:p>
    <w:p w:rsidR="00EB7941" w:rsidRPr="00EB7941" w:rsidRDefault="00EB7941" w:rsidP="00EB7941">
      <w:pPr>
        <w:rPr>
          <w:sz w:val="20"/>
          <w:szCs w:val="20"/>
        </w:rPr>
      </w:pPr>
      <w:r w:rsidRPr="00EB7941">
        <w:rPr>
          <w:sz w:val="20"/>
          <w:szCs w:val="20"/>
        </w:rPr>
        <w:t xml:space="preserve">          03.04.2017.                                                                         № 8</w:t>
      </w:r>
    </w:p>
    <w:p w:rsidR="00EB7941" w:rsidRPr="00EB7941" w:rsidRDefault="00EB7941" w:rsidP="00EB7941">
      <w:pPr>
        <w:jc w:val="center"/>
        <w:rPr>
          <w:sz w:val="20"/>
          <w:szCs w:val="20"/>
        </w:rPr>
      </w:pPr>
      <w:r w:rsidRPr="00EB7941">
        <w:rPr>
          <w:sz w:val="20"/>
          <w:szCs w:val="20"/>
        </w:rPr>
        <w:t>с. Бергуль</w:t>
      </w:r>
    </w:p>
    <w:p w:rsidR="00EB7941" w:rsidRPr="00EB7941" w:rsidRDefault="00EB7941" w:rsidP="00EB7941">
      <w:pPr>
        <w:jc w:val="center"/>
        <w:rPr>
          <w:sz w:val="20"/>
          <w:szCs w:val="20"/>
        </w:rPr>
      </w:pPr>
    </w:p>
    <w:p w:rsidR="00EB7941" w:rsidRPr="00EB7941" w:rsidRDefault="00EB7941" w:rsidP="00EB7941">
      <w:pPr>
        <w:jc w:val="center"/>
        <w:rPr>
          <w:sz w:val="20"/>
          <w:szCs w:val="20"/>
        </w:rPr>
      </w:pPr>
      <w:r w:rsidRPr="00EB7941">
        <w:rPr>
          <w:sz w:val="20"/>
          <w:szCs w:val="20"/>
        </w:rPr>
        <w:t>О внесении изменений в постановление  администрации Бергульского сельсовета Северного района Новосибирской области от 07.05.2015 № 56</w:t>
      </w:r>
    </w:p>
    <w:p w:rsidR="00EB7941" w:rsidRPr="00EB7941" w:rsidRDefault="00EB7941" w:rsidP="00EB7941">
      <w:pPr>
        <w:rPr>
          <w:sz w:val="20"/>
          <w:szCs w:val="20"/>
        </w:rPr>
      </w:pPr>
    </w:p>
    <w:p w:rsidR="00EB7941" w:rsidRPr="00EB7941" w:rsidRDefault="00EB7941" w:rsidP="00EB7941">
      <w:pPr>
        <w:jc w:val="both"/>
        <w:rPr>
          <w:sz w:val="20"/>
          <w:szCs w:val="20"/>
        </w:rPr>
      </w:pPr>
      <w:r w:rsidRPr="00EB7941">
        <w:rPr>
          <w:sz w:val="20"/>
          <w:szCs w:val="20"/>
        </w:rPr>
        <w:t xml:space="preserve">     Администрация  Бергульского  сельсовета  Северного  района  Новосибирской  области</w:t>
      </w:r>
    </w:p>
    <w:p w:rsidR="00EB7941" w:rsidRPr="00EB7941" w:rsidRDefault="00EB7941" w:rsidP="00EB7941">
      <w:pPr>
        <w:jc w:val="both"/>
        <w:rPr>
          <w:sz w:val="20"/>
          <w:szCs w:val="20"/>
        </w:rPr>
      </w:pPr>
      <w:r w:rsidRPr="00EB7941">
        <w:rPr>
          <w:sz w:val="20"/>
          <w:szCs w:val="20"/>
        </w:rPr>
        <w:t>ПОСТАНОВЛЯЕТ:</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1. Внести в постановление администрации  Бергульского сельсовета Северного района Новосибирской области от 07.05.2015 № 56  «Об утверждении программы « Комплексные  меры противодействия терроризму и ( или) ликвидации последствий  проявлений  терроризма на территории Бергульского  сельсовета  Северного  района  Новосибирской  области на 2015- 2017 годы»</w:t>
      </w:r>
      <w:proofErr w:type="gramStart"/>
      <w:r w:rsidRPr="00EB7941">
        <w:rPr>
          <w:rFonts w:ascii="Times New Roman" w:hAnsi="Times New Roman"/>
          <w:sz w:val="20"/>
          <w:szCs w:val="20"/>
        </w:rPr>
        <w:t>,с</w:t>
      </w:r>
      <w:proofErr w:type="gramEnd"/>
      <w:r w:rsidRPr="00EB7941">
        <w:rPr>
          <w:rFonts w:ascii="Times New Roman" w:hAnsi="Times New Roman"/>
          <w:sz w:val="20"/>
          <w:szCs w:val="20"/>
        </w:rPr>
        <w:t xml:space="preserve">ледующие изменения: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1.1. По всему тексту слово « программа» заменить словами « муниципальная  программа», в соответствующем  падеже;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1.2.  По всему  тексту программы слова «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ООШ; библиотекарь  « Центральной  библиотечной системы Северного  района;  </w:t>
      </w:r>
      <w:proofErr w:type="spellStart"/>
      <w:r w:rsidRPr="00EB7941">
        <w:rPr>
          <w:rFonts w:ascii="Times New Roman" w:hAnsi="Times New Roman" w:cs="Times New Roman"/>
          <w:b w:val="0"/>
          <w:sz w:val="20"/>
        </w:rPr>
        <w:t>ФАПы</w:t>
      </w:r>
      <w:proofErr w:type="spellEnd"/>
      <w:r w:rsidRPr="00EB7941">
        <w:rPr>
          <w:rFonts w:ascii="Times New Roman" w:hAnsi="Times New Roman" w:cs="Times New Roman"/>
          <w:b w:val="0"/>
          <w:sz w:val="20"/>
        </w:rPr>
        <w:t xml:space="preserve">» заменить  словами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ООШ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 xml:space="preserve">по согласованию); библиотекарь  Центральной  библиотечной системы Северного  района ( по согласованию); </w:t>
      </w:r>
      <w:proofErr w:type="spellStart"/>
      <w:r w:rsidRPr="00EB7941">
        <w:rPr>
          <w:rFonts w:ascii="Times New Roman" w:hAnsi="Times New Roman" w:cs="Times New Roman"/>
          <w:b w:val="0"/>
          <w:sz w:val="20"/>
        </w:rPr>
        <w:t>ФАПы</w:t>
      </w:r>
      <w:proofErr w:type="spellEnd"/>
      <w:r w:rsidRPr="00EB7941">
        <w:rPr>
          <w:rFonts w:ascii="Times New Roman" w:hAnsi="Times New Roman" w:cs="Times New Roman"/>
          <w:b w:val="0"/>
          <w:sz w:val="20"/>
        </w:rPr>
        <w:t xml:space="preserve"> ( по согласованию)»;</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1.3.В пункте 2 « Паспорт программы» источники финансирования изложить в следующей  редакции:</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Местный  бюджет 2015г- 1500 руб., 2016г- 2000 руб., 2017г – 1500 руб.</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Размер, расходуемых средств на реализацию программы, может уточняться и корректироваться».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2. Разместить настоящее постановление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 xml:space="preserve">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3. </w:t>
      </w:r>
      <w:proofErr w:type="gramStart"/>
      <w:r w:rsidRPr="00EB7941">
        <w:rPr>
          <w:rFonts w:ascii="Times New Roman" w:hAnsi="Times New Roman" w:cs="Times New Roman"/>
          <w:b w:val="0"/>
          <w:sz w:val="20"/>
        </w:rPr>
        <w:t>Контроль за</w:t>
      </w:r>
      <w:proofErr w:type="gramEnd"/>
      <w:r w:rsidRPr="00EB7941">
        <w:rPr>
          <w:rFonts w:ascii="Times New Roman" w:hAnsi="Times New Roman" w:cs="Times New Roman"/>
          <w:b w:val="0"/>
          <w:sz w:val="20"/>
        </w:rPr>
        <w:t xml:space="preserve"> исполнением данного постановления оставляю за собой.</w:t>
      </w:r>
    </w:p>
    <w:p w:rsidR="00EB7941" w:rsidRPr="00EB7941" w:rsidRDefault="00EB7941" w:rsidP="00EB7941">
      <w:pPr>
        <w:pStyle w:val="ConsPlusTitle"/>
        <w:ind w:firstLine="567"/>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Глава  Бергульского  сельсовета</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Северного района Новосибирской области                                И.А.Трофимов</w:t>
      </w:r>
    </w:p>
    <w:p w:rsidR="00EB7941" w:rsidRPr="00EB7941" w:rsidRDefault="00EB7941" w:rsidP="00EB7941">
      <w:pPr>
        <w:jc w:val="center"/>
        <w:rPr>
          <w:sz w:val="20"/>
          <w:szCs w:val="20"/>
        </w:rPr>
      </w:pPr>
      <w:r w:rsidRPr="00EB7941">
        <w:rPr>
          <w:sz w:val="20"/>
          <w:szCs w:val="20"/>
        </w:rPr>
        <w:lastRenderedPageBreak/>
        <w:t>АДМИНИСТРАЦИЯ БЕРГУЛЬСКОГО СЕЛЬСОВЕТА</w:t>
      </w:r>
    </w:p>
    <w:p w:rsidR="00EB7941" w:rsidRPr="00EB7941" w:rsidRDefault="00EB7941" w:rsidP="00EB7941">
      <w:pPr>
        <w:jc w:val="center"/>
        <w:rPr>
          <w:sz w:val="20"/>
          <w:szCs w:val="20"/>
        </w:rPr>
      </w:pPr>
      <w:r w:rsidRPr="00EB7941">
        <w:rPr>
          <w:sz w:val="20"/>
          <w:szCs w:val="20"/>
        </w:rPr>
        <w:t>СЕВЕРНОГО  РАЙОНА  НОВОСИБИРСКОЙ  ОБЛАСТИ</w:t>
      </w:r>
    </w:p>
    <w:p w:rsidR="00EB7941" w:rsidRPr="00EB7941" w:rsidRDefault="00EB7941" w:rsidP="00EB7941">
      <w:pPr>
        <w:jc w:val="center"/>
        <w:rPr>
          <w:sz w:val="20"/>
          <w:szCs w:val="20"/>
        </w:rPr>
      </w:pPr>
    </w:p>
    <w:p w:rsidR="00EB7941" w:rsidRPr="00EB7941" w:rsidRDefault="00EB7941" w:rsidP="00EB7941">
      <w:pPr>
        <w:jc w:val="center"/>
        <w:rPr>
          <w:sz w:val="20"/>
          <w:szCs w:val="20"/>
        </w:rPr>
      </w:pPr>
      <w:proofErr w:type="gramStart"/>
      <w:r w:rsidRPr="00EB7941">
        <w:rPr>
          <w:sz w:val="20"/>
          <w:szCs w:val="20"/>
        </w:rPr>
        <w:t>П</w:t>
      </w:r>
      <w:proofErr w:type="gramEnd"/>
      <w:r w:rsidRPr="00EB7941">
        <w:rPr>
          <w:sz w:val="20"/>
          <w:szCs w:val="20"/>
        </w:rPr>
        <w:t xml:space="preserve"> О С Т А Н О В Л Е Н И Е</w:t>
      </w:r>
    </w:p>
    <w:p w:rsidR="00EB7941" w:rsidRPr="00EB7941" w:rsidRDefault="00EB7941" w:rsidP="00EB7941">
      <w:pPr>
        <w:rPr>
          <w:sz w:val="20"/>
          <w:szCs w:val="20"/>
        </w:rPr>
      </w:pPr>
      <w:r w:rsidRPr="00EB7941">
        <w:rPr>
          <w:sz w:val="20"/>
          <w:szCs w:val="20"/>
        </w:rPr>
        <w:t xml:space="preserve">    03.04.2017.                                                                         №  9</w:t>
      </w:r>
    </w:p>
    <w:p w:rsidR="00EB7941" w:rsidRPr="00EB7941" w:rsidRDefault="00EB7941" w:rsidP="00EB7941">
      <w:pPr>
        <w:jc w:val="center"/>
        <w:rPr>
          <w:sz w:val="20"/>
          <w:szCs w:val="20"/>
        </w:rPr>
      </w:pPr>
      <w:r w:rsidRPr="00EB7941">
        <w:rPr>
          <w:sz w:val="20"/>
          <w:szCs w:val="20"/>
        </w:rPr>
        <w:t>с. Бергуль</w:t>
      </w:r>
    </w:p>
    <w:p w:rsidR="00EB7941" w:rsidRPr="00EB7941" w:rsidRDefault="00EB7941" w:rsidP="00EB7941">
      <w:pPr>
        <w:jc w:val="center"/>
        <w:rPr>
          <w:sz w:val="20"/>
          <w:szCs w:val="20"/>
        </w:rPr>
      </w:pPr>
    </w:p>
    <w:p w:rsidR="00EB7941" w:rsidRPr="00EB7941" w:rsidRDefault="00EB7941" w:rsidP="00EB7941">
      <w:pPr>
        <w:jc w:val="center"/>
        <w:rPr>
          <w:sz w:val="20"/>
          <w:szCs w:val="20"/>
        </w:rPr>
      </w:pPr>
      <w:r w:rsidRPr="00EB7941">
        <w:rPr>
          <w:sz w:val="20"/>
          <w:szCs w:val="20"/>
        </w:rPr>
        <w:t>О внесении изменений в постановление  администрации Бергульского сельсовета Северного района Новосибирской области от 10.02.2014 № 6</w:t>
      </w:r>
    </w:p>
    <w:p w:rsidR="00EB7941" w:rsidRPr="00EB7941" w:rsidRDefault="00EB7941" w:rsidP="00EB7941">
      <w:pPr>
        <w:rPr>
          <w:sz w:val="20"/>
          <w:szCs w:val="20"/>
        </w:rPr>
      </w:pPr>
    </w:p>
    <w:p w:rsidR="00EB7941" w:rsidRPr="00EB7941" w:rsidRDefault="00EB7941" w:rsidP="00EB7941">
      <w:pPr>
        <w:jc w:val="both"/>
        <w:rPr>
          <w:sz w:val="20"/>
          <w:szCs w:val="20"/>
        </w:rPr>
      </w:pPr>
      <w:r w:rsidRPr="00EB7941">
        <w:rPr>
          <w:sz w:val="20"/>
          <w:szCs w:val="20"/>
        </w:rPr>
        <w:t xml:space="preserve">     Администрация  Бергульского  сельсовета  Северного  района  Новосибирской  области</w:t>
      </w:r>
    </w:p>
    <w:p w:rsidR="00EB7941" w:rsidRPr="00EB7941" w:rsidRDefault="00EB7941" w:rsidP="00EB7941">
      <w:pPr>
        <w:jc w:val="both"/>
        <w:rPr>
          <w:sz w:val="20"/>
          <w:szCs w:val="20"/>
        </w:rPr>
      </w:pPr>
      <w:r w:rsidRPr="00EB7941">
        <w:rPr>
          <w:sz w:val="20"/>
          <w:szCs w:val="20"/>
        </w:rPr>
        <w:t>ПОСТАНОВЛЯЕТ:</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1. Внести в постановление администрации  Бергульского сельсовета Северного района Новосибирской области от 10.02.2014 № 6  «Об утверждении программы « Комплексные  меры противодействия наркомании, токсикомании, алкоголизму и </w:t>
      </w:r>
      <w:proofErr w:type="spellStart"/>
      <w:r w:rsidRPr="00EB7941">
        <w:rPr>
          <w:rFonts w:ascii="Times New Roman" w:hAnsi="Times New Roman"/>
          <w:sz w:val="20"/>
          <w:szCs w:val="20"/>
        </w:rPr>
        <w:t>табакокурению</w:t>
      </w:r>
      <w:proofErr w:type="spellEnd"/>
      <w:r w:rsidRPr="00EB7941">
        <w:rPr>
          <w:rFonts w:ascii="Times New Roman" w:hAnsi="Times New Roman"/>
          <w:sz w:val="20"/>
          <w:szCs w:val="20"/>
        </w:rPr>
        <w:t xml:space="preserve">  на территории муниципального образования Бергульского  сельсовета  Северного  района  Новосибирской  области  на 2014-2017 годы», следующие изменения: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1.1. По всему  тексту   слово « программа» заменить словами</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 муниципальная  программа» в соответствующем падеже;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1.2.  По всему  тексту программы слова «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основная общеобразовательная школа; библиотекарь  « Центральной  библиотечной системы Северного  района»;  ФАП; ОП « Северное» МО МВД РФ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Куйбышевский» Северного  района», заменить  словами «МКОУ </w:t>
      </w:r>
      <w:proofErr w:type="spellStart"/>
      <w:r w:rsidRPr="00EB7941">
        <w:rPr>
          <w:rFonts w:ascii="Times New Roman" w:hAnsi="Times New Roman" w:cs="Times New Roman"/>
          <w:b w:val="0"/>
          <w:sz w:val="20"/>
        </w:rPr>
        <w:t>Бергульская</w:t>
      </w:r>
      <w:proofErr w:type="spellEnd"/>
      <w:r w:rsidRPr="00EB7941">
        <w:rPr>
          <w:rFonts w:ascii="Times New Roman" w:hAnsi="Times New Roman" w:cs="Times New Roman"/>
          <w:b w:val="0"/>
          <w:sz w:val="20"/>
        </w:rPr>
        <w:t xml:space="preserve">  ООШ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по согласованию); библиотекарь  Центральной  библиотечной системы Северного  района ( по согласованию); ФАП ( по согласованию); ОП « Северное» МО МВД РФ « Куйбышевский» Северного  района ( по согласованию)»;</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1.3. В пункте « Паспорт программы»  объемы и источники финансирования  Программы  изложить в следующей  редакции:</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Местный бюджет 2015г – 1000 руб.; 2016г- 1000 руб., 2017г – 1000 руб.</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Размер, расходуемых средств на реализацию программы, может уточняться   и корректироваться».</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2. Разместить настоящее постановление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 »</w:t>
      </w:r>
      <w:proofErr w:type="gramStart"/>
      <w:r w:rsidRPr="00EB7941">
        <w:rPr>
          <w:rFonts w:ascii="Times New Roman" w:hAnsi="Times New Roman" w:cs="Times New Roman"/>
          <w:b w:val="0"/>
          <w:sz w:val="20"/>
        </w:rPr>
        <w:t xml:space="preserve"> .</w:t>
      </w:r>
      <w:proofErr w:type="gramEnd"/>
      <w:r w:rsidRPr="00EB7941">
        <w:rPr>
          <w:rFonts w:ascii="Times New Roman" w:hAnsi="Times New Roman" w:cs="Times New Roman"/>
          <w:b w:val="0"/>
          <w:sz w:val="20"/>
        </w:rPr>
        <w:t xml:space="preserve"> </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 xml:space="preserve">     3. </w:t>
      </w:r>
      <w:proofErr w:type="gramStart"/>
      <w:r w:rsidRPr="00EB7941">
        <w:rPr>
          <w:rFonts w:ascii="Times New Roman" w:hAnsi="Times New Roman" w:cs="Times New Roman"/>
          <w:b w:val="0"/>
          <w:sz w:val="20"/>
        </w:rPr>
        <w:t>Контроль за</w:t>
      </w:r>
      <w:proofErr w:type="gramEnd"/>
      <w:r w:rsidRPr="00EB7941">
        <w:rPr>
          <w:rFonts w:ascii="Times New Roman" w:hAnsi="Times New Roman" w:cs="Times New Roman"/>
          <w:b w:val="0"/>
          <w:sz w:val="20"/>
        </w:rPr>
        <w:t xml:space="preserve"> исполнением данного постановления оставляю за собой.</w:t>
      </w:r>
    </w:p>
    <w:p w:rsidR="00EB7941" w:rsidRPr="00EB7941" w:rsidRDefault="00EB7941" w:rsidP="00EB7941">
      <w:pPr>
        <w:pStyle w:val="ConsPlusTitle"/>
        <w:ind w:firstLine="567"/>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Глава  Бергульского  сельсовета</w:t>
      </w:r>
    </w:p>
    <w:p w:rsidR="00EB7941" w:rsidRPr="00EB7941" w:rsidRDefault="00EB7941" w:rsidP="00EB7941">
      <w:pPr>
        <w:pStyle w:val="ConsPlusTitle"/>
        <w:jc w:val="both"/>
        <w:rPr>
          <w:rFonts w:ascii="Times New Roman" w:hAnsi="Times New Roman" w:cs="Times New Roman"/>
          <w:b w:val="0"/>
          <w:sz w:val="20"/>
        </w:rPr>
      </w:pPr>
      <w:r w:rsidRPr="00EB7941">
        <w:rPr>
          <w:rFonts w:ascii="Times New Roman" w:hAnsi="Times New Roman" w:cs="Times New Roman"/>
          <w:b w:val="0"/>
          <w:sz w:val="20"/>
        </w:rPr>
        <w:t>Северного района Новосибирской области                                И.А.Трофимов</w:t>
      </w: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pStyle w:val="ConsPlusTitle"/>
        <w:jc w:val="both"/>
        <w:rPr>
          <w:rFonts w:ascii="Times New Roman" w:hAnsi="Times New Roman" w:cs="Times New Roman"/>
          <w:b w:val="0"/>
          <w:sz w:val="20"/>
        </w:rPr>
      </w:pPr>
    </w:p>
    <w:p w:rsidR="00EB7941" w:rsidRPr="00EB7941" w:rsidRDefault="00EB7941" w:rsidP="00EB7941">
      <w:pPr>
        <w:rPr>
          <w:sz w:val="20"/>
          <w:szCs w:val="20"/>
        </w:rPr>
      </w:pPr>
    </w:p>
    <w:p w:rsidR="00EB7941" w:rsidRPr="00EB7941" w:rsidRDefault="00EB7941" w:rsidP="00EB7941">
      <w:pPr>
        <w:jc w:val="center"/>
        <w:rPr>
          <w:sz w:val="20"/>
          <w:szCs w:val="20"/>
        </w:rPr>
      </w:pPr>
      <w:r w:rsidRPr="00EB7941">
        <w:rPr>
          <w:sz w:val="20"/>
          <w:szCs w:val="20"/>
        </w:rPr>
        <w:t xml:space="preserve">АДМИНИСТРАЦИЯ </w:t>
      </w:r>
    </w:p>
    <w:p w:rsidR="00EB7941" w:rsidRPr="00EB7941" w:rsidRDefault="00EB7941" w:rsidP="00EB7941">
      <w:pPr>
        <w:jc w:val="center"/>
        <w:rPr>
          <w:sz w:val="20"/>
          <w:szCs w:val="20"/>
        </w:rPr>
      </w:pPr>
      <w:r w:rsidRPr="00EB7941">
        <w:rPr>
          <w:sz w:val="20"/>
          <w:szCs w:val="20"/>
        </w:rPr>
        <w:t xml:space="preserve"> БЕРГУЛЬСКОГО СЕЛЬСОВЕТА</w:t>
      </w:r>
    </w:p>
    <w:p w:rsidR="00EB7941" w:rsidRPr="00EB7941" w:rsidRDefault="00EB7941" w:rsidP="00EB7941">
      <w:pPr>
        <w:jc w:val="center"/>
        <w:rPr>
          <w:sz w:val="20"/>
          <w:szCs w:val="20"/>
        </w:rPr>
      </w:pPr>
      <w:r w:rsidRPr="00EB7941">
        <w:rPr>
          <w:sz w:val="20"/>
          <w:szCs w:val="20"/>
        </w:rPr>
        <w:t>СЕВЕРНОГО РАЙОНА</w:t>
      </w:r>
    </w:p>
    <w:p w:rsidR="00EB7941" w:rsidRPr="00EB7941" w:rsidRDefault="00EB7941" w:rsidP="00EB7941">
      <w:pPr>
        <w:jc w:val="center"/>
        <w:rPr>
          <w:sz w:val="20"/>
          <w:szCs w:val="20"/>
        </w:rPr>
      </w:pPr>
      <w:r w:rsidRPr="00EB7941">
        <w:rPr>
          <w:sz w:val="20"/>
          <w:szCs w:val="20"/>
        </w:rPr>
        <w:t>НОВОСИБИРСКОЙ ОБЛАСТИ</w:t>
      </w:r>
    </w:p>
    <w:p w:rsidR="00EB7941" w:rsidRPr="00EB7941" w:rsidRDefault="00EB7941" w:rsidP="00EB7941">
      <w:pPr>
        <w:jc w:val="center"/>
        <w:rPr>
          <w:sz w:val="20"/>
          <w:szCs w:val="20"/>
        </w:rPr>
      </w:pPr>
    </w:p>
    <w:p w:rsidR="00EB7941" w:rsidRPr="00EB7941" w:rsidRDefault="00EB7941" w:rsidP="00EB7941">
      <w:pPr>
        <w:jc w:val="center"/>
        <w:rPr>
          <w:b/>
          <w:sz w:val="20"/>
          <w:szCs w:val="20"/>
        </w:rPr>
      </w:pPr>
      <w:r w:rsidRPr="00EB7941">
        <w:rPr>
          <w:b/>
          <w:sz w:val="20"/>
          <w:szCs w:val="20"/>
        </w:rPr>
        <w:t>ПОСТАНОВЛЕНИЕ</w:t>
      </w:r>
    </w:p>
    <w:p w:rsidR="00EB7941" w:rsidRPr="00EB7941" w:rsidRDefault="00EB7941" w:rsidP="00EB7941">
      <w:pPr>
        <w:rPr>
          <w:sz w:val="20"/>
          <w:szCs w:val="20"/>
        </w:rPr>
      </w:pPr>
      <w:r w:rsidRPr="00EB7941">
        <w:rPr>
          <w:sz w:val="20"/>
          <w:szCs w:val="20"/>
        </w:rPr>
        <w:t xml:space="preserve">    04.04.2017                                       с. Бергуль                                   № 10</w:t>
      </w:r>
    </w:p>
    <w:p w:rsidR="00EB7941" w:rsidRPr="00EB7941" w:rsidRDefault="00EB7941" w:rsidP="00EB7941">
      <w:pPr>
        <w:rPr>
          <w:sz w:val="20"/>
          <w:szCs w:val="20"/>
        </w:rPr>
      </w:pPr>
    </w:p>
    <w:p w:rsidR="00EB7941" w:rsidRPr="00EB7941" w:rsidRDefault="00EB7941" w:rsidP="00EB7941">
      <w:pPr>
        <w:jc w:val="center"/>
        <w:rPr>
          <w:sz w:val="20"/>
          <w:szCs w:val="20"/>
        </w:rPr>
      </w:pPr>
      <w:r w:rsidRPr="00EB7941">
        <w:rPr>
          <w:sz w:val="20"/>
          <w:szCs w:val="20"/>
        </w:rPr>
        <w:t>Об ограничении движения транспортных средств на период весенней распутицы в черте населенных пунктов Бергульского сельсовета</w:t>
      </w:r>
    </w:p>
    <w:p w:rsidR="00EB7941" w:rsidRPr="00EB7941" w:rsidRDefault="00EB7941" w:rsidP="00EB7941">
      <w:pPr>
        <w:jc w:val="center"/>
        <w:rPr>
          <w:sz w:val="20"/>
          <w:szCs w:val="20"/>
        </w:rPr>
      </w:pPr>
    </w:p>
    <w:p w:rsidR="00EB7941" w:rsidRPr="00EB7941" w:rsidRDefault="00EB7941" w:rsidP="00EB7941">
      <w:pPr>
        <w:pStyle w:val="a3"/>
        <w:jc w:val="both"/>
        <w:rPr>
          <w:rFonts w:ascii="Times New Roman" w:hAnsi="Times New Roman"/>
          <w:sz w:val="20"/>
          <w:szCs w:val="20"/>
        </w:rPr>
      </w:pPr>
      <w:r w:rsidRPr="00EB7941">
        <w:rPr>
          <w:sz w:val="20"/>
          <w:szCs w:val="20"/>
        </w:rPr>
        <w:t xml:space="preserve">         </w:t>
      </w:r>
      <w:proofErr w:type="gramStart"/>
      <w:r w:rsidRPr="00EB7941">
        <w:rPr>
          <w:rFonts w:ascii="Times New Roman" w:hAnsi="Times New Roman"/>
          <w:sz w:val="20"/>
          <w:szCs w:val="20"/>
        </w:rPr>
        <w:t>В соответствии с  Приказом  Министерства транспорта  и дорожного  хозяйства Новосибирской  области  от 09.03.2017 № 40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2017 года», в целях обеспечения сохранности автомобильных дорог общего пользования  местного значения на территории  Бергульского сельсовета Северного района Новосибирской области  и искусственных сооружений на них</w:t>
      </w:r>
      <w:proofErr w:type="gramEnd"/>
      <w:r w:rsidRPr="00EB7941">
        <w:rPr>
          <w:rFonts w:ascii="Times New Roman" w:hAnsi="Times New Roman"/>
          <w:sz w:val="20"/>
          <w:szCs w:val="20"/>
        </w:rPr>
        <w:t>, в связи со снижением несущей способности конструктивных элементов автомобильной дороги в период неблагоприятных природно-климатических условий администрация  Бергульского сельсовета Северного района Новосибирской области</w:t>
      </w:r>
    </w:p>
    <w:p w:rsidR="00EB7941" w:rsidRPr="00EB7941" w:rsidRDefault="00EB7941" w:rsidP="00EB7941">
      <w:pPr>
        <w:jc w:val="both"/>
        <w:rPr>
          <w:sz w:val="20"/>
          <w:szCs w:val="20"/>
        </w:rPr>
      </w:pPr>
      <w:r w:rsidRPr="00EB7941">
        <w:rPr>
          <w:sz w:val="20"/>
          <w:szCs w:val="20"/>
        </w:rPr>
        <w:t xml:space="preserve">    ПОСТАНОВЛЯЕТ:</w:t>
      </w:r>
    </w:p>
    <w:p w:rsidR="00EB7941" w:rsidRPr="00EB7941" w:rsidRDefault="00EB7941" w:rsidP="00EB7941">
      <w:pPr>
        <w:jc w:val="both"/>
        <w:rPr>
          <w:sz w:val="20"/>
          <w:szCs w:val="20"/>
        </w:rPr>
      </w:pPr>
      <w:r w:rsidRPr="00EB7941">
        <w:rPr>
          <w:sz w:val="20"/>
          <w:szCs w:val="20"/>
        </w:rPr>
        <w:t xml:space="preserve">       1. Ограничить движение по дорогам села Бергуль с 10 апреля по 08 мая 2017 года транспортных средств с осевой нагрузкой более 5 тонн, односкатных повышенной проходимости грузоподъемностью 1,5 тонны, колесных и гусеничных тракторов.</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2. Директору МКУ ЖКХ  Бергульского сельсовета на въезде </w:t>
      </w:r>
      <w:proofErr w:type="gramStart"/>
      <w:r w:rsidRPr="00EB7941">
        <w:rPr>
          <w:rFonts w:ascii="Times New Roman" w:hAnsi="Times New Roman"/>
          <w:sz w:val="20"/>
          <w:szCs w:val="20"/>
        </w:rPr>
        <w:t>в</w:t>
      </w:r>
      <w:proofErr w:type="gramEnd"/>
      <w:r w:rsidRPr="00EB7941">
        <w:rPr>
          <w:rFonts w:ascii="Times New Roman" w:hAnsi="Times New Roman"/>
          <w:sz w:val="20"/>
          <w:szCs w:val="20"/>
        </w:rPr>
        <w:t xml:space="preserve"> </w:t>
      </w:r>
      <w:proofErr w:type="gramStart"/>
      <w:r w:rsidRPr="00EB7941">
        <w:rPr>
          <w:rFonts w:ascii="Times New Roman" w:hAnsi="Times New Roman"/>
          <w:sz w:val="20"/>
          <w:szCs w:val="20"/>
        </w:rPr>
        <w:t>с</w:t>
      </w:r>
      <w:proofErr w:type="gramEnd"/>
      <w:r w:rsidRPr="00EB7941">
        <w:rPr>
          <w:rFonts w:ascii="Times New Roman" w:hAnsi="Times New Roman"/>
          <w:sz w:val="20"/>
          <w:szCs w:val="20"/>
        </w:rPr>
        <w:t>. Бергуль установить  дорожныё знак 3.12 "Ограничение массы, приходящейся на ось транспортного средства" со знакам дополнительной информации (табличка)  8.20.2 "Тип тележки транспортного средства".</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3. Временное ограничение движения в весенний период не распространяется:</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lastRenderedPageBreak/>
        <w:t xml:space="preserve">  -  на подвижной состав ОП «Северный» МО МВД РФ «Куйбышевский»;</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 на пассажирские перевозки автобусами;</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 на перевозки пищевых продуктов, животных, семенного фонда, удобрений, почты и почтовых грузов;</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 на перевозку грузов, необходимых для ликвидации последствий стихийных бедствий или иных чрезвычайных происшествий;</w:t>
      </w:r>
    </w:p>
    <w:p w:rsidR="00EB7941" w:rsidRPr="00EB7941" w:rsidRDefault="00EB7941" w:rsidP="00EB7941">
      <w:pPr>
        <w:pStyle w:val="a3"/>
        <w:jc w:val="both"/>
        <w:rPr>
          <w:rFonts w:ascii="Times New Roman" w:hAnsi="Times New Roman"/>
          <w:sz w:val="20"/>
          <w:szCs w:val="20"/>
        </w:rPr>
      </w:pPr>
      <w:r w:rsidRPr="00EB7941">
        <w:rPr>
          <w:rFonts w:ascii="Times New Roman" w:hAnsi="Times New Roman"/>
          <w:sz w:val="20"/>
          <w:szCs w:val="20"/>
        </w:rPr>
        <w:t xml:space="preserve">  - на транспортные средства федеральных органов исполнительной власти, в которых федеральным законом предусмотрена военная служба.</w:t>
      </w:r>
    </w:p>
    <w:p w:rsidR="00EB7941" w:rsidRPr="00EB7941" w:rsidRDefault="00EB7941" w:rsidP="00EB7941">
      <w:pPr>
        <w:jc w:val="both"/>
        <w:rPr>
          <w:sz w:val="20"/>
          <w:szCs w:val="20"/>
        </w:rPr>
      </w:pPr>
      <w:r w:rsidRPr="00EB7941">
        <w:rPr>
          <w:sz w:val="20"/>
          <w:szCs w:val="20"/>
        </w:rPr>
        <w:t xml:space="preserve">         4. Рекомендовать руководителям предприятий, организаций всех форм собственности обеспечить </w:t>
      </w:r>
      <w:proofErr w:type="gramStart"/>
      <w:r w:rsidRPr="00EB7941">
        <w:rPr>
          <w:sz w:val="20"/>
          <w:szCs w:val="20"/>
        </w:rPr>
        <w:t>контроль за</w:t>
      </w:r>
      <w:proofErr w:type="gramEnd"/>
      <w:r w:rsidRPr="00EB7941">
        <w:rPr>
          <w:sz w:val="20"/>
          <w:szCs w:val="20"/>
        </w:rPr>
        <w:t xml:space="preserve"> движением транспортных средств находящихся на балансе предприятий, запретить стоянку у домов в период ограничения движения транспортных средств.</w:t>
      </w:r>
    </w:p>
    <w:p w:rsidR="00EB7941" w:rsidRPr="00EB7941" w:rsidRDefault="00EB7941" w:rsidP="00EB7941">
      <w:pPr>
        <w:jc w:val="both"/>
        <w:rPr>
          <w:sz w:val="20"/>
          <w:szCs w:val="20"/>
        </w:rPr>
      </w:pPr>
      <w:r w:rsidRPr="00EB7941">
        <w:rPr>
          <w:sz w:val="20"/>
          <w:szCs w:val="20"/>
        </w:rPr>
        <w:t xml:space="preserve">         5. Руководителям ознакомить с данным постановлением механизаторов и водителей под роспись.</w:t>
      </w:r>
    </w:p>
    <w:p w:rsidR="00EB7941" w:rsidRPr="00EB7941" w:rsidRDefault="00EB7941" w:rsidP="00EB7941">
      <w:pPr>
        <w:jc w:val="both"/>
        <w:rPr>
          <w:sz w:val="20"/>
          <w:szCs w:val="20"/>
        </w:rPr>
      </w:pPr>
      <w:r w:rsidRPr="00EB7941">
        <w:rPr>
          <w:sz w:val="20"/>
          <w:szCs w:val="20"/>
        </w:rPr>
        <w:t xml:space="preserve">          6. Данное постановление довести до основных пользователей автодорог,  опубликовать в периодическом печатном издании «Вестник Бергульского сельсовета» и разместить на официальном сайте администрации Северного района Новосибирской области в разделе «Поселения».</w:t>
      </w:r>
    </w:p>
    <w:p w:rsidR="00EB7941" w:rsidRPr="00EB7941" w:rsidRDefault="00EB7941" w:rsidP="00EB7941">
      <w:pPr>
        <w:jc w:val="both"/>
        <w:rPr>
          <w:sz w:val="20"/>
          <w:szCs w:val="20"/>
        </w:rPr>
      </w:pPr>
      <w:r w:rsidRPr="00EB7941">
        <w:rPr>
          <w:sz w:val="20"/>
          <w:szCs w:val="20"/>
        </w:rPr>
        <w:t xml:space="preserve">          7. </w:t>
      </w:r>
      <w:proofErr w:type="gramStart"/>
      <w:r w:rsidRPr="00EB7941">
        <w:rPr>
          <w:sz w:val="20"/>
          <w:szCs w:val="20"/>
        </w:rPr>
        <w:t>Контроль за</w:t>
      </w:r>
      <w:proofErr w:type="gramEnd"/>
      <w:r w:rsidRPr="00EB7941">
        <w:rPr>
          <w:sz w:val="20"/>
          <w:szCs w:val="20"/>
        </w:rPr>
        <w:t xml:space="preserve"> исполнением данного постановления оставляю за собой.</w:t>
      </w:r>
    </w:p>
    <w:p w:rsidR="00EB7941" w:rsidRPr="00EB7941" w:rsidRDefault="00EB7941" w:rsidP="00EB7941">
      <w:pPr>
        <w:jc w:val="both"/>
        <w:rPr>
          <w:sz w:val="20"/>
          <w:szCs w:val="20"/>
        </w:rPr>
      </w:pPr>
    </w:p>
    <w:p w:rsidR="00EB7941" w:rsidRPr="00EB7941" w:rsidRDefault="00EB7941" w:rsidP="00EB7941">
      <w:pPr>
        <w:jc w:val="both"/>
        <w:rPr>
          <w:sz w:val="20"/>
          <w:szCs w:val="20"/>
        </w:rPr>
      </w:pPr>
      <w:r w:rsidRPr="00EB7941">
        <w:rPr>
          <w:sz w:val="20"/>
          <w:szCs w:val="20"/>
        </w:rPr>
        <w:t xml:space="preserve"> Глава  Бергульского сельсовета </w:t>
      </w:r>
    </w:p>
    <w:p w:rsidR="00EB7941" w:rsidRPr="00EB7941" w:rsidRDefault="00EB7941" w:rsidP="00EB7941">
      <w:pPr>
        <w:jc w:val="both"/>
        <w:rPr>
          <w:sz w:val="20"/>
          <w:szCs w:val="20"/>
        </w:rPr>
      </w:pPr>
      <w:r w:rsidRPr="00EB7941">
        <w:rPr>
          <w:sz w:val="20"/>
          <w:szCs w:val="20"/>
        </w:rPr>
        <w:t>Северного района Новосибирской области                              И.А.Трофимов</w:t>
      </w: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EB7941" w:rsidRPr="00EB7941" w:rsidRDefault="00EB7941" w:rsidP="00EB7941">
      <w:pPr>
        <w:shd w:val="clear" w:color="auto" w:fill="FFFFFF"/>
        <w:jc w:val="center"/>
        <w:rPr>
          <w:rFonts w:ascii="Arial" w:hAnsi="Arial" w:cs="Arial"/>
          <w:color w:val="333333"/>
          <w:sz w:val="20"/>
          <w:szCs w:val="20"/>
        </w:rPr>
      </w:pPr>
      <w:r w:rsidRPr="00EB7941">
        <w:rPr>
          <w:rFonts w:ascii="Arial" w:hAnsi="Arial" w:cs="Arial"/>
          <w:color w:val="333333"/>
          <w:sz w:val="20"/>
          <w:szCs w:val="20"/>
        </w:rPr>
        <w:t>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1 квартал 2017 года</w:t>
      </w:r>
    </w:p>
    <w:tbl>
      <w:tblPr>
        <w:tblW w:w="1005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32"/>
        <w:gridCol w:w="1396"/>
        <w:gridCol w:w="4622"/>
      </w:tblGrid>
      <w:tr w:rsidR="00EB7941" w:rsidRPr="00EB7941" w:rsidTr="00FE6CB7">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Численность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Фактические затраты на их денежное содержание (руб.)</w:t>
            </w:r>
          </w:p>
        </w:tc>
      </w:tr>
      <w:tr w:rsidR="00EB7941" w:rsidRPr="00EB7941" w:rsidTr="00FE6CB7">
        <w:trPr>
          <w:jc w:val="center"/>
        </w:trPr>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1 квартал 2017 года</w:t>
            </w:r>
          </w:p>
        </w:tc>
      </w:tr>
      <w:tr w:rsidR="00EB7941" w:rsidRPr="00EB7941" w:rsidTr="00FE6CB7">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Работники муниципальных учреждений (СДК)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5,5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272796</w:t>
            </w:r>
          </w:p>
        </w:tc>
      </w:tr>
      <w:tr w:rsidR="00EB7941" w:rsidRPr="00EB7941" w:rsidTr="00FE6CB7">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Муниципальные служащие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76188</w:t>
            </w:r>
          </w:p>
        </w:tc>
      </w:tr>
      <w:tr w:rsidR="00EB7941" w:rsidRPr="00EB7941" w:rsidTr="00FE6CB7">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Работники муниципальных учреждений (ЖКХ)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4,2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B7941" w:rsidRPr="00EB7941" w:rsidRDefault="00EB7941" w:rsidP="00FE6CB7">
            <w:pPr>
              <w:rPr>
                <w:sz w:val="20"/>
                <w:szCs w:val="20"/>
              </w:rPr>
            </w:pPr>
            <w:r w:rsidRPr="00EB7941">
              <w:rPr>
                <w:sz w:val="20"/>
                <w:szCs w:val="20"/>
              </w:rPr>
              <w:t>113998</w:t>
            </w:r>
          </w:p>
        </w:tc>
      </w:tr>
    </w:tbl>
    <w:p w:rsidR="00EB7941" w:rsidRPr="00EB7941" w:rsidRDefault="00EB7941" w:rsidP="00EB7941">
      <w:pPr>
        <w:shd w:val="clear" w:color="auto" w:fill="FFFFFF"/>
        <w:rPr>
          <w:rFonts w:ascii="Arial" w:hAnsi="Arial" w:cs="Arial"/>
          <w:color w:val="333333"/>
          <w:sz w:val="20"/>
          <w:szCs w:val="20"/>
        </w:rPr>
      </w:pPr>
    </w:p>
    <w:p w:rsidR="00EB7941" w:rsidRPr="00EB7941" w:rsidRDefault="00EB7941" w:rsidP="00EB7941">
      <w:pPr>
        <w:shd w:val="clear" w:color="auto" w:fill="FFFFFF"/>
        <w:rPr>
          <w:rFonts w:ascii="Arial" w:hAnsi="Arial" w:cs="Arial"/>
          <w:color w:val="333333"/>
          <w:sz w:val="20"/>
          <w:szCs w:val="20"/>
        </w:rPr>
      </w:pPr>
      <w:r w:rsidRPr="00EB7941">
        <w:rPr>
          <w:rFonts w:ascii="Arial" w:hAnsi="Arial" w:cs="Arial"/>
          <w:color w:val="333333"/>
          <w:sz w:val="20"/>
          <w:szCs w:val="20"/>
        </w:rPr>
        <w:t>Глава Бергульского сельсовета</w:t>
      </w:r>
    </w:p>
    <w:p w:rsidR="00EB7941" w:rsidRPr="00EB7941" w:rsidRDefault="00EB7941" w:rsidP="00EB7941">
      <w:pPr>
        <w:shd w:val="clear" w:color="auto" w:fill="FFFFFF"/>
        <w:rPr>
          <w:rFonts w:ascii="Arial" w:hAnsi="Arial" w:cs="Arial"/>
          <w:color w:val="333333"/>
          <w:sz w:val="20"/>
          <w:szCs w:val="20"/>
        </w:rPr>
      </w:pPr>
      <w:r w:rsidRPr="00EB7941">
        <w:rPr>
          <w:rFonts w:ascii="Arial" w:hAnsi="Arial" w:cs="Arial"/>
          <w:color w:val="333333"/>
          <w:sz w:val="20"/>
          <w:szCs w:val="20"/>
        </w:rPr>
        <w:t>Северного района Новосибирской области                                           И.А.Трофимов</w:t>
      </w:r>
    </w:p>
    <w:p w:rsidR="00EB7941" w:rsidRPr="00EB7941" w:rsidRDefault="00EB7941" w:rsidP="00EB7941">
      <w:pPr>
        <w:shd w:val="clear" w:color="auto" w:fill="FFFFFF"/>
        <w:rPr>
          <w:rFonts w:ascii="Arial" w:hAnsi="Arial" w:cs="Arial"/>
          <w:color w:val="333333"/>
          <w:sz w:val="20"/>
          <w:szCs w:val="20"/>
        </w:rPr>
      </w:pPr>
      <w:r w:rsidRPr="00EB7941">
        <w:rPr>
          <w:rFonts w:ascii="Arial" w:hAnsi="Arial" w:cs="Arial"/>
          <w:color w:val="333333"/>
          <w:sz w:val="20"/>
          <w:szCs w:val="20"/>
        </w:rPr>
        <w:t>Главный бухгалтер                                                                                   Л.В.Осипова</w:t>
      </w:r>
    </w:p>
    <w:p w:rsidR="00EB7941" w:rsidRPr="00EB7941" w:rsidRDefault="00EB7941" w:rsidP="00EB7941">
      <w:pPr>
        <w:rPr>
          <w:sz w:val="20"/>
          <w:szCs w:val="20"/>
        </w:rPr>
      </w:pP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EB7941" w:rsidRPr="00EB7941" w:rsidRDefault="00EB7941" w:rsidP="00EB7941">
      <w:pPr>
        <w:pStyle w:val="a4"/>
        <w:spacing w:line="220" w:lineRule="auto"/>
        <w:rPr>
          <w:sz w:val="20"/>
          <w:szCs w:val="20"/>
        </w:rPr>
      </w:pPr>
      <w:r w:rsidRPr="00EB7941">
        <w:rPr>
          <w:sz w:val="20"/>
          <w:szCs w:val="20"/>
        </w:rPr>
        <w:t>Сведения</w:t>
      </w:r>
    </w:p>
    <w:p w:rsidR="00EB7941" w:rsidRPr="00EB7941" w:rsidRDefault="00EB7941" w:rsidP="00EB7941">
      <w:pPr>
        <w:spacing w:line="220" w:lineRule="auto"/>
        <w:jc w:val="center"/>
        <w:rPr>
          <w:b/>
          <w:bCs/>
          <w:i/>
          <w:iCs/>
          <w:sz w:val="20"/>
          <w:szCs w:val="20"/>
        </w:rPr>
      </w:pPr>
      <w:r w:rsidRPr="00EB7941">
        <w:rPr>
          <w:b/>
          <w:bCs/>
          <w:i/>
          <w:iCs/>
          <w:sz w:val="20"/>
          <w:szCs w:val="20"/>
        </w:rPr>
        <w:t xml:space="preserve">об  обращениях граждан, поступивших  в администрацию </w:t>
      </w:r>
    </w:p>
    <w:p w:rsidR="00EB7941" w:rsidRPr="00EB7941" w:rsidRDefault="00EB7941" w:rsidP="00EB7941">
      <w:pPr>
        <w:spacing w:line="220" w:lineRule="auto"/>
        <w:jc w:val="center"/>
        <w:rPr>
          <w:b/>
          <w:bCs/>
          <w:i/>
          <w:iCs/>
          <w:sz w:val="20"/>
          <w:szCs w:val="20"/>
        </w:rPr>
      </w:pPr>
      <w:r w:rsidRPr="00EB7941">
        <w:rPr>
          <w:b/>
          <w:bCs/>
          <w:i/>
          <w:iCs/>
          <w:sz w:val="20"/>
          <w:szCs w:val="20"/>
        </w:rPr>
        <w:t xml:space="preserve"> Бергульского сельсовета Северного района Новосибирской области  за 1квартал  2017 года</w:t>
      </w:r>
    </w:p>
    <w:p w:rsidR="00EB7941" w:rsidRPr="00EB7941" w:rsidRDefault="00EB7941" w:rsidP="00EB7941">
      <w:pPr>
        <w:spacing w:line="220" w:lineRule="auto"/>
        <w:jc w:val="center"/>
        <w:rPr>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60"/>
        <w:gridCol w:w="3328"/>
        <w:gridCol w:w="248"/>
      </w:tblGrid>
      <w:tr w:rsidR="00EB7941" w:rsidRPr="00EB7941" w:rsidTr="00FE6CB7">
        <w:trPr>
          <w:cantSplit/>
          <w:trHeight w:val="323"/>
        </w:trPr>
        <w:tc>
          <w:tcPr>
            <w:tcW w:w="568" w:type="dxa"/>
            <w:vMerge w:val="restart"/>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b/>
                <w:bCs/>
                <w:sz w:val="20"/>
                <w:szCs w:val="20"/>
              </w:rPr>
            </w:pPr>
            <w:r w:rsidRPr="00EB7941">
              <w:rPr>
                <w:b/>
                <w:bCs/>
                <w:sz w:val="20"/>
                <w:szCs w:val="20"/>
              </w:rPr>
              <w:t>№</w:t>
            </w:r>
          </w:p>
          <w:p w:rsidR="00EB7941" w:rsidRPr="00EB7941" w:rsidRDefault="00EB7941" w:rsidP="00FE6CB7">
            <w:pPr>
              <w:spacing w:line="220" w:lineRule="auto"/>
              <w:jc w:val="center"/>
              <w:rPr>
                <w:b/>
                <w:bCs/>
                <w:sz w:val="20"/>
                <w:szCs w:val="20"/>
              </w:rPr>
            </w:pPr>
            <w:proofErr w:type="spellStart"/>
            <w:proofErr w:type="gramStart"/>
            <w:r w:rsidRPr="00EB7941">
              <w:rPr>
                <w:b/>
                <w:bCs/>
                <w:sz w:val="20"/>
                <w:szCs w:val="20"/>
              </w:rPr>
              <w:t>п</w:t>
            </w:r>
            <w:proofErr w:type="spellEnd"/>
            <w:proofErr w:type="gramEnd"/>
            <w:r w:rsidRPr="00EB7941">
              <w:rPr>
                <w:b/>
                <w:bCs/>
                <w:sz w:val="20"/>
                <w:szCs w:val="20"/>
              </w:rPr>
              <w:t>/</w:t>
            </w:r>
            <w:proofErr w:type="spellStart"/>
            <w:r w:rsidRPr="00EB7941">
              <w:rPr>
                <w:b/>
                <w:bCs/>
                <w:sz w:val="20"/>
                <w:szCs w:val="20"/>
              </w:rPr>
              <w:t>п</w:t>
            </w:r>
            <w:proofErr w:type="spellEnd"/>
          </w:p>
        </w:tc>
        <w:tc>
          <w:tcPr>
            <w:tcW w:w="6560" w:type="dxa"/>
            <w:vMerge w:val="restart"/>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b/>
                <w:bCs/>
                <w:sz w:val="20"/>
                <w:szCs w:val="20"/>
              </w:rPr>
            </w:pPr>
            <w:r w:rsidRPr="00EB7941">
              <w:rPr>
                <w:b/>
                <w:bCs/>
                <w:sz w:val="20"/>
                <w:szCs w:val="20"/>
              </w:rPr>
              <w:t>Содержание</w:t>
            </w:r>
          </w:p>
        </w:tc>
        <w:tc>
          <w:tcPr>
            <w:tcW w:w="3576" w:type="dxa"/>
            <w:gridSpan w:val="2"/>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b/>
                <w:bCs/>
                <w:sz w:val="20"/>
                <w:szCs w:val="20"/>
              </w:rPr>
            </w:pPr>
            <w:r w:rsidRPr="00EB7941">
              <w:rPr>
                <w:b/>
                <w:bCs/>
                <w:sz w:val="20"/>
                <w:szCs w:val="20"/>
              </w:rPr>
              <w:t>Поселения</w:t>
            </w:r>
          </w:p>
          <w:p w:rsidR="00EB7941" w:rsidRPr="00EB7941" w:rsidRDefault="00EB7941" w:rsidP="00FE6CB7">
            <w:pPr>
              <w:spacing w:line="220" w:lineRule="auto"/>
              <w:rPr>
                <w:b/>
                <w:bCs/>
                <w:sz w:val="20"/>
                <w:szCs w:val="20"/>
              </w:rPr>
            </w:pPr>
            <w:r w:rsidRPr="00EB7941">
              <w:rPr>
                <w:b/>
                <w:bCs/>
                <w:spacing w:val="-16"/>
                <w:sz w:val="20"/>
                <w:szCs w:val="20"/>
              </w:rPr>
              <w:t>(муниципальные</w:t>
            </w:r>
            <w:r w:rsidRPr="00EB7941">
              <w:rPr>
                <w:b/>
                <w:bCs/>
                <w:sz w:val="20"/>
                <w:szCs w:val="20"/>
              </w:rPr>
              <w:t xml:space="preserve"> образования)</w:t>
            </w:r>
          </w:p>
        </w:tc>
      </w:tr>
      <w:tr w:rsidR="00EB7941" w:rsidRPr="00EB7941" w:rsidTr="00FE6CB7">
        <w:trPr>
          <w:cantSplit/>
          <w:trHeight w:val="322"/>
        </w:trPr>
        <w:tc>
          <w:tcPr>
            <w:tcW w:w="568" w:type="dxa"/>
            <w:vMerge/>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rPr>
                <w:b/>
                <w:bCs/>
                <w:sz w:val="20"/>
                <w:szCs w:val="20"/>
              </w:rPr>
            </w:pPr>
          </w:p>
        </w:tc>
        <w:tc>
          <w:tcPr>
            <w:tcW w:w="6560" w:type="dxa"/>
            <w:vMerge/>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rPr>
                <w:b/>
                <w:bCs/>
                <w:sz w:val="20"/>
                <w:szCs w:val="20"/>
              </w:rPr>
            </w:pPr>
          </w:p>
        </w:tc>
        <w:tc>
          <w:tcPr>
            <w:tcW w:w="3576" w:type="dxa"/>
            <w:gridSpan w:val="2"/>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b/>
                <w:bCs/>
                <w:sz w:val="20"/>
                <w:szCs w:val="20"/>
              </w:rPr>
            </w:pPr>
          </w:p>
        </w:tc>
      </w:tr>
      <w:tr w:rsidR="00EB7941" w:rsidRPr="00EB7941" w:rsidTr="00FE6CB7">
        <w:trPr>
          <w:cantSplit/>
          <w:trHeight w:val="150"/>
        </w:trPr>
        <w:tc>
          <w:tcPr>
            <w:tcW w:w="568" w:type="dxa"/>
            <w:vMerge/>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rPr>
                <w:b/>
                <w:bCs/>
                <w:sz w:val="20"/>
                <w:szCs w:val="20"/>
              </w:rPr>
            </w:pPr>
          </w:p>
        </w:tc>
        <w:tc>
          <w:tcPr>
            <w:tcW w:w="6560" w:type="dxa"/>
            <w:vMerge/>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rPr>
                <w:b/>
                <w:bCs/>
                <w:sz w:val="20"/>
                <w:szCs w:val="20"/>
              </w:rPr>
            </w:pPr>
          </w:p>
        </w:tc>
        <w:tc>
          <w:tcPr>
            <w:tcW w:w="3328" w:type="dxa"/>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spacing w:line="220" w:lineRule="auto"/>
              <w:rPr>
                <w:b/>
                <w:bCs/>
                <w:sz w:val="20"/>
                <w:szCs w:val="20"/>
              </w:rPr>
            </w:pPr>
            <w:r w:rsidRPr="00EB7941">
              <w:rPr>
                <w:b/>
                <w:bCs/>
                <w:sz w:val="20"/>
                <w:szCs w:val="20"/>
              </w:rPr>
              <w:t xml:space="preserve">                   1 квартал            2017г.</w:t>
            </w:r>
          </w:p>
        </w:tc>
        <w:tc>
          <w:tcPr>
            <w:tcW w:w="248" w:type="dxa"/>
            <w:tcBorders>
              <w:top w:val="single" w:sz="4" w:space="0" w:color="auto"/>
              <w:left w:val="single" w:sz="4" w:space="0" w:color="auto"/>
              <w:bottom w:val="single" w:sz="4" w:space="0" w:color="auto"/>
              <w:right w:val="single" w:sz="4" w:space="0" w:color="auto"/>
            </w:tcBorders>
            <w:vAlign w:val="center"/>
          </w:tcPr>
          <w:p w:rsidR="00EB7941" w:rsidRPr="00EB7941" w:rsidRDefault="00EB7941" w:rsidP="00FE6CB7">
            <w:pPr>
              <w:spacing w:line="220" w:lineRule="auto"/>
              <w:rPr>
                <w:b/>
                <w:bCs/>
                <w:sz w:val="20"/>
                <w:szCs w:val="20"/>
              </w:rPr>
            </w:pPr>
          </w:p>
        </w:tc>
      </w:tr>
      <w:tr w:rsidR="00EB7941" w:rsidRPr="00EB7941" w:rsidTr="00FE6CB7">
        <w:trPr>
          <w:cantSplit/>
          <w:trHeight w:val="1515"/>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1</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ind w:left="12"/>
              <w:rPr>
                <w:i/>
                <w:iCs/>
                <w:sz w:val="20"/>
                <w:szCs w:val="20"/>
              </w:rPr>
            </w:pPr>
            <w:r w:rsidRPr="00EB7941">
              <w:rPr>
                <w:b/>
                <w:sz w:val="20"/>
                <w:szCs w:val="20"/>
              </w:rPr>
              <w:t>Поступило обращений</w:t>
            </w:r>
            <w:r w:rsidRPr="00EB7941">
              <w:rPr>
                <w:sz w:val="20"/>
                <w:szCs w:val="20"/>
              </w:rPr>
              <w:t xml:space="preserve">  </w:t>
            </w:r>
            <w:r w:rsidRPr="00EB7941">
              <w:rPr>
                <w:b/>
                <w:iCs/>
                <w:sz w:val="20"/>
                <w:szCs w:val="20"/>
              </w:rPr>
              <w:t>всего, из них</w:t>
            </w:r>
            <w:r w:rsidRPr="00EB7941">
              <w:rPr>
                <w:i/>
                <w:iCs/>
                <w:sz w:val="20"/>
                <w:szCs w:val="20"/>
              </w:rPr>
              <w:t>:</w:t>
            </w:r>
          </w:p>
          <w:p w:rsidR="00EB7941" w:rsidRPr="00EB7941" w:rsidRDefault="00EB7941" w:rsidP="00FE6CB7">
            <w:pPr>
              <w:spacing w:line="220" w:lineRule="auto"/>
              <w:rPr>
                <w:sz w:val="20"/>
                <w:szCs w:val="20"/>
              </w:rPr>
            </w:pPr>
            <w:r w:rsidRPr="00EB7941">
              <w:rPr>
                <w:i/>
                <w:iCs/>
                <w:sz w:val="20"/>
                <w:szCs w:val="20"/>
              </w:rPr>
              <w:t xml:space="preserve">         </w:t>
            </w:r>
            <w:r w:rsidRPr="00EB7941">
              <w:rPr>
                <w:sz w:val="20"/>
                <w:szCs w:val="20"/>
              </w:rPr>
              <w:t xml:space="preserve"> -письменных</w:t>
            </w:r>
          </w:p>
          <w:p w:rsidR="00EB7941" w:rsidRPr="00EB7941" w:rsidRDefault="00EB7941" w:rsidP="00FE6CB7">
            <w:pPr>
              <w:spacing w:line="220" w:lineRule="auto"/>
              <w:ind w:left="372"/>
              <w:rPr>
                <w:i/>
                <w:iCs/>
                <w:sz w:val="20"/>
                <w:szCs w:val="20"/>
              </w:rPr>
            </w:pPr>
            <w:r w:rsidRPr="00EB7941">
              <w:rPr>
                <w:sz w:val="20"/>
                <w:szCs w:val="20"/>
              </w:rPr>
              <w:t xml:space="preserve">  -устных</w:t>
            </w:r>
          </w:p>
          <w:p w:rsidR="00EB7941" w:rsidRPr="00EB7941" w:rsidRDefault="00EB7941" w:rsidP="00FE6CB7">
            <w:pPr>
              <w:spacing w:line="220" w:lineRule="auto"/>
              <w:ind w:left="372"/>
              <w:rPr>
                <w:sz w:val="20"/>
                <w:szCs w:val="20"/>
              </w:rPr>
            </w:pPr>
            <w:r w:rsidRPr="00EB7941">
              <w:rPr>
                <w:sz w:val="20"/>
                <w:szCs w:val="20"/>
              </w:rPr>
              <w:t xml:space="preserve"> - коллективных</w:t>
            </w:r>
          </w:p>
          <w:p w:rsidR="00EB7941" w:rsidRPr="00EB7941" w:rsidRDefault="00EB7941" w:rsidP="00FE6CB7">
            <w:pPr>
              <w:spacing w:line="220" w:lineRule="auto"/>
              <w:ind w:left="372"/>
              <w:rPr>
                <w:sz w:val="20"/>
                <w:szCs w:val="20"/>
              </w:rPr>
            </w:pPr>
            <w:r w:rsidRPr="00EB7941">
              <w:rPr>
                <w:sz w:val="20"/>
                <w:szCs w:val="20"/>
              </w:rPr>
              <w:t xml:space="preserve">  -повторных        </w:t>
            </w:r>
          </w:p>
          <w:p w:rsidR="00EB7941" w:rsidRPr="00EB7941" w:rsidRDefault="00EB7941" w:rsidP="00FE6CB7">
            <w:pPr>
              <w:spacing w:line="220" w:lineRule="auto"/>
              <w:ind w:left="372"/>
              <w:rPr>
                <w:sz w:val="20"/>
                <w:szCs w:val="20"/>
              </w:rPr>
            </w:pPr>
            <w:r w:rsidRPr="00EB7941">
              <w:rPr>
                <w:sz w:val="20"/>
                <w:szCs w:val="20"/>
              </w:rPr>
              <w:t xml:space="preserve">  -из  вышестоящих федеральных органов власти (напрямую)</w:t>
            </w:r>
          </w:p>
          <w:p w:rsidR="00EB7941" w:rsidRPr="00EB7941" w:rsidRDefault="00EB7941" w:rsidP="00FE6CB7">
            <w:pPr>
              <w:spacing w:line="220" w:lineRule="auto"/>
              <w:rPr>
                <w:sz w:val="20"/>
                <w:szCs w:val="20"/>
              </w:rPr>
            </w:pPr>
            <w:r w:rsidRPr="00EB7941">
              <w:rPr>
                <w:sz w:val="20"/>
                <w:szCs w:val="20"/>
              </w:rPr>
              <w:t xml:space="preserve">           -от депутатов (напрямую)</w:t>
            </w:r>
          </w:p>
          <w:p w:rsidR="00EB7941" w:rsidRPr="00EB7941" w:rsidRDefault="00EB7941" w:rsidP="00FE6CB7">
            <w:pPr>
              <w:spacing w:line="220" w:lineRule="auto"/>
              <w:rPr>
                <w:sz w:val="20"/>
                <w:szCs w:val="20"/>
              </w:rPr>
            </w:pPr>
            <w:r w:rsidRPr="00EB7941">
              <w:rPr>
                <w:sz w:val="20"/>
                <w:szCs w:val="20"/>
              </w:rPr>
              <w:t xml:space="preserve">           -из Администрации  области</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r w:rsidRPr="00EB7941">
              <w:rPr>
                <w:sz w:val="20"/>
                <w:szCs w:val="20"/>
              </w:rPr>
              <w:t>3</w:t>
            </w: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r w:rsidRPr="00EB7941">
              <w:rPr>
                <w:sz w:val="20"/>
                <w:szCs w:val="20"/>
              </w:rPr>
              <w:t>3</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p>
        </w:tc>
      </w:tr>
      <w:tr w:rsidR="00EB7941" w:rsidRPr="00EB7941" w:rsidTr="00FE6CB7">
        <w:trPr>
          <w:cantSplit/>
          <w:trHeight w:val="750"/>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2</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b/>
                <w:sz w:val="20"/>
                <w:szCs w:val="20"/>
              </w:rPr>
              <w:t>Взято   на  контроль всего, из них</w:t>
            </w:r>
            <w:r w:rsidRPr="00EB7941">
              <w:rPr>
                <w:sz w:val="20"/>
                <w:szCs w:val="20"/>
              </w:rPr>
              <w:t>:</w:t>
            </w:r>
          </w:p>
          <w:p w:rsidR="00EB7941" w:rsidRPr="00EB7941" w:rsidRDefault="00EB7941" w:rsidP="00FE6CB7">
            <w:pPr>
              <w:spacing w:line="220" w:lineRule="auto"/>
              <w:rPr>
                <w:sz w:val="20"/>
                <w:szCs w:val="20"/>
              </w:rPr>
            </w:pPr>
            <w:r w:rsidRPr="00EB7941">
              <w:rPr>
                <w:sz w:val="20"/>
                <w:szCs w:val="20"/>
              </w:rPr>
              <w:t xml:space="preserve">        -главой  администрации муниципального  образования</w:t>
            </w:r>
          </w:p>
          <w:p w:rsidR="00EB7941" w:rsidRPr="00EB7941" w:rsidRDefault="00EB7941" w:rsidP="00FE6CB7">
            <w:pPr>
              <w:spacing w:line="220" w:lineRule="auto"/>
              <w:rPr>
                <w:sz w:val="20"/>
                <w:szCs w:val="20"/>
              </w:rPr>
            </w:pPr>
            <w:r w:rsidRPr="00EB7941">
              <w:rPr>
                <w:sz w:val="20"/>
                <w:szCs w:val="20"/>
              </w:rPr>
              <w:t xml:space="preserve">        -вышестоящими  органами власти                               </w:t>
            </w:r>
          </w:p>
          <w:p w:rsidR="00EB7941" w:rsidRPr="00EB7941" w:rsidRDefault="00EB7941" w:rsidP="00FE6CB7">
            <w:pPr>
              <w:spacing w:line="220" w:lineRule="auto"/>
              <w:rPr>
                <w:sz w:val="20"/>
                <w:szCs w:val="20"/>
              </w:rPr>
            </w:pPr>
            <w:r w:rsidRPr="00EB7941">
              <w:rPr>
                <w:sz w:val="20"/>
                <w:szCs w:val="20"/>
              </w:rPr>
              <w:t xml:space="preserve">        -установлен  дополнительный  контроль                          </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p>
        </w:tc>
      </w:tr>
      <w:tr w:rsidR="00EB7941" w:rsidRPr="00EB7941" w:rsidTr="00FE6CB7">
        <w:trPr>
          <w:cantSplit/>
          <w:trHeight w:val="339"/>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lastRenderedPageBreak/>
              <w:t>3</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b/>
                <w:sz w:val="20"/>
                <w:szCs w:val="20"/>
              </w:rPr>
            </w:pPr>
            <w:r w:rsidRPr="00EB7941">
              <w:rPr>
                <w:b/>
                <w:sz w:val="20"/>
                <w:szCs w:val="20"/>
              </w:rPr>
              <w:t>Результаты рассмотрения обращений:</w:t>
            </w:r>
          </w:p>
          <w:p w:rsidR="00EB7941" w:rsidRPr="00EB7941" w:rsidRDefault="00EB7941" w:rsidP="00FE6CB7">
            <w:pPr>
              <w:spacing w:line="220" w:lineRule="auto"/>
              <w:rPr>
                <w:sz w:val="20"/>
                <w:szCs w:val="20"/>
              </w:rPr>
            </w:pPr>
            <w:r w:rsidRPr="00EB7941">
              <w:rPr>
                <w:sz w:val="20"/>
                <w:szCs w:val="20"/>
              </w:rPr>
              <w:t xml:space="preserve">        -решено  положительно</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r w:rsidRPr="00EB7941">
              <w:rPr>
                <w:sz w:val="20"/>
                <w:szCs w:val="20"/>
              </w:rPr>
              <w:t>3</w:t>
            </w:r>
          </w:p>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r>
      <w:tr w:rsidR="00EB7941" w:rsidRPr="00EB7941" w:rsidTr="00FE6CB7">
        <w:trPr>
          <w:cantSplit/>
          <w:trHeight w:val="577"/>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4</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b/>
                <w:sz w:val="20"/>
                <w:szCs w:val="20"/>
              </w:rPr>
            </w:pPr>
            <w:r w:rsidRPr="00EB7941">
              <w:rPr>
                <w:sz w:val="20"/>
                <w:szCs w:val="20"/>
              </w:rPr>
              <w:t xml:space="preserve"> </w:t>
            </w:r>
            <w:r w:rsidRPr="00EB7941">
              <w:rPr>
                <w:b/>
                <w:sz w:val="20"/>
                <w:szCs w:val="20"/>
              </w:rPr>
              <w:t>Рассмотрено:</w:t>
            </w:r>
          </w:p>
          <w:p w:rsidR="00EB7941" w:rsidRPr="00EB7941" w:rsidRDefault="00EB7941" w:rsidP="00FE6CB7">
            <w:pPr>
              <w:spacing w:line="220" w:lineRule="auto"/>
              <w:rPr>
                <w:sz w:val="20"/>
                <w:szCs w:val="20"/>
              </w:rPr>
            </w:pPr>
            <w:r w:rsidRPr="00EB7941">
              <w:rPr>
                <w:sz w:val="20"/>
                <w:szCs w:val="20"/>
              </w:rPr>
              <w:t xml:space="preserve">       -составом  комиссии </w:t>
            </w:r>
          </w:p>
          <w:p w:rsidR="00EB7941" w:rsidRPr="00EB7941" w:rsidRDefault="00EB7941" w:rsidP="00FE6CB7">
            <w:pPr>
              <w:spacing w:line="220" w:lineRule="auto"/>
              <w:rPr>
                <w:sz w:val="20"/>
                <w:szCs w:val="20"/>
              </w:rPr>
            </w:pPr>
            <w:r w:rsidRPr="00EB7941">
              <w:rPr>
                <w:sz w:val="20"/>
                <w:szCs w:val="20"/>
              </w:rPr>
              <w:t xml:space="preserve">       -с выездом  на  место</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r>
      <w:tr w:rsidR="00EB7941" w:rsidRPr="00EB7941" w:rsidTr="00FE6CB7">
        <w:trPr>
          <w:cantSplit/>
          <w:trHeight w:val="416"/>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5</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b/>
                <w:sz w:val="20"/>
                <w:szCs w:val="20"/>
              </w:rPr>
            </w:pPr>
            <w:r w:rsidRPr="00EB7941">
              <w:rPr>
                <w:b/>
                <w:sz w:val="20"/>
                <w:szCs w:val="20"/>
              </w:rPr>
              <w:t>Выявлено:</w:t>
            </w:r>
          </w:p>
          <w:p w:rsidR="00EB7941" w:rsidRPr="00EB7941" w:rsidRDefault="00EB7941" w:rsidP="00FE6CB7">
            <w:pPr>
              <w:spacing w:line="220" w:lineRule="auto"/>
              <w:rPr>
                <w:b/>
                <w:sz w:val="20"/>
                <w:szCs w:val="20"/>
              </w:rPr>
            </w:pPr>
            <w:r w:rsidRPr="00EB7941">
              <w:rPr>
                <w:sz w:val="20"/>
                <w:szCs w:val="20"/>
              </w:rPr>
              <w:t xml:space="preserve"> -случаев  волокиты либо  нарушений  прав и  законных  интересов  заявителей</w:t>
            </w:r>
          </w:p>
          <w:p w:rsidR="00EB7941" w:rsidRPr="00EB7941" w:rsidRDefault="00EB7941" w:rsidP="00FE6CB7">
            <w:pPr>
              <w:spacing w:line="220" w:lineRule="auto"/>
              <w:rPr>
                <w:sz w:val="20"/>
                <w:szCs w:val="20"/>
              </w:rPr>
            </w:pPr>
            <w:r w:rsidRPr="00EB7941">
              <w:rPr>
                <w:sz w:val="20"/>
                <w:szCs w:val="20"/>
              </w:rPr>
              <w:t xml:space="preserve">     -нарушений  сроков  рассмотрения</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tc>
      </w:tr>
      <w:tr w:rsidR="00EB7941" w:rsidRPr="00EB7941" w:rsidTr="00FE6CB7">
        <w:trPr>
          <w:cantSplit/>
          <w:trHeight w:val="858"/>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6</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b/>
                <w:sz w:val="20"/>
                <w:szCs w:val="20"/>
              </w:rPr>
            </w:pPr>
            <w:r w:rsidRPr="00EB7941">
              <w:rPr>
                <w:b/>
                <w:sz w:val="20"/>
                <w:szCs w:val="20"/>
              </w:rPr>
              <w:t>Приняты  меры:</w:t>
            </w:r>
          </w:p>
          <w:p w:rsidR="00EB7941" w:rsidRPr="00EB7941" w:rsidRDefault="00EB7941" w:rsidP="00FE6CB7">
            <w:pPr>
              <w:spacing w:line="220" w:lineRule="auto"/>
              <w:rPr>
                <w:sz w:val="20"/>
                <w:szCs w:val="20"/>
              </w:rPr>
            </w:pPr>
            <w:r w:rsidRPr="00EB7941">
              <w:rPr>
                <w:sz w:val="20"/>
                <w:szCs w:val="20"/>
              </w:rPr>
              <w:t xml:space="preserve">      - к  виновным по  фактам  нарушения  прав  и  законных интересов  заявителей</w:t>
            </w:r>
          </w:p>
          <w:p w:rsidR="00EB7941" w:rsidRPr="00EB7941" w:rsidRDefault="00EB7941" w:rsidP="00FE6CB7">
            <w:pPr>
              <w:spacing w:line="220" w:lineRule="auto"/>
              <w:rPr>
                <w:sz w:val="20"/>
                <w:szCs w:val="20"/>
              </w:rPr>
            </w:pPr>
            <w:r w:rsidRPr="00EB7941">
              <w:rPr>
                <w:sz w:val="20"/>
                <w:szCs w:val="20"/>
              </w:rPr>
              <w:t xml:space="preserve">      - к  руководителям и исполнителям, нарушившим порядок или сроки  рассмотрения обращений</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r>
      <w:tr w:rsidR="00EB7941" w:rsidRPr="00EB7941" w:rsidTr="00FE6CB7">
        <w:trPr>
          <w:cantSplit/>
          <w:trHeight w:val="655"/>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7</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ind w:left="12"/>
              <w:rPr>
                <w:sz w:val="20"/>
                <w:szCs w:val="20"/>
              </w:rPr>
            </w:pPr>
            <w:r w:rsidRPr="00EB7941">
              <w:rPr>
                <w:b/>
                <w:sz w:val="20"/>
                <w:szCs w:val="20"/>
              </w:rPr>
              <w:t>Всего</w:t>
            </w:r>
            <w:r w:rsidRPr="00EB7941">
              <w:rPr>
                <w:sz w:val="20"/>
                <w:szCs w:val="20"/>
              </w:rPr>
              <w:t xml:space="preserve"> принято  граждан на  личном приеме руководством, </w:t>
            </w:r>
            <w:r w:rsidRPr="00EB7941">
              <w:rPr>
                <w:b/>
                <w:sz w:val="20"/>
                <w:szCs w:val="20"/>
              </w:rPr>
              <w:t>из них</w:t>
            </w:r>
            <w:r w:rsidRPr="00EB7941">
              <w:rPr>
                <w:sz w:val="20"/>
                <w:szCs w:val="20"/>
              </w:rPr>
              <w:t>:</w:t>
            </w:r>
          </w:p>
          <w:p w:rsidR="00EB7941" w:rsidRPr="00EB7941" w:rsidRDefault="00EB7941" w:rsidP="00FE6CB7">
            <w:pPr>
              <w:spacing w:line="220" w:lineRule="auto"/>
              <w:ind w:left="12"/>
              <w:rPr>
                <w:sz w:val="20"/>
                <w:szCs w:val="20"/>
              </w:rPr>
            </w:pPr>
            <w:r w:rsidRPr="00EB7941">
              <w:rPr>
                <w:sz w:val="20"/>
                <w:szCs w:val="20"/>
              </w:rPr>
              <w:t xml:space="preserve">      - главой  администрации  муниципального  образования</w:t>
            </w:r>
          </w:p>
          <w:p w:rsidR="00EB7941" w:rsidRPr="00EB7941" w:rsidRDefault="00EB7941" w:rsidP="00FE6CB7">
            <w:pPr>
              <w:spacing w:line="220" w:lineRule="auto"/>
              <w:ind w:left="12"/>
              <w:rPr>
                <w:sz w:val="20"/>
                <w:szCs w:val="20"/>
              </w:rPr>
            </w:pPr>
            <w:r w:rsidRPr="00EB7941">
              <w:rPr>
                <w:sz w:val="20"/>
                <w:szCs w:val="20"/>
              </w:rPr>
              <w:t xml:space="preserve">      - при  выезде  информационных  групп (всеми руководителями) </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r>
      <w:tr w:rsidR="00EB7941" w:rsidRPr="00EB7941" w:rsidTr="00FE6CB7">
        <w:trPr>
          <w:cantSplit/>
          <w:trHeight w:val="2602"/>
        </w:trPr>
        <w:tc>
          <w:tcPr>
            <w:tcW w:w="56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rPr>
                <w:sz w:val="20"/>
                <w:szCs w:val="20"/>
              </w:rPr>
            </w:pPr>
            <w:r w:rsidRPr="00EB7941">
              <w:rPr>
                <w:sz w:val="20"/>
                <w:szCs w:val="20"/>
              </w:rPr>
              <w:t>8</w:t>
            </w:r>
          </w:p>
        </w:tc>
        <w:tc>
          <w:tcPr>
            <w:tcW w:w="6560"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pStyle w:val="a6"/>
              <w:spacing w:line="220" w:lineRule="auto"/>
              <w:rPr>
                <w:b/>
                <w:sz w:val="20"/>
              </w:rPr>
            </w:pPr>
            <w:r w:rsidRPr="00EB7941">
              <w:rPr>
                <w:b/>
                <w:i/>
                <w:iCs/>
                <w:sz w:val="20"/>
              </w:rPr>
              <w:t>Количество  обращений  по  наиболее  часто  встречающимся вопросам:</w:t>
            </w:r>
            <w:r w:rsidRPr="00EB7941">
              <w:rPr>
                <w:b/>
                <w:sz w:val="20"/>
              </w:rPr>
              <w:t xml:space="preserve"> </w:t>
            </w:r>
          </w:p>
          <w:p w:rsidR="00EB7941" w:rsidRPr="00EB7941" w:rsidRDefault="00EB7941" w:rsidP="00FE6CB7">
            <w:pPr>
              <w:spacing w:line="220" w:lineRule="auto"/>
              <w:rPr>
                <w:sz w:val="20"/>
                <w:szCs w:val="20"/>
              </w:rPr>
            </w:pPr>
            <w:r w:rsidRPr="00EB7941">
              <w:rPr>
                <w:sz w:val="20"/>
                <w:szCs w:val="20"/>
              </w:rPr>
              <w:t>Предоставления  жилья</w:t>
            </w:r>
          </w:p>
          <w:p w:rsidR="00EB7941" w:rsidRPr="00EB7941" w:rsidRDefault="00EB7941" w:rsidP="00FE6CB7">
            <w:pPr>
              <w:spacing w:line="220" w:lineRule="auto"/>
              <w:rPr>
                <w:sz w:val="20"/>
                <w:szCs w:val="20"/>
              </w:rPr>
            </w:pPr>
            <w:r w:rsidRPr="00EB7941">
              <w:rPr>
                <w:sz w:val="20"/>
                <w:szCs w:val="20"/>
              </w:rPr>
              <w:t>Оказания  материальной  помощи</w:t>
            </w:r>
          </w:p>
          <w:p w:rsidR="00EB7941" w:rsidRPr="00EB7941" w:rsidRDefault="00EB7941" w:rsidP="00FE6CB7">
            <w:pPr>
              <w:spacing w:line="220" w:lineRule="auto"/>
              <w:rPr>
                <w:sz w:val="20"/>
                <w:szCs w:val="20"/>
              </w:rPr>
            </w:pPr>
            <w:r w:rsidRPr="00EB7941">
              <w:rPr>
                <w:sz w:val="20"/>
                <w:szCs w:val="20"/>
              </w:rPr>
              <w:t>Проведение ремонта жилых помещений (домов)</w:t>
            </w:r>
          </w:p>
          <w:p w:rsidR="00EB7941" w:rsidRPr="00EB7941" w:rsidRDefault="00EB7941" w:rsidP="00FE6CB7">
            <w:pPr>
              <w:spacing w:line="220" w:lineRule="auto"/>
              <w:rPr>
                <w:sz w:val="20"/>
                <w:szCs w:val="20"/>
              </w:rPr>
            </w:pPr>
            <w:r w:rsidRPr="00EB7941">
              <w:rPr>
                <w:sz w:val="20"/>
                <w:szCs w:val="20"/>
              </w:rPr>
              <w:t xml:space="preserve">Льготное  приобретение </w:t>
            </w:r>
            <w:proofErr w:type="gramStart"/>
            <w:r w:rsidRPr="00EB7941">
              <w:rPr>
                <w:sz w:val="20"/>
                <w:szCs w:val="20"/>
              </w:rPr>
              <w:t>спец</w:t>
            </w:r>
            <w:proofErr w:type="gramEnd"/>
            <w:r w:rsidRPr="00EB7941">
              <w:rPr>
                <w:sz w:val="20"/>
                <w:szCs w:val="20"/>
              </w:rPr>
              <w:t>. автомобиля  по  линии  собеса</w:t>
            </w:r>
          </w:p>
          <w:p w:rsidR="00EB7941" w:rsidRPr="00EB7941" w:rsidRDefault="00EB7941" w:rsidP="00FE6CB7">
            <w:pPr>
              <w:spacing w:line="220" w:lineRule="auto"/>
              <w:rPr>
                <w:sz w:val="20"/>
                <w:szCs w:val="20"/>
              </w:rPr>
            </w:pPr>
            <w:r w:rsidRPr="00EB7941">
              <w:rPr>
                <w:sz w:val="20"/>
                <w:szCs w:val="20"/>
              </w:rPr>
              <w:t>Отселение из жилья непригодного к проживанию</w:t>
            </w:r>
          </w:p>
          <w:p w:rsidR="00EB7941" w:rsidRPr="00EB7941" w:rsidRDefault="00EB7941" w:rsidP="00FE6CB7">
            <w:pPr>
              <w:spacing w:line="220" w:lineRule="auto"/>
              <w:rPr>
                <w:sz w:val="20"/>
                <w:szCs w:val="20"/>
              </w:rPr>
            </w:pPr>
            <w:r w:rsidRPr="00EB7941">
              <w:rPr>
                <w:sz w:val="20"/>
                <w:szCs w:val="20"/>
              </w:rPr>
              <w:t>Получение  разъяснений  о  наличии  льгот и пользованию ими</w:t>
            </w:r>
          </w:p>
          <w:p w:rsidR="00EB7941" w:rsidRPr="00EB7941" w:rsidRDefault="00EB7941" w:rsidP="00FE6CB7">
            <w:pPr>
              <w:spacing w:line="220" w:lineRule="auto"/>
              <w:rPr>
                <w:sz w:val="20"/>
                <w:szCs w:val="20"/>
              </w:rPr>
            </w:pPr>
            <w:r w:rsidRPr="00EB7941">
              <w:rPr>
                <w:sz w:val="20"/>
                <w:szCs w:val="20"/>
              </w:rPr>
              <w:t>Несогласие с повышением тарифов</w:t>
            </w:r>
          </w:p>
          <w:p w:rsidR="00EB7941" w:rsidRPr="00EB7941" w:rsidRDefault="00EB7941" w:rsidP="00FE6CB7">
            <w:pPr>
              <w:spacing w:line="220" w:lineRule="auto"/>
              <w:rPr>
                <w:sz w:val="20"/>
                <w:szCs w:val="20"/>
              </w:rPr>
            </w:pPr>
            <w:r w:rsidRPr="00EB7941">
              <w:rPr>
                <w:sz w:val="20"/>
                <w:szCs w:val="20"/>
              </w:rPr>
              <w:t>Финансирование работ по газификации населенных пунктов</w:t>
            </w:r>
          </w:p>
          <w:p w:rsidR="00EB7941" w:rsidRPr="00EB7941" w:rsidRDefault="00EB7941" w:rsidP="00FE6CB7">
            <w:pPr>
              <w:spacing w:line="220" w:lineRule="auto"/>
              <w:rPr>
                <w:sz w:val="20"/>
                <w:szCs w:val="20"/>
              </w:rPr>
            </w:pPr>
            <w:r w:rsidRPr="00EB7941">
              <w:rPr>
                <w:sz w:val="20"/>
                <w:szCs w:val="20"/>
              </w:rPr>
              <w:t>Деятельность  учреждений образования</w:t>
            </w:r>
          </w:p>
          <w:p w:rsidR="00EB7941" w:rsidRPr="00EB7941" w:rsidRDefault="00EB7941" w:rsidP="00FE6CB7">
            <w:pPr>
              <w:spacing w:line="220" w:lineRule="auto"/>
              <w:rPr>
                <w:sz w:val="20"/>
                <w:szCs w:val="20"/>
              </w:rPr>
            </w:pPr>
            <w:r w:rsidRPr="00EB7941">
              <w:rPr>
                <w:sz w:val="20"/>
                <w:szCs w:val="20"/>
              </w:rPr>
              <w:t>Газификации квартир и жилых домов</w:t>
            </w:r>
          </w:p>
          <w:p w:rsidR="00EB7941" w:rsidRPr="00EB7941" w:rsidRDefault="00EB7941" w:rsidP="00FE6CB7">
            <w:pPr>
              <w:spacing w:line="220" w:lineRule="auto"/>
              <w:rPr>
                <w:sz w:val="20"/>
                <w:szCs w:val="20"/>
              </w:rPr>
            </w:pPr>
            <w:r w:rsidRPr="00EB7941">
              <w:rPr>
                <w:sz w:val="20"/>
                <w:szCs w:val="20"/>
              </w:rPr>
              <w:t>Несогласие с размером получаемой  пенсии</w:t>
            </w:r>
          </w:p>
          <w:p w:rsidR="00EB7941" w:rsidRPr="00EB7941" w:rsidRDefault="00EB7941" w:rsidP="00FE6CB7">
            <w:pPr>
              <w:spacing w:line="220" w:lineRule="auto"/>
              <w:rPr>
                <w:sz w:val="20"/>
                <w:szCs w:val="20"/>
              </w:rPr>
            </w:pPr>
            <w:r w:rsidRPr="00EB7941">
              <w:rPr>
                <w:sz w:val="20"/>
                <w:szCs w:val="20"/>
              </w:rPr>
              <w:t>Строительство и ремонт дорог</w:t>
            </w:r>
          </w:p>
          <w:p w:rsidR="00EB7941" w:rsidRPr="00EB7941" w:rsidRDefault="00EB7941" w:rsidP="00FE6CB7">
            <w:pPr>
              <w:spacing w:line="220" w:lineRule="auto"/>
              <w:rPr>
                <w:sz w:val="20"/>
                <w:szCs w:val="20"/>
              </w:rPr>
            </w:pPr>
            <w:r w:rsidRPr="00EB7941">
              <w:rPr>
                <w:sz w:val="20"/>
                <w:szCs w:val="20"/>
              </w:rPr>
              <w:t>Присвоение звания «Ветеран труда»</w:t>
            </w:r>
          </w:p>
          <w:p w:rsidR="00EB7941" w:rsidRPr="00EB7941" w:rsidRDefault="00EB7941" w:rsidP="00FE6CB7">
            <w:pPr>
              <w:spacing w:line="220" w:lineRule="auto"/>
              <w:rPr>
                <w:sz w:val="20"/>
                <w:szCs w:val="20"/>
              </w:rPr>
            </w:pPr>
            <w:r w:rsidRPr="00EB7941">
              <w:rPr>
                <w:sz w:val="20"/>
                <w:szCs w:val="20"/>
              </w:rPr>
              <w:t>Претензии к работе медицинских учреждений</w:t>
            </w:r>
          </w:p>
          <w:p w:rsidR="00EB7941" w:rsidRPr="00EB7941" w:rsidRDefault="00EB7941" w:rsidP="00FE6CB7">
            <w:pPr>
              <w:spacing w:line="220" w:lineRule="auto"/>
              <w:rPr>
                <w:sz w:val="20"/>
                <w:szCs w:val="20"/>
              </w:rPr>
            </w:pPr>
            <w:r w:rsidRPr="00EB7941">
              <w:rPr>
                <w:sz w:val="20"/>
                <w:szCs w:val="20"/>
              </w:rPr>
              <w:t>Проблемы трудоустройства</w:t>
            </w:r>
          </w:p>
          <w:p w:rsidR="00EB7941" w:rsidRPr="00EB7941" w:rsidRDefault="00EB7941" w:rsidP="00FE6CB7">
            <w:pPr>
              <w:spacing w:line="220" w:lineRule="auto"/>
              <w:rPr>
                <w:sz w:val="20"/>
                <w:szCs w:val="20"/>
              </w:rPr>
            </w:pPr>
            <w:r w:rsidRPr="00EB7941">
              <w:rPr>
                <w:sz w:val="20"/>
                <w:szCs w:val="20"/>
              </w:rPr>
              <w:t>Претензии к отоплению жилых домов</w:t>
            </w:r>
          </w:p>
          <w:p w:rsidR="00EB7941" w:rsidRPr="00EB7941" w:rsidRDefault="00EB7941" w:rsidP="00FE6CB7">
            <w:pPr>
              <w:spacing w:line="220" w:lineRule="auto"/>
              <w:rPr>
                <w:sz w:val="20"/>
                <w:szCs w:val="20"/>
              </w:rPr>
            </w:pPr>
            <w:r w:rsidRPr="00EB7941">
              <w:rPr>
                <w:sz w:val="20"/>
                <w:szCs w:val="20"/>
              </w:rPr>
              <w:t>Земельные споры</w:t>
            </w:r>
          </w:p>
          <w:p w:rsidR="00EB7941" w:rsidRPr="00EB7941" w:rsidRDefault="00EB7941" w:rsidP="00FE6CB7">
            <w:pPr>
              <w:spacing w:line="220" w:lineRule="auto"/>
              <w:rPr>
                <w:sz w:val="20"/>
                <w:szCs w:val="20"/>
              </w:rPr>
            </w:pPr>
            <w:r w:rsidRPr="00EB7941">
              <w:rPr>
                <w:sz w:val="20"/>
                <w:szCs w:val="20"/>
              </w:rPr>
              <w:t>Претензии к работе органов ЖКХ</w:t>
            </w:r>
          </w:p>
          <w:p w:rsidR="00EB7941" w:rsidRPr="00EB7941" w:rsidRDefault="00EB7941" w:rsidP="00FE6CB7">
            <w:pPr>
              <w:spacing w:line="220" w:lineRule="auto"/>
              <w:rPr>
                <w:sz w:val="20"/>
                <w:szCs w:val="20"/>
              </w:rPr>
            </w:pPr>
            <w:r w:rsidRPr="00EB7941">
              <w:rPr>
                <w:sz w:val="20"/>
                <w:szCs w:val="20"/>
              </w:rPr>
              <w:t>Непринятие мер по благоустройству придомовой территории</w:t>
            </w:r>
          </w:p>
          <w:p w:rsidR="00EB7941" w:rsidRPr="00EB7941" w:rsidRDefault="00EB7941" w:rsidP="00FE6CB7">
            <w:pPr>
              <w:spacing w:line="220" w:lineRule="auto"/>
              <w:rPr>
                <w:sz w:val="20"/>
                <w:szCs w:val="20"/>
              </w:rPr>
            </w:pPr>
            <w:r w:rsidRPr="00EB7941">
              <w:rPr>
                <w:sz w:val="20"/>
                <w:szCs w:val="20"/>
              </w:rPr>
              <w:t>Претензии к  качеству строительных работ</w:t>
            </w:r>
          </w:p>
          <w:p w:rsidR="00EB7941" w:rsidRPr="00EB7941" w:rsidRDefault="00EB7941" w:rsidP="00FE6CB7">
            <w:pPr>
              <w:spacing w:line="220" w:lineRule="auto"/>
              <w:rPr>
                <w:sz w:val="20"/>
                <w:szCs w:val="20"/>
              </w:rPr>
            </w:pPr>
            <w:r w:rsidRPr="00EB7941">
              <w:rPr>
                <w:sz w:val="20"/>
                <w:szCs w:val="20"/>
              </w:rPr>
              <w:t>Трудности с приобретением медикаментов</w:t>
            </w:r>
          </w:p>
          <w:p w:rsidR="00EB7941" w:rsidRPr="00EB7941" w:rsidRDefault="00EB7941" w:rsidP="00FE6CB7">
            <w:pPr>
              <w:spacing w:line="220" w:lineRule="auto"/>
              <w:rPr>
                <w:sz w:val="20"/>
                <w:szCs w:val="20"/>
              </w:rPr>
            </w:pPr>
            <w:r w:rsidRPr="00EB7941">
              <w:rPr>
                <w:sz w:val="20"/>
                <w:szCs w:val="20"/>
              </w:rPr>
              <w:t>Оказание содействия в строительстве жилых домов/ завершения</w:t>
            </w:r>
          </w:p>
          <w:p w:rsidR="00EB7941" w:rsidRPr="00EB7941" w:rsidRDefault="00EB7941" w:rsidP="00FE6CB7">
            <w:pPr>
              <w:spacing w:line="220" w:lineRule="auto"/>
              <w:rPr>
                <w:sz w:val="20"/>
                <w:szCs w:val="20"/>
              </w:rPr>
            </w:pPr>
            <w:r w:rsidRPr="00EB7941">
              <w:rPr>
                <w:sz w:val="20"/>
                <w:szCs w:val="20"/>
              </w:rPr>
              <w:t>Пересмотр судебных решений</w:t>
            </w:r>
          </w:p>
          <w:p w:rsidR="00EB7941" w:rsidRPr="00EB7941" w:rsidRDefault="00EB7941" w:rsidP="00FE6CB7">
            <w:pPr>
              <w:spacing w:line="220" w:lineRule="auto"/>
              <w:rPr>
                <w:sz w:val="20"/>
                <w:szCs w:val="20"/>
              </w:rPr>
            </w:pPr>
            <w:r w:rsidRPr="00EB7941">
              <w:rPr>
                <w:sz w:val="20"/>
                <w:szCs w:val="20"/>
              </w:rPr>
              <w:t>Несвоевременная зарплата</w:t>
            </w:r>
          </w:p>
          <w:p w:rsidR="00EB7941" w:rsidRPr="00EB7941" w:rsidRDefault="00EB7941" w:rsidP="00FE6CB7">
            <w:pPr>
              <w:spacing w:line="220" w:lineRule="auto"/>
              <w:rPr>
                <w:sz w:val="20"/>
                <w:szCs w:val="20"/>
              </w:rPr>
            </w:pPr>
            <w:r w:rsidRPr="00EB7941">
              <w:rPr>
                <w:sz w:val="20"/>
                <w:szCs w:val="20"/>
              </w:rPr>
              <w:t>Водоснабжения</w:t>
            </w:r>
          </w:p>
          <w:p w:rsidR="00EB7941" w:rsidRPr="00EB7941" w:rsidRDefault="00EB7941" w:rsidP="00FE6CB7">
            <w:pPr>
              <w:spacing w:line="220" w:lineRule="auto"/>
              <w:rPr>
                <w:b/>
                <w:bCs/>
                <w:sz w:val="20"/>
                <w:szCs w:val="20"/>
              </w:rPr>
            </w:pPr>
            <w:r w:rsidRPr="00EB7941">
              <w:rPr>
                <w:b/>
                <w:bCs/>
                <w:sz w:val="20"/>
                <w:szCs w:val="20"/>
              </w:rPr>
              <w:t xml:space="preserve">и другие  </w:t>
            </w:r>
            <w:proofErr w:type="gramStart"/>
            <w:r w:rsidRPr="00EB7941">
              <w:rPr>
                <w:b/>
                <w:bCs/>
                <w:sz w:val="20"/>
                <w:szCs w:val="20"/>
              </w:rPr>
              <w:t xml:space="preserve">( </w:t>
            </w:r>
            <w:proofErr w:type="gramEnd"/>
            <w:r w:rsidRPr="00EB7941">
              <w:rPr>
                <w:b/>
                <w:bCs/>
                <w:sz w:val="20"/>
                <w:szCs w:val="20"/>
              </w:rPr>
              <w:t>дополнить в зависимости  от  банка  данных, используемого классификатора  и  особенностей   муниципального  образования )</w:t>
            </w:r>
          </w:p>
        </w:tc>
        <w:tc>
          <w:tcPr>
            <w:tcW w:w="332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w:t>
            </w:r>
          </w:p>
          <w:p w:rsidR="00EB7941" w:rsidRPr="00EB7941" w:rsidRDefault="00EB7941" w:rsidP="00FE6CB7">
            <w:pPr>
              <w:spacing w:line="220" w:lineRule="auto"/>
              <w:jc w:val="center"/>
              <w:rPr>
                <w:sz w:val="20"/>
                <w:szCs w:val="20"/>
              </w:rPr>
            </w:pPr>
            <w:r w:rsidRPr="00EB7941">
              <w:rPr>
                <w:sz w:val="20"/>
                <w:szCs w:val="20"/>
              </w:rPr>
              <w:t>2</w:t>
            </w:r>
          </w:p>
        </w:tc>
        <w:tc>
          <w:tcPr>
            <w:tcW w:w="248" w:type="dxa"/>
            <w:tcBorders>
              <w:top w:val="single" w:sz="4" w:space="0" w:color="auto"/>
              <w:left w:val="single" w:sz="4" w:space="0" w:color="auto"/>
              <w:bottom w:val="single" w:sz="4" w:space="0" w:color="auto"/>
              <w:right w:val="single" w:sz="4" w:space="0" w:color="auto"/>
            </w:tcBorders>
          </w:tcPr>
          <w:p w:rsidR="00EB7941" w:rsidRPr="00EB7941" w:rsidRDefault="00EB7941" w:rsidP="00FE6CB7">
            <w:pPr>
              <w:spacing w:line="220" w:lineRule="auto"/>
              <w:jc w:val="center"/>
              <w:rPr>
                <w:sz w:val="20"/>
                <w:szCs w:val="20"/>
              </w:rPr>
            </w:pPr>
          </w:p>
        </w:tc>
      </w:tr>
    </w:tbl>
    <w:p w:rsidR="00EB7941" w:rsidRPr="00EB7941" w:rsidRDefault="00EB7941" w:rsidP="00EB7941">
      <w:pPr>
        <w:rPr>
          <w:sz w:val="20"/>
          <w:szCs w:val="20"/>
        </w:rPr>
      </w:pPr>
    </w:p>
    <w:p w:rsidR="00EB7941" w:rsidRPr="00EB7941" w:rsidRDefault="00EB7941" w:rsidP="00EB7941">
      <w:pPr>
        <w:rPr>
          <w:sz w:val="20"/>
          <w:szCs w:val="20"/>
        </w:rPr>
      </w:pPr>
      <w:r w:rsidRPr="00EB7941">
        <w:rPr>
          <w:sz w:val="20"/>
          <w:szCs w:val="20"/>
        </w:rPr>
        <w:t>Глава Бергульского сельсовета                                                                                                  И.А.Трофимов</w:t>
      </w:r>
    </w:p>
    <w:p w:rsidR="00EB7941" w:rsidRPr="00EB7941" w:rsidRDefault="00EB7941" w:rsidP="00EB7941">
      <w:pPr>
        <w:rPr>
          <w:sz w:val="20"/>
          <w:szCs w:val="20"/>
        </w:rPr>
      </w:pP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EB7941" w:rsidRPr="00EB7941" w:rsidRDefault="00EB7941" w:rsidP="00EB7941">
      <w:pPr>
        <w:jc w:val="center"/>
        <w:rPr>
          <w:sz w:val="20"/>
          <w:szCs w:val="20"/>
        </w:rPr>
      </w:pPr>
    </w:p>
    <w:p w:rsidR="0024240B" w:rsidRPr="0024240B" w:rsidRDefault="0024240B" w:rsidP="0024240B">
      <w:pPr>
        <w:jc w:val="center"/>
        <w:rPr>
          <w:b/>
          <w:sz w:val="20"/>
          <w:szCs w:val="20"/>
        </w:rPr>
      </w:pPr>
      <w:r w:rsidRPr="0024240B">
        <w:rPr>
          <w:b/>
          <w:sz w:val="20"/>
          <w:szCs w:val="20"/>
        </w:rPr>
        <w:t>СОВЕТ ДЕПУТАТОВ  БЕРГУЛЬСКОГО СЕЛЬСОВЕТА</w:t>
      </w:r>
      <w:r w:rsidRPr="0024240B">
        <w:rPr>
          <w:b/>
          <w:sz w:val="20"/>
          <w:szCs w:val="20"/>
        </w:rPr>
        <w:br/>
        <w:t xml:space="preserve">СЕВЕРНОГО РАЙОНА </w:t>
      </w:r>
    </w:p>
    <w:p w:rsidR="0024240B" w:rsidRPr="0024240B" w:rsidRDefault="0024240B" w:rsidP="0024240B">
      <w:pPr>
        <w:jc w:val="center"/>
        <w:rPr>
          <w:b/>
          <w:sz w:val="20"/>
          <w:szCs w:val="20"/>
        </w:rPr>
      </w:pPr>
      <w:r w:rsidRPr="0024240B">
        <w:rPr>
          <w:b/>
          <w:sz w:val="20"/>
          <w:szCs w:val="20"/>
        </w:rPr>
        <w:t>НОВОСИБИРСКОЙ ОБЛАСТИ</w:t>
      </w:r>
    </w:p>
    <w:p w:rsidR="0024240B" w:rsidRPr="0024240B" w:rsidRDefault="0024240B" w:rsidP="0024240B">
      <w:pPr>
        <w:jc w:val="center"/>
        <w:rPr>
          <w:b/>
          <w:sz w:val="20"/>
          <w:szCs w:val="20"/>
        </w:rPr>
      </w:pPr>
      <w:r w:rsidRPr="0024240B">
        <w:rPr>
          <w:b/>
          <w:sz w:val="20"/>
          <w:szCs w:val="20"/>
        </w:rPr>
        <w:t>четвёртого созыва</w:t>
      </w:r>
    </w:p>
    <w:p w:rsidR="0024240B" w:rsidRPr="0024240B" w:rsidRDefault="0024240B" w:rsidP="0024240B">
      <w:pPr>
        <w:jc w:val="center"/>
        <w:rPr>
          <w:b/>
          <w:sz w:val="20"/>
          <w:szCs w:val="20"/>
        </w:rPr>
      </w:pPr>
    </w:p>
    <w:p w:rsidR="0024240B" w:rsidRPr="0024240B" w:rsidRDefault="0024240B" w:rsidP="0024240B">
      <w:pPr>
        <w:jc w:val="center"/>
        <w:rPr>
          <w:b/>
          <w:sz w:val="20"/>
          <w:szCs w:val="20"/>
        </w:rPr>
      </w:pPr>
      <w:proofErr w:type="gramStart"/>
      <w:r w:rsidRPr="0024240B">
        <w:rPr>
          <w:b/>
          <w:sz w:val="20"/>
          <w:szCs w:val="20"/>
        </w:rPr>
        <w:t>Р</w:t>
      </w:r>
      <w:proofErr w:type="gramEnd"/>
      <w:r w:rsidRPr="0024240B">
        <w:rPr>
          <w:b/>
          <w:sz w:val="20"/>
          <w:szCs w:val="20"/>
        </w:rPr>
        <w:t xml:space="preserve"> Е Ш Е Н И Е     </w:t>
      </w:r>
    </w:p>
    <w:p w:rsidR="0024240B" w:rsidRPr="0024240B" w:rsidRDefault="0024240B" w:rsidP="0024240B">
      <w:pPr>
        <w:jc w:val="center"/>
        <w:rPr>
          <w:b/>
          <w:sz w:val="20"/>
          <w:szCs w:val="20"/>
        </w:rPr>
      </w:pPr>
      <w:r w:rsidRPr="0024240B">
        <w:rPr>
          <w:b/>
          <w:sz w:val="20"/>
          <w:szCs w:val="20"/>
        </w:rPr>
        <w:t xml:space="preserve">7-й сессии </w:t>
      </w:r>
    </w:p>
    <w:p w:rsidR="0024240B" w:rsidRPr="0024240B" w:rsidRDefault="0024240B" w:rsidP="0024240B">
      <w:pPr>
        <w:jc w:val="center"/>
        <w:rPr>
          <w:b/>
          <w:sz w:val="20"/>
          <w:szCs w:val="20"/>
        </w:rPr>
      </w:pPr>
    </w:p>
    <w:p w:rsidR="0024240B" w:rsidRPr="0024240B" w:rsidRDefault="0024240B" w:rsidP="0024240B">
      <w:pPr>
        <w:rPr>
          <w:b/>
          <w:sz w:val="20"/>
          <w:szCs w:val="20"/>
        </w:rPr>
      </w:pPr>
      <w:r w:rsidRPr="0024240B">
        <w:rPr>
          <w:b/>
          <w:sz w:val="20"/>
          <w:szCs w:val="20"/>
        </w:rPr>
        <w:t xml:space="preserve">       26.02.2016                                   с. Бергуль                              № 2</w:t>
      </w:r>
    </w:p>
    <w:p w:rsidR="0024240B" w:rsidRPr="0024240B" w:rsidRDefault="0024240B" w:rsidP="0024240B">
      <w:pPr>
        <w:rPr>
          <w:b/>
          <w:sz w:val="20"/>
          <w:szCs w:val="20"/>
        </w:rPr>
      </w:pPr>
    </w:p>
    <w:p w:rsidR="0024240B" w:rsidRPr="0024240B" w:rsidRDefault="0024240B" w:rsidP="0024240B">
      <w:pPr>
        <w:jc w:val="center"/>
        <w:rPr>
          <w:b/>
          <w:sz w:val="20"/>
          <w:szCs w:val="20"/>
        </w:rPr>
      </w:pPr>
      <w:r w:rsidRPr="0024240B">
        <w:rPr>
          <w:b/>
          <w:sz w:val="20"/>
          <w:szCs w:val="20"/>
        </w:rPr>
        <w:t>Об исполнении местного бюджета  Бергульского сельсовета Северного</w:t>
      </w:r>
    </w:p>
    <w:p w:rsidR="0024240B" w:rsidRPr="0024240B" w:rsidRDefault="0024240B" w:rsidP="0024240B">
      <w:pPr>
        <w:jc w:val="center"/>
        <w:rPr>
          <w:b/>
          <w:sz w:val="20"/>
          <w:szCs w:val="20"/>
        </w:rPr>
      </w:pPr>
      <w:r w:rsidRPr="0024240B">
        <w:rPr>
          <w:b/>
          <w:sz w:val="20"/>
          <w:szCs w:val="20"/>
        </w:rPr>
        <w:t>района Новосибирской области за 2015 год</w:t>
      </w:r>
    </w:p>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jc w:val="both"/>
        <w:rPr>
          <w:sz w:val="20"/>
          <w:szCs w:val="20"/>
        </w:rPr>
      </w:pPr>
      <w:r w:rsidRPr="0024240B">
        <w:rPr>
          <w:b/>
          <w:sz w:val="20"/>
          <w:szCs w:val="20"/>
        </w:rPr>
        <w:t xml:space="preserve">        </w:t>
      </w:r>
      <w:r w:rsidRPr="0024240B">
        <w:rPr>
          <w:sz w:val="20"/>
          <w:szCs w:val="20"/>
        </w:rPr>
        <w:t xml:space="preserve">Заслушав и обсудив доклад администрации Бергульского сельсовета Северного района Новосибирской области « Об исполнении местного бюджета Бергульского сельсовета Северного района Новосибирской области ( далее </w:t>
      </w:r>
      <w:proofErr w:type="gramStart"/>
      <w:r w:rsidRPr="0024240B">
        <w:rPr>
          <w:sz w:val="20"/>
          <w:szCs w:val="20"/>
        </w:rPr>
        <w:t>-м</w:t>
      </w:r>
      <w:proofErr w:type="gramEnd"/>
      <w:r w:rsidRPr="0024240B">
        <w:rPr>
          <w:sz w:val="20"/>
          <w:szCs w:val="20"/>
        </w:rPr>
        <w:t xml:space="preserve">естный бюджет) за 2015 год», Совет депутатов  Бергульского сельсовета Северного района Новосибирской области </w:t>
      </w:r>
    </w:p>
    <w:p w:rsidR="0024240B" w:rsidRPr="0024240B" w:rsidRDefault="0024240B" w:rsidP="0024240B">
      <w:pPr>
        <w:rPr>
          <w:sz w:val="20"/>
          <w:szCs w:val="20"/>
        </w:rPr>
      </w:pPr>
      <w:r w:rsidRPr="0024240B">
        <w:rPr>
          <w:sz w:val="20"/>
          <w:szCs w:val="20"/>
        </w:rPr>
        <w:lastRenderedPageBreak/>
        <w:t>РЕШИЛ:</w:t>
      </w:r>
    </w:p>
    <w:p w:rsidR="0024240B" w:rsidRPr="0024240B" w:rsidRDefault="0024240B" w:rsidP="0024240B">
      <w:pPr>
        <w:numPr>
          <w:ilvl w:val="0"/>
          <w:numId w:val="1"/>
        </w:numPr>
        <w:ind w:left="0" w:firstLine="645"/>
        <w:jc w:val="both"/>
        <w:rPr>
          <w:sz w:val="20"/>
          <w:szCs w:val="20"/>
        </w:rPr>
      </w:pPr>
      <w:r w:rsidRPr="0024240B">
        <w:rPr>
          <w:sz w:val="20"/>
          <w:szCs w:val="20"/>
        </w:rPr>
        <w:t>Утвердить отчет об исполнении местного бюджета Бергульского сельсовета Северного района Новосибирской области за 2015 год по расходам в сумме 6291,7 тыс</w:t>
      </w:r>
      <w:proofErr w:type="gramStart"/>
      <w:r w:rsidRPr="0024240B">
        <w:rPr>
          <w:sz w:val="20"/>
          <w:szCs w:val="20"/>
        </w:rPr>
        <w:t>.р</w:t>
      </w:r>
      <w:proofErr w:type="gramEnd"/>
      <w:r w:rsidRPr="0024240B">
        <w:rPr>
          <w:sz w:val="20"/>
          <w:szCs w:val="20"/>
        </w:rPr>
        <w:t>ублей, по доходам в сумме  6015,0 тыс.рублей, с превышением доходов над расходами (</w:t>
      </w:r>
      <w:proofErr w:type="spellStart"/>
      <w:r w:rsidRPr="0024240B">
        <w:rPr>
          <w:sz w:val="20"/>
          <w:szCs w:val="20"/>
        </w:rPr>
        <w:t>профицит</w:t>
      </w:r>
      <w:proofErr w:type="spellEnd"/>
      <w:r w:rsidRPr="0024240B">
        <w:rPr>
          <w:sz w:val="20"/>
          <w:szCs w:val="20"/>
        </w:rPr>
        <w:t xml:space="preserve"> местного бюджета) в сумме 276,7 тыс.рублей.</w:t>
      </w:r>
    </w:p>
    <w:p w:rsidR="0024240B" w:rsidRPr="0024240B" w:rsidRDefault="0024240B" w:rsidP="0024240B">
      <w:pPr>
        <w:numPr>
          <w:ilvl w:val="0"/>
          <w:numId w:val="1"/>
        </w:numPr>
        <w:ind w:left="0" w:firstLine="645"/>
        <w:jc w:val="both"/>
        <w:rPr>
          <w:sz w:val="20"/>
          <w:szCs w:val="20"/>
        </w:rPr>
      </w:pPr>
      <w:r w:rsidRPr="0024240B">
        <w:rPr>
          <w:sz w:val="20"/>
          <w:szCs w:val="20"/>
        </w:rPr>
        <w:t>Утвердить кассовое исполнение местного бюджета по доходам за 2015 год:</w:t>
      </w:r>
    </w:p>
    <w:p w:rsidR="0024240B" w:rsidRPr="0024240B" w:rsidRDefault="0024240B" w:rsidP="0024240B">
      <w:pPr>
        <w:ind w:firstLine="645"/>
        <w:jc w:val="both"/>
        <w:rPr>
          <w:sz w:val="20"/>
          <w:szCs w:val="20"/>
        </w:rPr>
      </w:pPr>
      <w:r w:rsidRPr="0024240B">
        <w:rPr>
          <w:sz w:val="20"/>
          <w:szCs w:val="20"/>
        </w:rPr>
        <w:t>1) по кодам классификации доходов бюджетов согласно приложению 1 к настоящему решению;</w:t>
      </w:r>
    </w:p>
    <w:p w:rsidR="0024240B" w:rsidRPr="0024240B" w:rsidRDefault="0024240B" w:rsidP="0024240B">
      <w:pPr>
        <w:rPr>
          <w:sz w:val="20"/>
          <w:szCs w:val="20"/>
        </w:rPr>
      </w:pPr>
      <w:r w:rsidRPr="0024240B">
        <w:rPr>
          <w:sz w:val="20"/>
          <w:szCs w:val="20"/>
        </w:rPr>
        <w:t xml:space="preserve">         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24240B" w:rsidRPr="0024240B" w:rsidRDefault="0024240B" w:rsidP="0024240B">
      <w:pPr>
        <w:numPr>
          <w:ilvl w:val="0"/>
          <w:numId w:val="1"/>
        </w:numPr>
        <w:ind w:left="0" w:firstLine="645"/>
        <w:jc w:val="both"/>
        <w:rPr>
          <w:sz w:val="20"/>
          <w:szCs w:val="20"/>
        </w:rPr>
      </w:pPr>
      <w:r w:rsidRPr="0024240B">
        <w:rPr>
          <w:sz w:val="20"/>
          <w:szCs w:val="20"/>
        </w:rPr>
        <w:t xml:space="preserve">Утвердить кассовое исполнение местного бюджета по расходам бюджета за 2015 год: </w:t>
      </w:r>
    </w:p>
    <w:p w:rsidR="0024240B" w:rsidRPr="0024240B" w:rsidRDefault="0024240B" w:rsidP="0024240B">
      <w:pPr>
        <w:jc w:val="both"/>
        <w:rPr>
          <w:sz w:val="20"/>
          <w:szCs w:val="20"/>
        </w:rPr>
      </w:pPr>
      <w:r w:rsidRPr="0024240B">
        <w:rPr>
          <w:sz w:val="20"/>
          <w:szCs w:val="20"/>
        </w:rPr>
        <w:t xml:space="preserve">         1) по ведомственной структуре расходов, согласно приложению 3 к настоящему решению;</w:t>
      </w:r>
    </w:p>
    <w:p w:rsidR="0024240B" w:rsidRPr="0024240B" w:rsidRDefault="0024240B" w:rsidP="0024240B">
      <w:pPr>
        <w:rPr>
          <w:sz w:val="20"/>
          <w:szCs w:val="20"/>
        </w:rPr>
      </w:pPr>
      <w:r w:rsidRPr="0024240B">
        <w:rPr>
          <w:sz w:val="20"/>
          <w:szCs w:val="20"/>
        </w:rPr>
        <w:t xml:space="preserve">         2) по разделам и подразделам классификации расходов бюджета, согласно приложению 4 к настоящему решению.</w:t>
      </w:r>
    </w:p>
    <w:p w:rsidR="0024240B" w:rsidRPr="0024240B" w:rsidRDefault="0024240B" w:rsidP="0024240B">
      <w:pPr>
        <w:jc w:val="both"/>
        <w:rPr>
          <w:sz w:val="20"/>
          <w:szCs w:val="20"/>
        </w:rPr>
      </w:pPr>
      <w:r w:rsidRPr="0024240B">
        <w:rPr>
          <w:sz w:val="20"/>
          <w:szCs w:val="20"/>
        </w:rPr>
        <w:t xml:space="preserve">         4. Утвердить кассовое исполнение по источникам финансирования дефицита местного бюджета за 2015 год:</w:t>
      </w:r>
    </w:p>
    <w:p w:rsidR="0024240B" w:rsidRPr="0024240B" w:rsidRDefault="0024240B" w:rsidP="0024240B">
      <w:pPr>
        <w:jc w:val="both"/>
        <w:rPr>
          <w:sz w:val="20"/>
          <w:szCs w:val="20"/>
        </w:rPr>
      </w:pPr>
      <w:r w:rsidRPr="0024240B">
        <w:rPr>
          <w:sz w:val="20"/>
          <w:szCs w:val="20"/>
        </w:rPr>
        <w:t xml:space="preserve">         1) по кодам классификации источников финансирования дефицитов бюджетов, согласно приложению 5 к настоящему решению;</w:t>
      </w:r>
    </w:p>
    <w:p w:rsidR="0024240B" w:rsidRPr="0024240B" w:rsidRDefault="0024240B" w:rsidP="0024240B">
      <w:pPr>
        <w:rPr>
          <w:sz w:val="20"/>
          <w:szCs w:val="20"/>
        </w:rPr>
      </w:pPr>
      <w:r w:rsidRPr="0024240B">
        <w:rPr>
          <w:sz w:val="20"/>
          <w:szCs w:val="20"/>
        </w:rPr>
        <w:t xml:space="preserve">         2) кодам групп, подгрупп, статей, видов </w:t>
      </w:r>
      <w:proofErr w:type="gramStart"/>
      <w:r w:rsidRPr="0024240B">
        <w:rPr>
          <w:sz w:val="20"/>
          <w:szCs w:val="20"/>
        </w:rPr>
        <w:t>источников финансирования дефицитов бюджетов классификации операций сектора государственного</w:t>
      </w:r>
      <w:proofErr w:type="gramEnd"/>
      <w:r w:rsidRPr="0024240B">
        <w:rPr>
          <w:sz w:val="20"/>
          <w:szCs w:val="20"/>
        </w:rPr>
        <w:t xml:space="preserve"> управления, относящихся к источникам финансирования дефицитов бюджетов, согласно приложению 6 к настоящему решению.  </w:t>
      </w:r>
    </w:p>
    <w:p w:rsidR="0024240B" w:rsidRPr="0024240B" w:rsidRDefault="0024240B" w:rsidP="0024240B">
      <w:pPr>
        <w:ind w:left="645"/>
        <w:jc w:val="both"/>
        <w:rPr>
          <w:sz w:val="20"/>
          <w:szCs w:val="20"/>
        </w:rPr>
      </w:pPr>
      <w:r w:rsidRPr="0024240B">
        <w:rPr>
          <w:sz w:val="20"/>
          <w:szCs w:val="20"/>
        </w:rPr>
        <w:t>5. Опубликовать данное решение в «Вестнике  Бергульского сельсовета».</w:t>
      </w:r>
    </w:p>
    <w:p w:rsidR="0024240B" w:rsidRPr="0024240B" w:rsidRDefault="0024240B" w:rsidP="0024240B">
      <w:pPr>
        <w:ind w:firstLine="645"/>
        <w:jc w:val="both"/>
        <w:rPr>
          <w:sz w:val="20"/>
          <w:szCs w:val="20"/>
        </w:rPr>
      </w:pPr>
      <w:r w:rsidRPr="0024240B">
        <w:rPr>
          <w:sz w:val="20"/>
          <w:szCs w:val="20"/>
        </w:rPr>
        <w:t xml:space="preserve">6. Контроль за исполнением данного решения возложить на комиссию по бюджету, налогам, собственности и социальной политике </w:t>
      </w:r>
      <w:proofErr w:type="gramStart"/>
      <w:r w:rsidRPr="0024240B">
        <w:rPr>
          <w:sz w:val="20"/>
          <w:szCs w:val="20"/>
        </w:rPr>
        <w:t xml:space="preserve">( </w:t>
      </w:r>
      <w:proofErr w:type="gramEnd"/>
      <w:r w:rsidRPr="0024240B">
        <w:rPr>
          <w:sz w:val="20"/>
          <w:szCs w:val="20"/>
        </w:rPr>
        <w:t>Хохлова Р.А.).</w:t>
      </w: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Глава  Бергульского сельсовета                       Председатель Совета депутатов</w:t>
      </w:r>
    </w:p>
    <w:p w:rsidR="0024240B" w:rsidRPr="0024240B" w:rsidRDefault="0024240B" w:rsidP="0024240B">
      <w:pPr>
        <w:rPr>
          <w:sz w:val="20"/>
          <w:szCs w:val="20"/>
        </w:rPr>
      </w:pPr>
      <w:r w:rsidRPr="0024240B">
        <w:rPr>
          <w:sz w:val="20"/>
          <w:szCs w:val="20"/>
        </w:rPr>
        <w:t>Северного района                                              Бергульского сельсовета Северного</w:t>
      </w:r>
    </w:p>
    <w:p w:rsidR="0024240B" w:rsidRPr="0024240B" w:rsidRDefault="0024240B" w:rsidP="0024240B">
      <w:pPr>
        <w:rPr>
          <w:sz w:val="20"/>
          <w:szCs w:val="20"/>
        </w:rPr>
      </w:pPr>
      <w:r w:rsidRPr="0024240B">
        <w:rPr>
          <w:sz w:val="20"/>
          <w:szCs w:val="20"/>
        </w:rPr>
        <w:t xml:space="preserve">Новосибирской области                                    района Новосибирской области                                        </w:t>
      </w:r>
    </w:p>
    <w:p w:rsidR="0024240B" w:rsidRPr="0024240B" w:rsidRDefault="0024240B" w:rsidP="0024240B">
      <w:pPr>
        <w:rPr>
          <w:sz w:val="20"/>
          <w:szCs w:val="20"/>
        </w:rPr>
      </w:pPr>
      <w:r w:rsidRPr="0024240B">
        <w:rPr>
          <w:sz w:val="20"/>
          <w:szCs w:val="20"/>
        </w:rPr>
        <w:t xml:space="preserve">                            И.А.Трофимов                                                   Р.А.Хохлова                                   </w:t>
      </w:r>
    </w:p>
    <w:p w:rsidR="0024240B" w:rsidRPr="0024240B" w:rsidRDefault="0024240B" w:rsidP="0024240B">
      <w:pPr>
        <w:rPr>
          <w:sz w:val="20"/>
          <w:szCs w:val="20"/>
        </w:rPr>
      </w:pPr>
      <w:r w:rsidRPr="0024240B">
        <w:rPr>
          <w:sz w:val="20"/>
          <w:szCs w:val="20"/>
        </w:rPr>
        <w:t xml:space="preserve">                                                                          </w:t>
      </w: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Приложение 1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 2</w:t>
      </w:r>
    </w:p>
    <w:p w:rsidR="0024240B" w:rsidRPr="0024240B" w:rsidRDefault="0024240B" w:rsidP="0024240B">
      <w:pPr>
        <w:jc w:val="center"/>
        <w:rPr>
          <w:sz w:val="20"/>
          <w:szCs w:val="20"/>
        </w:rPr>
      </w:pPr>
    </w:p>
    <w:p w:rsidR="0024240B" w:rsidRPr="0024240B" w:rsidRDefault="0024240B" w:rsidP="0024240B">
      <w:pPr>
        <w:jc w:val="center"/>
        <w:rPr>
          <w:b/>
          <w:sz w:val="20"/>
          <w:szCs w:val="20"/>
        </w:rPr>
      </w:pPr>
      <w:r w:rsidRPr="0024240B">
        <w:rPr>
          <w:b/>
          <w:sz w:val="20"/>
          <w:szCs w:val="20"/>
        </w:rPr>
        <w:t>Кассовое исполнение местного бюджета по доходам за 2015 год по кодам классификации доходов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5851"/>
        <w:gridCol w:w="1559"/>
      </w:tblGrid>
      <w:tr w:rsidR="0024240B" w:rsidRPr="0024240B" w:rsidTr="00FE6CB7">
        <w:tc>
          <w:tcPr>
            <w:tcW w:w="2621" w:type="dxa"/>
          </w:tcPr>
          <w:p w:rsidR="0024240B" w:rsidRPr="0024240B" w:rsidRDefault="0024240B" w:rsidP="00FE6CB7">
            <w:pPr>
              <w:jc w:val="center"/>
              <w:rPr>
                <w:b/>
                <w:sz w:val="20"/>
                <w:szCs w:val="20"/>
              </w:rPr>
            </w:pPr>
            <w:r w:rsidRPr="0024240B">
              <w:rPr>
                <w:b/>
                <w:sz w:val="20"/>
                <w:szCs w:val="20"/>
              </w:rPr>
              <w:t>Код бюджетной классификации Российской Федерации</w:t>
            </w:r>
          </w:p>
        </w:tc>
        <w:tc>
          <w:tcPr>
            <w:tcW w:w="5851" w:type="dxa"/>
          </w:tcPr>
          <w:p w:rsidR="0024240B" w:rsidRPr="0024240B" w:rsidRDefault="0024240B" w:rsidP="00FE6CB7">
            <w:pPr>
              <w:jc w:val="center"/>
              <w:rPr>
                <w:b/>
                <w:sz w:val="20"/>
                <w:szCs w:val="20"/>
              </w:rPr>
            </w:pPr>
            <w:r w:rsidRPr="0024240B">
              <w:rPr>
                <w:b/>
                <w:sz w:val="20"/>
                <w:szCs w:val="20"/>
              </w:rPr>
              <w:t>Наименование кодов классификации доходов бюджетов</w:t>
            </w:r>
          </w:p>
        </w:tc>
        <w:tc>
          <w:tcPr>
            <w:tcW w:w="1559" w:type="dxa"/>
            <w:shd w:val="clear" w:color="auto" w:fill="auto"/>
          </w:tcPr>
          <w:p w:rsidR="0024240B" w:rsidRPr="0024240B" w:rsidRDefault="0024240B" w:rsidP="00FE6CB7">
            <w:pPr>
              <w:jc w:val="center"/>
              <w:rPr>
                <w:b/>
                <w:sz w:val="20"/>
                <w:szCs w:val="20"/>
              </w:rPr>
            </w:pPr>
            <w:r w:rsidRPr="0024240B">
              <w:rPr>
                <w:b/>
                <w:sz w:val="20"/>
                <w:szCs w:val="20"/>
              </w:rPr>
              <w:t>Кассовое исполнение</w:t>
            </w:r>
          </w:p>
          <w:p w:rsidR="0024240B" w:rsidRPr="0024240B" w:rsidRDefault="0024240B" w:rsidP="00FE6CB7">
            <w:pPr>
              <w:jc w:val="center"/>
              <w:rPr>
                <w:b/>
                <w:sz w:val="20"/>
                <w:szCs w:val="20"/>
              </w:rPr>
            </w:pPr>
            <w:proofErr w:type="spellStart"/>
            <w:r w:rsidRPr="0024240B">
              <w:rPr>
                <w:b/>
                <w:sz w:val="20"/>
                <w:szCs w:val="20"/>
              </w:rPr>
              <w:t>тыс</w:t>
            </w:r>
            <w:proofErr w:type="gramStart"/>
            <w:r w:rsidRPr="0024240B">
              <w:rPr>
                <w:b/>
                <w:sz w:val="20"/>
                <w:szCs w:val="20"/>
              </w:rPr>
              <w:t>.р</w:t>
            </w:r>
            <w:proofErr w:type="gramEnd"/>
            <w:r w:rsidRPr="0024240B">
              <w:rPr>
                <w:b/>
                <w:sz w:val="20"/>
                <w:szCs w:val="20"/>
              </w:rPr>
              <w:t>уб</w:t>
            </w:r>
            <w:proofErr w:type="spellEnd"/>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00085000000000000000</w:t>
            </w:r>
          </w:p>
        </w:tc>
        <w:tc>
          <w:tcPr>
            <w:tcW w:w="5851" w:type="dxa"/>
          </w:tcPr>
          <w:p w:rsidR="0024240B" w:rsidRPr="0024240B" w:rsidRDefault="0024240B" w:rsidP="00FE6CB7">
            <w:pPr>
              <w:rPr>
                <w:b/>
                <w:sz w:val="20"/>
                <w:szCs w:val="20"/>
              </w:rPr>
            </w:pPr>
            <w:r w:rsidRPr="0024240B">
              <w:rPr>
                <w:b/>
                <w:sz w:val="20"/>
                <w:szCs w:val="20"/>
              </w:rPr>
              <w:t>Доходы бюджета</w:t>
            </w:r>
          </w:p>
        </w:tc>
        <w:tc>
          <w:tcPr>
            <w:tcW w:w="1559" w:type="dxa"/>
            <w:shd w:val="clear" w:color="auto" w:fill="auto"/>
          </w:tcPr>
          <w:p w:rsidR="0024240B" w:rsidRPr="0024240B" w:rsidRDefault="0024240B" w:rsidP="00FE6CB7">
            <w:pPr>
              <w:rPr>
                <w:b/>
                <w:sz w:val="20"/>
                <w:szCs w:val="20"/>
              </w:rPr>
            </w:pPr>
            <w:r w:rsidRPr="0024240B">
              <w:rPr>
                <w:b/>
                <w:sz w:val="20"/>
                <w:szCs w:val="20"/>
              </w:rPr>
              <w:t>6015,0</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00010000000000000000</w:t>
            </w:r>
          </w:p>
        </w:tc>
        <w:tc>
          <w:tcPr>
            <w:tcW w:w="5851" w:type="dxa"/>
          </w:tcPr>
          <w:p w:rsidR="0024240B" w:rsidRPr="0024240B" w:rsidRDefault="0024240B" w:rsidP="00FE6CB7">
            <w:pPr>
              <w:rPr>
                <w:b/>
                <w:sz w:val="20"/>
                <w:szCs w:val="20"/>
              </w:rPr>
            </w:pPr>
            <w:r w:rsidRPr="0024240B">
              <w:rPr>
                <w:b/>
                <w:sz w:val="20"/>
                <w:szCs w:val="20"/>
              </w:rPr>
              <w:t>Налоговые и неналоговые доходы</w:t>
            </w:r>
          </w:p>
        </w:tc>
        <w:tc>
          <w:tcPr>
            <w:tcW w:w="1559" w:type="dxa"/>
            <w:shd w:val="clear" w:color="auto" w:fill="auto"/>
          </w:tcPr>
          <w:p w:rsidR="0024240B" w:rsidRPr="0024240B" w:rsidRDefault="0024240B" w:rsidP="00FE6CB7">
            <w:pPr>
              <w:rPr>
                <w:b/>
                <w:sz w:val="20"/>
                <w:szCs w:val="20"/>
              </w:rPr>
            </w:pPr>
            <w:r w:rsidRPr="0024240B">
              <w:rPr>
                <w:b/>
                <w:sz w:val="20"/>
                <w:szCs w:val="20"/>
              </w:rPr>
              <w:t>690,8</w:t>
            </w:r>
          </w:p>
        </w:tc>
      </w:tr>
      <w:tr w:rsidR="0024240B" w:rsidRPr="0024240B" w:rsidTr="00FE6CB7">
        <w:trPr>
          <w:trHeight w:val="240"/>
        </w:trPr>
        <w:tc>
          <w:tcPr>
            <w:tcW w:w="2621" w:type="dxa"/>
          </w:tcPr>
          <w:p w:rsidR="0024240B" w:rsidRPr="0024240B" w:rsidRDefault="0024240B" w:rsidP="00FE6CB7">
            <w:pPr>
              <w:rPr>
                <w:b/>
                <w:sz w:val="20"/>
                <w:szCs w:val="20"/>
              </w:rPr>
            </w:pPr>
            <w:r w:rsidRPr="0024240B">
              <w:rPr>
                <w:b/>
                <w:sz w:val="20"/>
                <w:szCs w:val="20"/>
              </w:rPr>
              <w:t>00010102000010000000</w:t>
            </w:r>
          </w:p>
        </w:tc>
        <w:tc>
          <w:tcPr>
            <w:tcW w:w="5851" w:type="dxa"/>
          </w:tcPr>
          <w:p w:rsidR="0024240B" w:rsidRPr="0024240B" w:rsidRDefault="0024240B" w:rsidP="00FE6CB7">
            <w:pPr>
              <w:rPr>
                <w:b/>
                <w:sz w:val="20"/>
                <w:szCs w:val="20"/>
              </w:rPr>
            </w:pPr>
            <w:r w:rsidRPr="0024240B">
              <w:rPr>
                <w:b/>
                <w:sz w:val="20"/>
                <w:szCs w:val="20"/>
              </w:rPr>
              <w:t>Налог на доходы физических лиц</w:t>
            </w:r>
          </w:p>
        </w:tc>
        <w:tc>
          <w:tcPr>
            <w:tcW w:w="1559" w:type="dxa"/>
            <w:shd w:val="clear" w:color="auto" w:fill="auto"/>
          </w:tcPr>
          <w:p w:rsidR="0024240B" w:rsidRPr="0024240B" w:rsidRDefault="0024240B" w:rsidP="00FE6CB7">
            <w:pPr>
              <w:rPr>
                <w:b/>
                <w:sz w:val="20"/>
                <w:szCs w:val="20"/>
              </w:rPr>
            </w:pPr>
            <w:r w:rsidRPr="0024240B">
              <w:rPr>
                <w:b/>
                <w:sz w:val="20"/>
                <w:szCs w:val="20"/>
              </w:rPr>
              <w:t>131,1</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18210102010010000110</w:t>
            </w:r>
          </w:p>
        </w:tc>
        <w:tc>
          <w:tcPr>
            <w:tcW w:w="5851" w:type="dxa"/>
          </w:tcPr>
          <w:p w:rsidR="0024240B" w:rsidRPr="0024240B" w:rsidRDefault="0024240B" w:rsidP="00FE6CB7">
            <w:pPr>
              <w:rPr>
                <w:sz w:val="20"/>
                <w:szCs w:val="20"/>
              </w:rPr>
            </w:pPr>
            <w:r w:rsidRPr="0024240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24240B" w:rsidRPr="0024240B" w:rsidRDefault="0024240B" w:rsidP="00FE6CB7">
            <w:pPr>
              <w:rPr>
                <w:sz w:val="20"/>
                <w:szCs w:val="20"/>
              </w:rPr>
            </w:pPr>
            <w:r w:rsidRPr="0024240B">
              <w:rPr>
                <w:sz w:val="20"/>
                <w:szCs w:val="20"/>
              </w:rPr>
              <w:t>131,0</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18210102020010000110</w:t>
            </w:r>
          </w:p>
        </w:tc>
        <w:tc>
          <w:tcPr>
            <w:tcW w:w="5851" w:type="dxa"/>
          </w:tcPr>
          <w:p w:rsidR="0024240B" w:rsidRPr="0024240B" w:rsidRDefault="0024240B" w:rsidP="00FE6CB7">
            <w:pPr>
              <w:rPr>
                <w:color w:val="000000"/>
                <w:sz w:val="20"/>
                <w:szCs w:val="20"/>
              </w:rPr>
            </w:pPr>
            <w:r w:rsidRPr="0024240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227Налогового Кодекса Российской Федерации</w:t>
            </w:r>
          </w:p>
        </w:tc>
        <w:tc>
          <w:tcPr>
            <w:tcW w:w="1559" w:type="dxa"/>
          </w:tcPr>
          <w:p w:rsidR="0024240B" w:rsidRPr="0024240B" w:rsidRDefault="0024240B" w:rsidP="00FE6CB7">
            <w:pPr>
              <w:rPr>
                <w:sz w:val="20"/>
                <w:szCs w:val="20"/>
              </w:rPr>
            </w:pPr>
            <w:r w:rsidRPr="0024240B">
              <w:rPr>
                <w:sz w:val="20"/>
                <w:szCs w:val="20"/>
              </w:rPr>
              <w:t>0,1</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00010302200000000000</w:t>
            </w:r>
          </w:p>
        </w:tc>
        <w:tc>
          <w:tcPr>
            <w:tcW w:w="5851" w:type="dxa"/>
          </w:tcPr>
          <w:p w:rsidR="0024240B" w:rsidRPr="0024240B" w:rsidRDefault="0024240B" w:rsidP="00FE6CB7">
            <w:pPr>
              <w:rPr>
                <w:color w:val="000000"/>
                <w:sz w:val="20"/>
                <w:szCs w:val="20"/>
              </w:rPr>
            </w:pPr>
            <w:r w:rsidRPr="0024240B">
              <w:rPr>
                <w:color w:val="000000"/>
                <w:sz w:val="20"/>
                <w:szCs w:val="20"/>
              </w:rPr>
              <w:t>Доходы от уплаты акцизов</w:t>
            </w:r>
          </w:p>
        </w:tc>
        <w:tc>
          <w:tcPr>
            <w:tcW w:w="1559" w:type="dxa"/>
          </w:tcPr>
          <w:p w:rsidR="0024240B" w:rsidRPr="0024240B" w:rsidRDefault="0024240B" w:rsidP="00FE6CB7">
            <w:pPr>
              <w:rPr>
                <w:b/>
                <w:sz w:val="20"/>
                <w:szCs w:val="20"/>
              </w:rPr>
            </w:pPr>
            <w:r w:rsidRPr="0024240B">
              <w:rPr>
                <w:b/>
                <w:sz w:val="20"/>
                <w:szCs w:val="20"/>
              </w:rPr>
              <w:t>399,9</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10010302240010000110</w:t>
            </w:r>
          </w:p>
        </w:tc>
        <w:tc>
          <w:tcPr>
            <w:tcW w:w="5851" w:type="dxa"/>
          </w:tcPr>
          <w:p w:rsidR="0024240B" w:rsidRPr="0024240B" w:rsidRDefault="0024240B" w:rsidP="00FE6CB7">
            <w:pPr>
              <w:rPr>
                <w:color w:val="000000"/>
                <w:sz w:val="20"/>
                <w:szCs w:val="20"/>
              </w:rPr>
            </w:pPr>
            <w:r w:rsidRPr="0024240B">
              <w:rPr>
                <w:color w:val="000000"/>
                <w:sz w:val="20"/>
                <w:szCs w:val="20"/>
              </w:rPr>
              <w:t>Доходы от уплаты акцизов на дизельное топливо</w:t>
            </w:r>
            <w:proofErr w:type="gramStart"/>
            <w:r w:rsidRPr="0024240B">
              <w:rPr>
                <w:color w:val="000000"/>
                <w:sz w:val="20"/>
                <w:szCs w:val="20"/>
              </w:rPr>
              <w:t xml:space="preserve"> ,</w:t>
            </w:r>
            <w:proofErr w:type="gramEnd"/>
            <w:r w:rsidRPr="0024240B">
              <w:rPr>
                <w:color w:val="000000"/>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4240B" w:rsidRPr="0024240B" w:rsidRDefault="0024240B" w:rsidP="00FE6CB7">
            <w:pPr>
              <w:rPr>
                <w:sz w:val="20"/>
                <w:szCs w:val="20"/>
              </w:rPr>
            </w:pPr>
            <w:r w:rsidRPr="0024240B">
              <w:rPr>
                <w:sz w:val="20"/>
                <w:szCs w:val="20"/>
              </w:rPr>
              <w:t>139,4</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10010302240010000110</w:t>
            </w:r>
          </w:p>
        </w:tc>
        <w:tc>
          <w:tcPr>
            <w:tcW w:w="5851" w:type="dxa"/>
          </w:tcPr>
          <w:p w:rsidR="0024240B" w:rsidRPr="0024240B" w:rsidRDefault="0024240B" w:rsidP="00FE6CB7">
            <w:pPr>
              <w:rPr>
                <w:color w:val="000000"/>
                <w:sz w:val="20"/>
                <w:szCs w:val="20"/>
              </w:rPr>
            </w:pPr>
            <w:r w:rsidRPr="0024240B">
              <w:rPr>
                <w:color w:val="000000"/>
                <w:sz w:val="20"/>
                <w:szCs w:val="20"/>
              </w:rPr>
              <w:t>Доходы от уплаты акцизов на моторные масла для дизельных и (или) карбюраторных (</w:t>
            </w:r>
            <w:proofErr w:type="spellStart"/>
            <w:r w:rsidRPr="0024240B">
              <w:rPr>
                <w:color w:val="000000"/>
                <w:sz w:val="20"/>
                <w:szCs w:val="20"/>
              </w:rPr>
              <w:t>инжекторных</w:t>
            </w:r>
            <w:proofErr w:type="spellEnd"/>
            <w:r w:rsidRPr="0024240B">
              <w:rPr>
                <w:color w:val="000000"/>
                <w:sz w:val="20"/>
                <w:szCs w:val="20"/>
              </w:rPr>
              <w:t>) двигателей</w:t>
            </w:r>
            <w:proofErr w:type="gramStart"/>
            <w:r w:rsidRPr="0024240B">
              <w:rPr>
                <w:color w:val="000000"/>
                <w:sz w:val="20"/>
                <w:szCs w:val="20"/>
              </w:rPr>
              <w:t xml:space="preserve"> ,</w:t>
            </w:r>
            <w:proofErr w:type="gramEnd"/>
            <w:r w:rsidRPr="0024240B">
              <w:rPr>
                <w:color w:val="000000"/>
                <w:sz w:val="20"/>
                <w:szCs w:val="20"/>
              </w:rPr>
              <w:t xml:space="preserve"> подлежащие </w:t>
            </w:r>
            <w:r w:rsidRPr="0024240B">
              <w:rPr>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4240B" w:rsidRPr="0024240B" w:rsidRDefault="0024240B" w:rsidP="00FE6CB7">
            <w:pPr>
              <w:rPr>
                <w:sz w:val="20"/>
                <w:szCs w:val="20"/>
              </w:rPr>
            </w:pPr>
            <w:r w:rsidRPr="0024240B">
              <w:rPr>
                <w:sz w:val="20"/>
                <w:szCs w:val="20"/>
              </w:rPr>
              <w:lastRenderedPageBreak/>
              <w:t>3,8</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lastRenderedPageBreak/>
              <w:t>10010302250010000110</w:t>
            </w:r>
          </w:p>
        </w:tc>
        <w:tc>
          <w:tcPr>
            <w:tcW w:w="5851" w:type="dxa"/>
          </w:tcPr>
          <w:p w:rsidR="0024240B" w:rsidRPr="0024240B" w:rsidRDefault="0024240B" w:rsidP="00FE6CB7">
            <w:pPr>
              <w:rPr>
                <w:color w:val="000000"/>
                <w:sz w:val="20"/>
                <w:szCs w:val="20"/>
              </w:rPr>
            </w:pPr>
            <w:r w:rsidRPr="0024240B">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4240B" w:rsidRPr="0024240B" w:rsidRDefault="0024240B" w:rsidP="00FE6CB7">
            <w:pPr>
              <w:rPr>
                <w:sz w:val="20"/>
                <w:szCs w:val="20"/>
              </w:rPr>
            </w:pPr>
            <w:r w:rsidRPr="0024240B">
              <w:rPr>
                <w:sz w:val="20"/>
                <w:szCs w:val="20"/>
              </w:rPr>
              <w:t>274,6</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10010302260010000110</w:t>
            </w:r>
          </w:p>
        </w:tc>
        <w:tc>
          <w:tcPr>
            <w:tcW w:w="5851" w:type="dxa"/>
          </w:tcPr>
          <w:p w:rsidR="0024240B" w:rsidRPr="0024240B" w:rsidRDefault="0024240B" w:rsidP="00FE6CB7">
            <w:pPr>
              <w:rPr>
                <w:color w:val="000000"/>
                <w:sz w:val="20"/>
                <w:szCs w:val="20"/>
              </w:rPr>
            </w:pPr>
            <w:r w:rsidRPr="0024240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24240B" w:rsidRPr="0024240B" w:rsidRDefault="0024240B" w:rsidP="00FE6CB7">
            <w:pPr>
              <w:rPr>
                <w:sz w:val="20"/>
                <w:szCs w:val="20"/>
              </w:rPr>
            </w:pPr>
            <w:r w:rsidRPr="0024240B">
              <w:rPr>
                <w:sz w:val="20"/>
                <w:szCs w:val="20"/>
              </w:rPr>
              <w:t>-17,9</w:t>
            </w:r>
          </w:p>
          <w:p w:rsidR="0024240B" w:rsidRPr="0024240B" w:rsidRDefault="0024240B" w:rsidP="00FE6CB7">
            <w:pPr>
              <w:rPr>
                <w:sz w:val="20"/>
                <w:szCs w:val="20"/>
              </w:rPr>
            </w:pP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00010600000000000000</w:t>
            </w:r>
          </w:p>
        </w:tc>
        <w:tc>
          <w:tcPr>
            <w:tcW w:w="5851" w:type="dxa"/>
          </w:tcPr>
          <w:p w:rsidR="0024240B" w:rsidRPr="0024240B" w:rsidRDefault="0024240B" w:rsidP="00FE6CB7">
            <w:pPr>
              <w:rPr>
                <w:color w:val="000000"/>
                <w:sz w:val="20"/>
                <w:szCs w:val="20"/>
              </w:rPr>
            </w:pPr>
            <w:r w:rsidRPr="0024240B">
              <w:rPr>
                <w:color w:val="000000"/>
                <w:sz w:val="20"/>
                <w:szCs w:val="20"/>
              </w:rPr>
              <w:t>Налог на имущество</w:t>
            </w:r>
          </w:p>
        </w:tc>
        <w:tc>
          <w:tcPr>
            <w:tcW w:w="1559" w:type="dxa"/>
          </w:tcPr>
          <w:p w:rsidR="0024240B" w:rsidRPr="0024240B" w:rsidRDefault="0024240B" w:rsidP="00FE6CB7">
            <w:pPr>
              <w:rPr>
                <w:b/>
                <w:sz w:val="20"/>
                <w:szCs w:val="20"/>
              </w:rPr>
            </w:pPr>
            <w:r w:rsidRPr="0024240B">
              <w:rPr>
                <w:b/>
                <w:sz w:val="20"/>
                <w:szCs w:val="20"/>
              </w:rPr>
              <w:t>30,3</w:t>
            </w:r>
          </w:p>
        </w:tc>
      </w:tr>
      <w:tr w:rsidR="0024240B" w:rsidRPr="0024240B" w:rsidTr="00FE6CB7">
        <w:trPr>
          <w:trHeight w:val="1590"/>
        </w:trPr>
        <w:tc>
          <w:tcPr>
            <w:tcW w:w="2621" w:type="dxa"/>
          </w:tcPr>
          <w:p w:rsidR="0024240B" w:rsidRPr="0024240B" w:rsidRDefault="0024240B" w:rsidP="00FE6CB7">
            <w:pPr>
              <w:rPr>
                <w:b/>
                <w:sz w:val="20"/>
                <w:szCs w:val="20"/>
              </w:rPr>
            </w:pPr>
            <w:r w:rsidRPr="0024240B">
              <w:rPr>
                <w:b/>
                <w:sz w:val="20"/>
                <w:szCs w:val="20"/>
              </w:rPr>
              <w:t>18210606033100000110</w:t>
            </w:r>
          </w:p>
        </w:tc>
        <w:tc>
          <w:tcPr>
            <w:tcW w:w="5851" w:type="dxa"/>
          </w:tcPr>
          <w:p w:rsidR="0024240B" w:rsidRPr="0024240B" w:rsidRDefault="0024240B" w:rsidP="00FE6CB7">
            <w:pPr>
              <w:rPr>
                <w:sz w:val="20"/>
                <w:szCs w:val="20"/>
              </w:rPr>
            </w:pPr>
            <w:r w:rsidRPr="0024240B">
              <w:rPr>
                <w:sz w:val="20"/>
                <w:szCs w:val="20"/>
              </w:rPr>
              <w:t>Земельный налог с организаций, обладающих земельным участком, расположенным в границах сельских поселений взимаемый по ставкам, налогообложения, расположенным в границах поселений</w:t>
            </w:r>
          </w:p>
        </w:tc>
        <w:tc>
          <w:tcPr>
            <w:tcW w:w="1559" w:type="dxa"/>
          </w:tcPr>
          <w:p w:rsidR="0024240B" w:rsidRPr="0024240B" w:rsidRDefault="0024240B" w:rsidP="00FE6CB7">
            <w:pPr>
              <w:rPr>
                <w:sz w:val="20"/>
                <w:szCs w:val="20"/>
              </w:rPr>
            </w:pPr>
            <w:r w:rsidRPr="0024240B">
              <w:rPr>
                <w:sz w:val="20"/>
                <w:szCs w:val="20"/>
              </w:rPr>
              <w:t>7,5</w:t>
            </w:r>
          </w:p>
        </w:tc>
      </w:tr>
      <w:tr w:rsidR="0024240B" w:rsidRPr="0024240B" w:rsidTr="00FE6CB7">
        <w:trPr>
          <w:trHeight w:val="1530"/>
        </w:trPr>
        <w:tc>
          <w:tcPr>
            <w:tcW w:w="2621" w:type="dxa"/>
          </w:tcPr>
          <w:p w:rsidR="0024240B" w:rsidRPr="0024240B" w:rsidRDefault="0024240B" w:rsidP="00FE6CB7">
            <w:pPr>
              <w:rPr>
                <w:b/>
                <w:sz w:val="20"/>
                <w:szCs w:val="20"/>
              </w:rPr>
            </w:pPr>
            <w:r w:rsidRPr="0024240B">
              <w:rPr>
                <w:b/>
                <w:sz w:val="20"/>
                <w:szCs w:val="20"/>
              </w:rPr>
              <w:t>18210606043100000110</w:t>
            </w:r>
          </w:p>
        </w:tc>
        <w:tc>
          <w:tcPr>
            <w:tcW w:w="5851" w:type="dxa"/>
          </w:tcPr>
          <w:p w:rsidR="0024240B" w:rsidRPr="0024240B" w:rsidRDefault="0024240B" w:rsidP="00FE6CB7">
            <w:pPr>
              <w:rPr>
                <w:sz w:val="20"/>
                <w:szCs w:val="20"/>
              </w:rPr>
            </w:pPr>
            <w:r w:rsidRPr="0024240B">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1559" w:type="dxa"/>
          </w:tcPr>
          <w:p w:rsidR="0024240B" w:rsidRPr="0024240B" w:rsidRDefault="0024240B" w:rsidP="00FE6CB7">
            <w:pPr>
              <w:rPr>
                <w:sz w:val="20"/>
                <w:szCs w:val="20"/>
              </w:rPr>
            </w:pPr>
            <w:r w:rsidRPr="0024240B">
              <w:rPr>
                <w:sz w:val="20"/>
                <w:szCs w:val="20"/>
              </w:rPr>
              <w:t>22,8</w:t>
            </w:r>
          </w:p>
          <w:p w:rsidR="0024240B" w:rsidRPr="0024240B" w:rsidRDefault="0024240B" w:rsidP="00FE6CB7">
            <w:pPr>
              <w:rPr>
                <w:sz w:val="20"/>
                <w:szCs w:val="20"/>
              </w:rPr>
            </w:pP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00010800000000000000</w:t>
            </w:r>
          </w:p>
        </w:tc>
        <w:tc>
          <w:tcPr>
            <w:tcW w:w="5851" w:type="dxa"/>
          </w:tcPr>
          <w:p w:rsidR="0024240B" w:rsidRPr="0024240B" w:rsidRDefault="0024240B" w:rsidP="00FE6CB7">
            <w:pPr>
              <w:rPr>
                <w:sz w:val="20"/>
                <w:szCs w:val="20"/>
              </w:rPr>
            </w:pPr>
            <w:r w:rsidRPr="0024240B">
              <w:rPr>
                <w:sz w:val="20"/>
                <w:szCs w:val="20"/>
              </w:rPr>
              <w:t>Государственная пошлина, сборы</w:t>
            </w:r>
          </w:p>
        </w:tc>
        <w:tc>
          <w:tcPr>
            <w:tcW w:w="1559" w:type="dxa"/>
          </w:tcPr>
          <w:p w:rsidR="0024240B" w:rsidRPr="0024240B" w:rsidRDefault="0024240B" w:rsidP="00FE6CB7">
            <w:pPr>
              <w:rPr>
                <w:b/>
                <w:sz w:val="20"/>
                <w:szCs w:val="20"/>
              </w:rPr>
            </w:pPr>
            <w:r w:rsidRPr="0024240B">
              <w:rPr>
                <w:b/>
                <w:sz w:val="20"/>
                <w:szCs w:val="20"/>
              </w:rPr>
              <w:t>0,4</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55510804020010000110</w:t>
            </w:r>
          </w:p>
        </w:tc>
        <w:tc>
          <w:tcPr>
            <w:tcW w:w="5851" w:type="dxa"/>
          </w:tcPr>
          <w:p w:rsidR="0024240B" w:rsidRPr="0024240B" w:rsidRDefault="0024240B" w:rsidP="00FE6CB7">
            <w:pPr>
              <w:rPr>
                <w:sz w:val="20"/>
                <w:szCs w:val="20"/>
              </w:rPr>
            </w:pPr>
            <w:r w:rsidRPr="0024240B">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24240B" w:rsidRPr="0024240B" w:rsidRDefault="0024240B" w:rsidP="00FE6CB7">
            <w:pPr>
              <w:rPr>
                <w:sz w:val="20"/>
                <w:szCs w:val="20"/>
              </w:rPr>
            </w:pPr>
            <w:r w:rsidRPr="0024240B">
              <w:rPr>
                <w:sz w:val="20"/>
                <w:szCs w:val="20"/>
              </w:rPr>
              <w:t>0,4</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00011300000000000000</w:t>
            </w:r>
          </w:p>
        </w:tc>
        <w:tc>
          <w:tcPr>
            <w:tcW w:w="5851" w:type="dxa"/>
          </w:tcPr>
          <w:p w:rsidR="0024240B" w:rsidRPr="0024240B" w:rsidRDefault="0024240B" w:rsidP="00FE6CB7">
            <w:pPr>
              <w:rPr>
                <w:sz w:val="20"/>
                <w:szCs w:val="20"/>
              </w:rPr>
            </w:pPr>
            <w:r w:rsidRPr="0024240B">
              <w:rPr>
                <w:sz w:val="20"/>
                <w:szCs w:val="20"/>
              </w:rPr>
              <w:t xml:space="preserve">Доходы от оказания платных услуг и компенсации </w:t>
            </w:r>
          </w:p>
        </w:tc>
        <w:tc>
          <w:tcPr>
            <w:tcW w:w="1559" w:type="dxa"/>
          </w:tcPr>
          <w:p w:rsidR="0024240B" w:rsidRPr="0024240B" w:rsidRDefault="0024240B" w:rsidP="00FE6CB7">
            <w:pPr>
              <w:rPr>
                <w:b/>
                <w:sz w:val="20"/>
                <w:szCs w:val="20"/>
              </w:rPr>
            </w:pPr>
            <w:r w:rsidRPr="0024240B">
              <w:rPr>
                <w:b/>
                <w:sz w:val="20"/>
                <w:szCs w:val="20"/>
              </w:rPr>
              <w:t>85,8</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55511301995100000130</w:t>
            </w:r>
          </w:p>
        </w:tc>
        <w:tc>
          <w:tcPr>
            <w:tcW w:w="5851" w:type="dxa"/>
          </w:tcPr>
          <w:p w:rsidR="0024240B" w:rsidRPr="0024240B" w:rsidRDefault="0024240B" w:rsidP="00FE6CB7">
            <w:pPr>
              <w:rPr>
                <w:sz w:val="20"/>
                <w:szCs w:val="20"/>
              </w:rPr>
            </w:pPr>
            <w:r w:rsidRPr="0024240B">
              <w:rPr>
                <w:sz w:val="20"/>
                <w:szCs w:val="20"/>
              </w:rPr>
              <w:t>Прочие доходы от оказания платных услуг (работ) получателями средств бюджетов поселений</w:t>
            </w:r>
          </w:p>
        </w:tc>
        <w:tc>
          <w:tcPr>
            <w:tcW w:w="1559" w:type="dxa"/>
          </w:tcPr>
          <w:p w:rsidR="0024240B" w:rsidRPr="0024240B" w:rsidRDefault="0024240B" w:rsidP="00FE6CB7">
            <w:pPr>
              <w:rPr>
                <w:sz w:val="20"/>
                <w:szCs w:val="20"/>
              </w:rPr>
            </w:pPr>
            <w:r w:rsidRPr="0024240B">
              <w:rPr>
                <w:sz w:val="20"/>
                <w:szCs w:val="20"/>
              </w:rPr>
              <w:t>85,8</w:t>
            </w:r>
          </w:p>
          <w:p w:rsidR="0024240B" w:rsidRPr="0024240B" w:rsidRDefault="0024240B" w:rsidP="00FE6CB7">
            <w:pPr>
              <w:rPr>
                <w:sz w:val="20"/>
                <w:szCs w:val="20"/>
              </w:rPr>
            </w:pP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00011100000000000000</w:t>
            </w:r>
          </w:p>
        </w:tc>
        <w:tc>
          <w:tcPr>
            <w:tcW w:w="5851" w:type="dxa"/>
          </w:tcPr>
          <w:p w:rsidR="0024240B" w:rsidRPr="0024240B" w:rsidRDefault="0024240B" w:rsidP="00FE6CB7">
            <w:pPr>
              <w:rPr>
                <w:sz w:val="20"/>
                <w:szCs w:val="20"/>
              </w:rPr>
            </w:pPr>
            <w:r w:rsidRPr="0024240B">
              <w:rPr>
                <w:sz w:val="20"/>
                <w:szCs w:val="20"/>
              </w:rPr>
              <w:t>Доходы от использования имущества, находящегося в государственной и муниципальной собственности</w:t>
            </w:r>
          </w:p>
        </w:tc>
        <w:tc>
          <w:tcPr>
            <w:tcW w:w="1559" w:type="dxa"/>
          </w:tcPr>
          <w:p w:rsidR="0024240B" w:rsidRPr="0024240B" w:rsidRDefault="0024240B" w:rsidP="00FE6CB7">
            <w:pPr>
              <w:rPr>
                <w:b/>
                <w:sz w:val="20"/>
                <w:szCs w:val="20"/>
              </w:rPr>
            </w:pPr>
            <w:r w:rsidRPr="0024240B">
              <w:rPr>
                <w:b/>
                <w:sz w:val="20"/>
                <w:szCs w:val="20"/>
              </w:rPr>
              <w:t>43,3</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55511105035100000120</w:t>
            </w:r>
          </w:p>
        </w:tc>
        <w:tc>
          <w:tcPr>
            <w:tcW w:w="5851" w:type="dxa"/>
          </w:tcPr>
          <w:p w:rsidR="0024240B" w:rsidRPr="0024240B" w:rsidRDefault="0024240B" w:rsidP="00FE6CB7">
            <w:pPr>
              <w:rPr>
                <w:sz w:val="20"/>
                <w:szCs w:val="20"/>
              </w:rPr>
            </w:pPr>
            <w:r w:rsidRPr="0024240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tcPr>
          <w:p w:rsidR="0024240B" w:rsidRPr="0024240B" w:rsidRDefault="0024240B" w:rsidP="00FE6CB7">
            <w:pPr>
              <w:rPr>
                <w:sz w:val="20"/>
                <w:szCs w:val="20"/>
              </w:rPr>
            </w:pPr>
            <w:r w:rsidRPr="0024240B">
              <w:rPr>
                <w:sz w:val="20"/>
                <w:szCs w:val="20"/>
              </w:rPr>
              <w:t>43,3</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00020201000000000151</w:t>
            </w:r>
          </w:p>
        </w:tc>
        <w:tc>
          <w:tcPr>
            <w:tcW w:w="5851" w:type="dxa"/>
          </w:tcPr>
          <w:p w:rsidR="0024240B" w:rsidRPr="0024240B" w:rsidRDefault="0024240B" w:rsidP="00FE6CB7">
            <w:pPr>
              <w:rPr>
                <w:sz w:val="20"/>
                <w:szCs w:val="20"/>
              </w:rPr>
            </w:pPr>
            <w:r w:rsidRPr="0024240B">
              <w:rPr>
                <w:sz w:val="20"/>
                <w:szCs w:val="20"/>
              </w:rPr>
              <w:t>Дотации от других бюджетов бюджетной системы Российской Федерации</w:t>
            </w:r>
          </w:p>
        </w:tc>
        <w:tc>
          <w:tcPr>
            <w:tcW w:w="1559" w:type="dxa"/>
          </w:tcPr>
          <w:p w:rsidR="0024240B" w:rsidRPr="0024240B" w:rsidRDefault="0024240B" w:rsidP="00FE6CB7">
            <w:pPr>
              <w:rPr>
                <w:b/>
                <w:sz w:val="20"/>
                <w:szCs w:val="20"/>
              </w:rPr>
            </w:pPr>
            <w:r w:rsidRPr="0024240B">
              <w:rPr>
                <w:b/>
                <w:sz w:val="20"/>
                <w:szCs w:val="20"/>
              </w:rPr>
              <w:t>2402,0</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55520201001100000151</w:t>
            </w:r>
          </w:p>
        </w:tc>
        <w:tc>
          <w:tcPr>
            <w:tcW w:w="5851" w:type="dxa"/>
          </w:tcPr>
          <w:p w:rsidR="0024240B" w:rsidRPr="0024240B" w:rsidRDefault="0024240B" w:rsidP="00FE6CB7">
            <w:pPr>
              <w:rPr>
                <w:sz w:val="20"/>
                <w:szCs w:val="20"/>
              </w:rPr>
            </w:pPr>
            <w:r w:rsidRPr="0024240B">
              <w:rPr>
                <w:sz w:val="20"/>
                <w:szCs w:val="20"/>
              </w:rPr>
              <w:t>Дотации бюджетам поселений на выравнивание бюджетной обеспеченности</w:t>
            </w:r>
          </w:p>
        </w:tc>
        <w:tc>
          <w:tcPr>
            <w:tcW w:w="1559" w:type="dxa"/>
          </w:tcPr>
          <w:p w:rsidR="0024240B" w:rsidRPr="0024240B" w:rsidRDefault="0024240B" w:rsidP="00FE6CB7">
            <w:pPr>
              <w:rPr>
                <w:sz w:val="20"/>
                <w:szCs w:val="20"/>
              </w:rPr>
            </w:pPr>
            <w:r w:rsidRPr="0024240B">
              <w:rPr>
                <w:sz w:val="20"/>
                <w:szCs w:val="20"/>
              </w:rPr>
              <w:t>2402,0</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00020204000000000000</w:t>
            </w:r>
          </w:p>
        </w:tc>
        <w:tc>
          <w:tcPr>
            <w:tcW w:w="5851" w:type="dxa"/>
          </w:tcPr>
          <w:p w:rsidR="0024240B" w:rsidRPr="0024240B" w:rsidRDefault="0024240B" w:rsidP="00FE6CB7">
            <w:pPr>
              <w:rPr>
                <w:sz w:val="20"/>
                <w:szCs w:val="20"/>
              </w:rPr>
            </w:pPr>
            <w:r w:rsidRPr="0024240B">
              <w:rPr>
                <w:sz w:val="20"/>
                <w:szCs w:val="20"/>
              </w:rPr>
              <w:t>Межбюджетные трансферты, передаваемые бюджетам поселений</w:t>
            </w:r>
          </w:p>
        </w:tc>
        <w:tc>
          <w:tcPr>
            <w:tcW w:w="1559" w:type="dxa"/>
          </w:tcPr>
          <w:p w:rsidR="0024240B" w:rsidRPr="0024240B" w:rsidRDefault="0024240B" w:rsidP="00FE6CB7">
            <w:pPr>
              <w:rPr>
                <w:b/>
                <w:sz w:val="20"/>
                <w:szCs w:val="20"/>
              </w:rPr>
            </w:pPr>
            <w:r w:rsidRPr="0024240B">
              <w:rPr>
                <w:b/>
                <w:sz w:val="20"/>
                <w:szCs w:val="20"/>
              </w:rPr>
              <w:t>684,5</w:t>
            </w:r>
          </w:p>
        </w:tc>
      </w:tr>
      <w:tr w:rsidR="0024240B" w:rsidRPr="0024240B" w:rsidTr="00FE6CB7">
        <w:trPr>
          <w:trHeight w:val="752"/>
        </w:trPr>
        <w:tc>
          <w:tcPr>
            <w:tcW w:w="2621" w:type="dxa"/>
          </w:tcPr>
          <w:p w:rsidR="0024240B" w:rsidRPr="0024240B" w:rsidRDefault="0024240B" w:rsidP="00FE6CB7">
            <w:pPr>
              <w:rPr>
                <w:b/>
                <w:sz w:val="20"/>
                <w:szCs w:val="20"/>
              </w:rPr>
            </w:pPr>
            <w:r w:rsidRPr="0024240B">
              <w:rPr>
                <w:b/>
                <w:sz w:val="20"/>
                <w:szCs w:val="20"/>
              </w:rPr>
              <w:t>55520204999100000151</w:t>
            </w:r>
          </w:p>
        </w:tc>
        <w:tc>
          <w:tcPr>
            <w:tcW w:w="5851" w:type="dxa"/>
          </w:tcPr>
          <w:p w:rsidR="0024240B" w:rsidRPr="0024240B" w:rsidRDefault="0024240B" w:rsidP="00FE6CB7">
            <w:pPr>
              <w:rPr>
                <w:sz w:val="20"/>
                <w:szCs w:val="20"/>
              </w:rPr>
            </w:pPr>
            <w:r w:rsidRPr="0024240B">
              <w:rPr>
                <w:sz w:val="20"/>
                <w:szCs w:val="20"/>
              </w:rPr>
              <w:t>Прочие межбюджетные трансферты, передаваемые бюджетам сельских поселений</w:t>
            </w:r>
          </w:p>
        </w:tc>
        <w:tc>
          <w:tcPr>
            <w:tcW w:w="1559" w:type="dxa"/>
          </w:tcPr>
          <w:p w:rsidR="0024240B" w:rsidRPr="0024240B" w:rsidRDefault="0024240B" w:rsidP="00FE6CB7">
            <w:pPr>
              <w:rPr>
                <w:sz w:val="20"/>
                <w:szCs w:val="20"/>
              </w:rPr>
            </w:pPr>
            <w:r w:rsidRPr="0024240B">
              <w:rPr>
                <w:sz w:val="20"/>
                <w:szCs w:val="20"/>
              </w:rPr>
              <w:t>300,0</w:t>
            </w:r>
          </w:p>
        </w:tc>
      </w:tr>
      <w:tr w:rsidR="0024240B" w:rsidRPr="0024240B" w:rsidTr="00FE6CB7">
        <w:trPr>
          <w:trHeight w:val="1245"/>
        </w:trPr>
        <w:tc>
          <w:tcPr>
            <w:tcW w:w="2621" w:type="dxa"/>
          </w:tcPr>
          <w:p w:rsidR="0024240B" w:rsidRPr="0024240B" w:rsidRDefault="0024240B" w:rsidP="00FE6CB7">
            <w:pPr>
              <w:rPr>
                <w:b/>
                <w:sz w:val="20"/>
                <w:szCs w:val="20"/>
              </w:rPr>
            </w:pPr>
            <w:r w:rsidRPr="0024240B">
              <w:rPr>
                <w:b/>
                <w:sz w:val="20"/>
                <w:szCs w:val="20"/>
              </w:rPr>
              <w:t>55520204056100000151</w:t>
            </w:r>
          </w:p>
        </w:tc>
        <w:tc>
          <w:tcPr>
            <w:tcW w:w="5851" w:type="dxa"/>
          </w:tcPr>
          <w:p w:rsidR="0024240B" w:rsidRPr="0024240B" w:rsidRDefault="0024240B" w:rsidP="00FE6CB7">
            <w:pPr>
              <w:rPr>
                <w:sz w:val="20"/>
                <w:szCs w:val="20"/>
              </w:rPr>
            </w:pPr>
            <w:r w:rsidRPr="0024240B">
              <w:rPr>
                <w:sz w:val="20"/>
                <w:szCs w:val="20"/>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559" w:type="dxa"/>
          </w:tcPr>
          <w:p w:rsidR="0024240B" w:rsidRPr="0024240B" w:rsidRDefault="0024240B" w:rsidP="00FE6CB7">
            <w:pPr>
              <w:rPr>
                <w:sz w:val="20"/>
                <w:szCs w:val="20"/>
              </w:rPr>
            </w:pPr>
            <w:r w:rsidRPr="0024240B">
              <w:rPr>
                <w:sz w:val="20"/>
                <w:szCs w:val="20"/>
              </w:rPr>
              <w:t>384,5</w:t>
            </w:r>
          </w:p>
        </w:tc>
      </w:tr>
      <w:tr w:rsidR="0024240B" w:rsidRPr="0024240B" w:rsidTr="00FE6CB7">
        <w:trPr>
          <w:trHeight w:val="427"/>
        </w:trPr>
        <w:tc>
          <w:tcPr>
            <w:tcW w:w="2621" w:type="dxa"/>
          </w:tcPr>
          <w:p w:rsidR="0024240B" w:rsidRPr="0024240B" w:rsidRDefault="0024240B" w:rsidP="00FE6CB7">
            <w:pPr>
              <w:rPr>
                <w:b/>
                <w:sz w:val="20"/>
                <w:szCs w:val="20"/>
              </w:rPr>
            </w:pPr>
            <w:r w:rsidRPr="0024240B">
              <w:rPr>
                <w:b/>
                <w:sz w:val="20"/>
                <w:szCs w:val="20"/>
              </w:rPr>
              <w:t>55520202000000000000</w:t>
            </w:r>
          </w:p>
        </w:tc>
        <w:tc>
          <w:tcPr>
            <w:tcW w:w="5851" w:type="dxa"/>
          </w:tcPr>
          <w:p w:rsidR="0024240B" w:rsidRPr="0024240B" w:rsidRDefault="0024240B" w:rsidP="00FE6CB7">
            <w:pPr>
              <w:rPr>
                <w:sz w:val="20"/>
                <w:szCs w:val="20"/>
              </w:rPr>
            </w:pPr>
            <w:r w:rsidRPr="0024240B">
              <w:rPr>
                <w:sz w:val="20"/>
                <w:szCs w:val="20"/>
              </w:rPr>
              <w:t>Субсидии бюджетам сельских поселений</w:t>
            </w:r>
          </w:p>
        </w:tc>
        <w:tc>
          <w:tcPr>
            <w:tcW w:w="1559" w:type="dxa"/>
          </w:tcPr>
          <w:p w:rsidR="0024240B" w:rsidRPr="0024240B" w:rsidRDefault="0024240B" w:rsidP="00FE6CB7">
            <w:pPr>
              <w:rPr>
                <w:b/>
                <w:sz w:val="20"/>
                <w:szCs w:val="20"/>
              </w:rPr>
            </w:pPr>
            <w:r w:rsidRPr="0024240B">
              <w:rPr>
                <w:b/>
                <w:sz w:val="20"/>
                <w:szCs w:val="20"/>
              </w:rPr>
              <w:t>1932,5</w:t>
            </w:r>
          </w:p>
        </w:tc>
      </w:tr>
      <w:tr w:rsidR="0024240B" w:rsidRPr="0024240B" w:rsidTr="00FE6CB7">
        <w:trPr>
          <w:trHeight w:val="419"/>
        </w:trPr>
        <w:tc>
          <w:tcPr>
            <w:tcW w:w="2621" w:type="dxa"/>
          </w:tcPr>
          <w:p w:rsidR="0024240B" w:rsidRPr="0024240B" w:rsidRDefault="0024240B" w:rsidP="00FE6CB7">
            <w:pPr>
              <w:rPr>
                <w:b/>
                <w:sz w:val="20"/>
                <w:szCs w:val="20"/>
              </w:rPr>
            </w:pPr>
            <w:r w:rsidRPr="0024240B">
              <w:rPr>
                <w:b/>
                <w:sz w:val="20"/>
                <w:szCs w:val="20"/>
              </w:rPr>
              <w:t>55520202999100000151</w:t>
            </w:r>
          </w:p>
        </w:tc>
        <w:tc>
          <w:tcPr>
            <w:tcW w:w="5851" w:type="dxa"/>
          </w:tcPr>
          <w:p w:rsidR="0024240B" w:rsidRPr="0024240B" w:rsidRDefault="0024240B" w:rsidP="00FE6CB7">
            <w:pPr>
              <w:rPr>
                <w:sz w:val="20"/>
                <w:szCs w:val="20"/>
              </w:rPr>
            </w:pPr>
            <w:r w:rsidRPr="0024240B">
              <w:rPr>
                <w:sz w:val="20"/>
                <w:szCs w:val="20"/>
              </w:rPr>
              <w:t>Прочие субсидии бюджетам сельских поселений</w:t>
            </w:r>
          </w:p>
        </w:tc>
        <w:tc>
          <w:tcPr>
            <w:tcW w:w="1559" w:type="dxa"/>
          </w:tcPr>
          <w:p w:rsidR="0024240B" w:rsidRPr="0024240B" w:rsidRDefault="0024240B" w:rsidP="00FE6CB7">
            <w:pPr>
              <w:rPr>
                <w:sz w:val="20"/>
                <w:szCs w:val="20"/>
              </w:rPr>
            </w:pPr>
            <w:r w:rsidRPr="0024240B">
              <w:rPr>
                <w:sz w:val="20"/>
                <w:szCs w:val="20"/>
              </w:rPr>
              <w:t>1932,5</w:t>
            </w:r>
          </w:p>
        </w:tc>
      </w:tr>
      <w:tr w:rsidR="0024240B" w:rsidRPr="0024240B" w:rsidTr="00FE6CB7">
        <w:trPr>
          <w:trHeight w:val="708"/>
        </w:trPr>
        <w:tc>
          <w:tcPr>
            <w:tcW w:w="2621" w:type="dxa"/>
          </w:tcPr>
          <w:p w:rsidR="0024240B" w:rsidRPr="0024240B" w:rsidRDefault="0024240B" w:rsidP="00FE6CB7">
            <w:pPr>
              <w:rPr>
                <w:b/>
                <w:sz w:val="20"/>
                <w:szCs w:val="20"/>
              </w:rPr>
            </w:pPr>
            <w:r w:rsidRPr="0024240B">
              <w:rPr>
                <w:b/>
                <w:sz w:val="20"/>
                <w:szCs w:val="20"/>
              </w:rPr>
              <w:t>55520209000000000000</w:t>
            </w:r>
          </w:p>
        </w:tc>
        <w:tc>
          <w:tcPr>
            <w:tcW w:w="5851" w:type="dxa"/>
          </w:tcPr>
          <w:p w:rsidR="0024240B" w:rsidRPr="0024240B" w:rsidRDefault="0024240B" w:rsidP="00FE6CB7">
            <w:pPr>
              <w:rPr>
                <w:sz w:val="20"/>
                <w:szCs w:val="20"/>
              </w:rPr>
            </w:pPr>
            <w:r w:rsidRPr="0024240B">
              <w:rPr>
                <w:sz w:val="20"/>
                <w:szCs w:val="20"/>
              </w:rPr>
              <w:t>Безвозмездные поступления в бюджеты сельских поселений от бюджетов муниципальных районов</w:t>
            </w:r>
          </w:p>
        </w:tc>
        <w:tc>
          <w:tcPr>
            <w:tcW w:w="1559" w:type="dxa"/>
          </w:tcPr>
          <w:p w:rsidR="0024240B" w:rsidRPr="0024240B" w:rsidRDefault="0024240B" w:rsidP="00FE6CB7">
            <w:pPr>
              <w:rPr>
                <w:b/>
                <w:sz w:val="20"/>
                <w:szCs w:val="20"/>
              </w:rPr>
            </w:pPr>
            <w:r w:rsidRPr="0024240B">
              <w:rPr>
                <w:b/>
                <w:sz w:val="20"/>
                <w:szCs w:val="20"/>
              </w:rPr>
              <w:t>230,0</w:t>
            </w:r>
          </w:p>
        </w:tc>
      </w:tr>
      <w:tr w:rsidR="0024240B" w:rsidRPr="0024240B" w:rsidTr="00FE6CB7">
        <w:trPr>
          <w:trHeight w:val="1245"/>
        </w:trPr>
        <w:tc>
          <w:tcPr>
            <w:tcW w:w="2621" w:type="dxa"/>
          </w:tcPr>
          <w:p w:rsidR="0024240B" w:rsidRPr="0024240B" w:rsidRDefault="0024240B" w:rsidP="00FE6CB7">
            <w:pPr>
              <w:rPr>
                <w:b/>
                <w:sz w:val="20"/>
                <w:szCs w:val="20"/>
              </w:rPr>
            </w:pPr>
            <w:r w:rsidRPr="0024240B">
              <w:rPr>
                <w:b/>
                <w:sz w:val="20"/>
                <w:szCs w:val="20"/>
              </w:rPr>
              <w:lastRenderedPageBreak/>
              <w:t>55520209054100000151</w:t>
            </w:r>
          </w:p>
        </w:tc>
        <w:tc>
          <w:tcPr>
            <w:tcW w:w="5851" w:type="dxa"/>
          </w:tcPr>
          <w:p w:rsidR="0024240B" w:rsidRPr="0024240B" w:rsidRDefault="0024240B" w:rsidP="00FE6CB7">
            <w:pPr>
              <w:rPr>
                <w:sz w:val="20"/>
                <w:szCs w:val="20"/>
              </w:rPr>
            </w:pPr>
            <w:r w:rsidRPr="0024240B">
              <w:rPr>
                <w:sz w:val="20"/>
                <w:szCs w:val="20"/>
              </w:rPr>
              <w:t>Прочие межбюджетные поступления в бюджеты сельских поселений от бюджетов муниципальных районов</w:t>
            </w:r>
          </w:p>
        </w:tc>
        <w:tc>
          <w:tcPr>
            <w:tcW w:w="1559" w:type="dxa"/>
          </w:tcPr>
          <w:p w:rsidR="0024240B" w:rsidRPr="0024240B" w:rsidRDefault="0024240B" w:rsidP="00FE6CB7">
            <w:pPr>
              <w:rPr>
                <w:sz w:val="20"/>
                <w:szCs w:val="20"/>
              </w:rPr>
            </w:pPr>
            <w:r w:rsidRPr="0024240B">
              <w:rPr>
                <w:sz w:val="20"/>
                <w:szCs w:val="20"/>
              </w:rPr>
              <w:t>230,0</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00020203000000000000</w:t>
            </w:r>
          </w:p>
        </w:tc>
        <w:tc>
          <w:tcPr>
            <w:tcW w:w="5851" w:type="dxa"/>
          </w:tcPr>
          <w:p w:rsidR="0024240B" w:rsidRPr="0024240B" w:rsidRDefault="0024240B" w:rsidP="00FE6CB7">
            <w:pPr>
              <w:rPr>
                <w:sz w:val="20"/>
                <w:szCs w:val="20"/>
              </w:rPr>
            </w:pPr>
            <w:r w:rsidRPr="0024240B">
              <w:rPr>
                <w:sz w:val="20"/>
                <w:szCs w:val="20"/>
              </w:rPr>
              <w:t>Субвенции от других бюджетов бюджетной системы Российской Федерации</w:t>
            </w:r>
          </w:p>
        </w:tc>
        <w:tc>
          <w:tcPr>
            <w:tcW w:w="1559" w:type="dxa"/>
          </w:tcPr>
          <w:p w:rsidR="0024240B" w:rsidRPr="0024240B" w:rsidRDefault="0024240B" w:rsidP="00FE6CB7">
            <w:pPr>
              <w:rPr>
                <w:b/>
                <w:sz w:val="20"/>
                <w:szCs w:val="20"/>
              </w:rPr>
            </w:pPr>
            <w:r w:rsidRPr="0024240B">
              <w:rPr>
                <w:b/>
                <w:sz w:val="20"/>
                <w:szCs w:val="20"/>
              </w:rPr>
              <w:t>77,4</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55520203015100000151</w:t>
            </w:r>
          </w:p>
        </w:tc>
        <w:tc>
          <w:tcPr>
            <w:tcW w:w="5851" w:type="dxa"/>
          </w:tcPr>
          <w:p w:rsidR="0024240B" w:rsidRPr="0024240B" w:rsidRDefault="0024240B" w:rsidP="00FE6CB7">
            <w:pPr>
              <w:rPr>
                <w:sz w:val="20"/>
                <w:szCs w:val="20"/>
              </w:rPr>
            </w:pPr>
            <w:r w:rsidRPr="0024240B">
              <w:rPr>
                <w:sz w:val="20"/>
                <w:szCs w:val="20"/>
              </w:rPr>
              <w:t>Субвенции на осуществление первичного воинского учета на территориях, где отсутствуют военные комиссариаты</w:t>
            </w:r>
          </w:p>
        </w:tc>
        <w:tc>
          <w:tcPr>
            <w:tcW w:w="1559" w:type="dxa"/>
          </w:tcPr>
          <w:p w:rsidR="0024240B" w:rsidRPr="0024240B" w:rsidRDefault="0024240B" w:rsidP="00FE6CB7">
            <w:pPr>
              <w:rPr>
                <w:sz w:val="20"/>
                <w:szCs w:val="20"/>
              </w:rPr>
            </w:pPr>
            <w:r w:rsidRPr="0024240B">
              <w:rPr>
                <w:sz w:val="20"/>
                <w:szCs w:val="20"/>
              </w:rPr>
              <w:t>77,3</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55520203024100000151</w:t>
            </w:r>
          </w:p>
        </w:tc>
        <w:tc>
          <w:tcPr>
            <w:tcW w:w="5851" w:type="dxa"/>
          </w:tcPr>
          <w:p w:rsidR="0024240B" w:rsidRPr="0024240B" w:rsidRDefault="0024240B" w:rsidP="00FE6CB7">
            <w:pPr>
              <w:rPr>
                <w:sz w:val="20"/>
                <w:szCs w:val="20"/>
              </w:rPr>
            </w:pPr>
            <w:r w:rsidRPr="0024240B">
              <w:rPr>
                <w:sz w:val="20"/>
                <w:szCs w:val="20"/>
              </w:rPr>
              <w:t xml:space="preserve">Субвенции бюджетам поселений на выполнение передаваемых полномочий субъектов Российской Федерации </w:t>
            </w:r>
          </w:p>
        </w:tc>
        <w:tc>
          <w:tcPr>
            <w:tcW w:w="1559" w:type="dxa"/>
          </w:tcPr>
          <w:p w:rsidR="0024240B" w:rsidRPr="0024240B" w:rsidRDefault="0024240B" w:rsidP="00FE6CB7">
            <w:pPr>
              <w:rPr>
                <w:sz w:val="20"/>
                <w:szCs w:val="20"/>
              </w:rPr>
            </w:pPr>
            <w:r w:rsidRPr="0024240B">
              <w:rPr>
                <w:sz w:val="20"/>
                <w:szCs w:val="20"/>
              </w:rPr>
              <w:t>0,1</w:t>
            </w:r>
          </w:p>
        </w:tc>
      </w:tr>
      <w:tr w:rsidR="0024240B" w:rsidRPr="0024240B" w:rsidTr="00FE6CB7">
        <w:tc>
          <w:tcPr>
            <w:tcW w:w="2621" w:type="dxa"/>
          </w:tcPr>
          <w:p w:rsidR="0024240B" w:rsidRPr="0024240B" w:rsidRDefault="0024240B" w:rsidP="00FE6CB7">
            <w:pPr>
              <w:rPr>
                <w:b/>
                <w:sz w:val="20"/>
                <w:szCs w:val="20"/>
              </w:rPr>
            </w:pPr>
            <w:r w:rsidRPr="0024240B">
              <w:rPr>
                <w:b/>
                <w:sz w:val="20"/>
                <w:szCs w:val="20"/>
              </w:rPr>
              <w:t>55521905000100000151</w:t>
            </w:r>
          </w:p>
        </w:tc>
        <w:tc>
          <w:tcPr>
            <w:tcW w:w="5851" w:type="dxa"/>
          </w:tcPr>
          <w:p w:rsidR="0024240B" w:rsidRPr="0024240B" w:rsidRDefault="0024240B" w:rsidP="00FE6CB7">
            <w:pPr>
              <w:rPr>
                <w:sz w:val="20"/>
                <w:szCs w:val="20"/>
              </w:rPr>
            </w:pPr>
            <w:r w:rsidRPr="0024240B">
              <w:rPr>
                <w:sz w:val="20"/>
                <w:szCs w:val="20"/>
              </w:rPr>
              <w:t>Возврат остатков субсидии, субвенций и иных межбюджетных трансфертов, имеющих целевое назначение</w:t>
            </w:r>
            <w:proofErr w:type="gramStart"/>
            <w:r w:rsidRPr="0024240B">
              <w:rPr>
                <w:sz w:val="20"/>
                <w:szCs w:val="20"/>
              </w:rPr>
              <w:t xml:space="preserve"> ,</w:t>
            </w:r>
            <w:proofErr w:type="gramEnd"/>
            <w:r w:rsidRPr="0024240B">
              <w:rPr>
                <w:sz w:val="20"/>
                <w:szCs w:val="20"/>
              </w:rPr>
              <w:t xml:space="preserve"> прошлых лет из бюджетов сельских поселений</w:t>
            </w:r>
          </w:p>
        </w:tc>
        <w:tc>
          <w:tcPr>
            <w:tcW w:w="1559" w:type="dxa"/>
          </w:tcPr>
          <w:p w:rsidR="0024240B" w:rsidRPr="0024240B" w:rsidRDefault="0024240B" w:rsidP="00FE6CB7">
            <w:pPr>
              <w:rPr>
                <w:b/>
                <w:sz w:val="20"/>
                <w:szCs w:val="20"/>
              </w:rPr>
            </w:pPr>
            <w:r w:rsidRPr="0024240B">
              <w:rPr>
                <w:b/>
                <w:sz w:val="20"/>
                <w:szCs w:val="20"/>
              </w:rPr>
              <w:t>-2,2</w:t>
            </w:r>
          </w:p>
          <w:p w:rsidR="0024240B" w:rsidRPr="0024240B" w:rsidRDefault="0024240B" w:rsidP="00FE6CB7">
            <w:pPr>
              <w:rPr>
                <w:sz w:val="20"/>
                <w:szCs w:val="20"/>
              </w:rPr>
            </w:pPr>
          </w:p>
        </w:tc>
      </w:tr>
    </w:tbl>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rPr>
          <w:b/>
          <w:sz w:val="20"/>
          <w:szCs w:val="20"/>
        </w:rPr>
      </w:pPr>
    </w:p>
    <w:p w:rsidR="0024240B" w:rsidRPr="0024240B" w:rsidRDefault="0024240B" w:rsidP="0024240B">
      <w:pPr>
        <w:rPr>
          <w:sz w:val="20"/>
          <w:szCs w:val="20"/>
        </w:rPr>
      </w:pPr>
      <w:r w:rsidRPr="0024240B">
        <w:rPr>
          <w:sz w:val="20"/>
          <w:szCs w:val="20"/>
        </w:rPr>
        <w:t xml:space="preserve">                                                                            Приложение 2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 2</w:t>
      </w:r>
    </w:p>
    <w:p w:rsidR="0024240B" w:rsidRPr="0024240B" w:rsidRDefault="0024240B" w:rsidP="0024240B">
      <w:pPr>
        <w:rPr>
          <w:b/>
          <w:sz w:val="20"/>
          <w:szCs w:val="20"/>
        </w:rPr>
      </w:pPr>
    </w:p>
    <w:p w:rsidR="0024240B" w:rsidRPr="0024240B" w:rsidRDefault="0024240B" w:rsidP="0024240B">
      <w:pPr>
        <w:jc w:val="center"/>
        <w:rPr>
          <w:b/>
          <w:sz w:val="20"/>
          <w:szCs w:val="20"/>
        </w:rPr>
      </w:pPr>
      <w:r w:rsidRPr="0024240B">
        <w:rPr>
          <w:b/>
          <w:sz w:val="20"/>
          <w:szCs w:val="20"/>
        </w:rPr>
        <w:t xml:space="preserve">Кассовое исполнение местного бюджета по доходам за 2015 года по кодам видов доходов, подвидов доходов, классификации операций сектора государственного управления, относящихся к доходам бюджета </w:t>
      </w:r>
    </w:p>
    <w:p w:rsidR="0024240B" w:rsidRPr="0024240B" w:rsidRDefault="0024240B" w:rsidP="0024240B">
      <w:pPr>
        <w:jc w:val="center"/>
        <w:rPr>
          <w:b/>
          <w:sz w:val="20"/>
          <w:szCs w:val="20"/>
        </w:rPr>
      </w:pPr>
      <w:r w:rsidRPr="0024240B">
        <w:rPr>
          <w:b/>
          <w:sz w:val="20"/>
          <w:szCs w:val="20"/>
        </w:rPr>
        <w:t xml:space="preserve">                                                                                                        </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964"/>
        <w:gridCol w:w="1417"/>
        <w:gridCol w:w="4678"/>
        <w:gridCol w:w="1239"/>
      </w:tblGrid>
      <w:tr w:rsidR="0024240B" w:rsidRPr="0024240B" w:rsidTr="00FE6CB7">
        <w:tc>
          <w:tcPr>
            <w:tcW w:w="1838" w:type="dxa"/>
          </w:tcPr>
          <w:p w:rsidR="0024240B" w:rsidRPr="0024240B" w:rsidRDefault="0024240B" w:rsidP="00FE6CB7">
            <w:pPr>
              <w:jc w:val="center"/>
              <w:rPr>
                <w:b/>
                <w:sz w:val="20"/>
                <w:szCs w:val="20"/>
              </w:rPr>
            </w:pPr>
            <w:r w:rsidRPr="0024240B">
              <w:rPr>
                <w:b/>
                <w:sz w:val="20"/>
                <w:szCs w:val="20"/>
              </w:rPr>
              <w:t>Вид доходов</w:t>
            </w:r>
          </w:p>
        </w:tc>
        <w:tc>
          <w:tcPr>
            <w:tcW w:w="964" w:type="dxa"/>
          </w:tcPr>
          <w:p w:rsidR="0024240B" w:rsidRPr="0024240B" w:rsidRDefault="0024240B" w:rsidP="00FE6CB7">
            <w:pPr>
              <w:jc w:val="center"/>
              <w:rPr>
                <w:b/>
                <w:sz w:val="20"/>
                <w:szCs w:val="20"/>
              </w:rPr>
            </w:pPr>
            <w:r w:rsidRPr="0024240B">
              <w:rPr>
                <w:b/>
                <w:sz w:val="20"/>
                <w:szCs w:val="20"/>
              </w:rPr>
              <w:t>Подвид доходов</w:t>
            </w:r>
          </w:p>
        </w:tc>
        <w:tc>
          <w:tcPr>
            <w:tcW w:w="1417" w:type="dxa"/>
          </w:tcPr>
          <w:p w:rsidR="0024240B" w:rsidRPr="0024240B" w:rsidRDefault="0024240B" w:rsidP="00FE6CB7">
            <w:pPr>
              <w:jc w:val="center"/>
              <w:rPr>
                <w:b/>
                <w:sz w:val="20"/>
                <w:szCs w:val="20"/>
              </w:rPr>
            </w:pPr>
            <w:r w:rsidRPr="0024240B">
              <w:rPr>
                <w:b/>
                <w:sz w:val="20"/>
                <w:szCs w:val="20"/>
              </w:rPr>
              <w:t>Классификация операций сектора государственного управления</w:t>
            </w:r>
          </w:p>
        </w:tc>
        <w:tc>
          <w:tcPr>
            <w:tcW w:w="4678" w:type="dxa"/>
          </w:tcPr>
          <w:p w:rsidR="0024240B" w:rsidRPr="0024240B" w:rsidRDefault="0024240B" w:rsidP="00FE6CB7">
            <w:pPr>
              <w:jc w:val="center"/>
              <w:rPr>
                <w:b/>
                <w:sz w:val="20"/>
                <w:szCs w:val="20"/>
              </w:rPr>
            </w:pPr>
            <w:r w:rsidRPr="0024240B">
              <w:rPr>
                <w:b/>
                <w:sz w:val="20"/>
                <w:szCs w:val="20"/>
              </w:rPr>
              <w:t>Наименование кодов классификации доходов бюджета</w:t>
            </w:r>
          </w:p>
        </w:tc>
        <w:tc>
          <w:tcPr>
            <w:tcW w:w="1239" w:type="dxa"/>
            <w:shd w:val="clear" w:color="auto" w:fill="auto"/>
          </w:tcPr>
          <w:p w:rsidR="0024240B" w:rsidRPr="0024240B" w:rsidRDefault="0024240B" w:rsidP="00FE6CB7">
            <w:pPr>
              <w:jc w:val="center"/>
              <w:rPr>
                <w:b/>
                <w:sz w:val="20"/>
                <w:szCs w:val="20"/>
              </w:rPr>
            </w:pPr>
            <w:r w:rsidRPr="0024240B">
              <w:rPr>
                <w:b/>
                <w:sz w:val="20"/>
                <w:szCs w:val="20"/>
              </w:rPr>
              <w:t>Кассовое исполнение</w:t>
            </w:r>
          </w:p>
          <w:p w:rsidR="0024240B" w:rsidRPr="0024240B" w:rsidRDefault="0024240B" w:rsidP="00FE6CB7">
            <w:pPr>
              <w:jc w:val="center"/>
              <w:rPr>
                <w:b/>
                <w:sz w:val="20"/>
                <w:szCs w:val="20"/>
              </w:rPr>
            </w:pPr>
            <w:r w:rsidRPr="0024240B">
              <w:rPr>
                <w:b/>
                <w:sz w:val="20"/>
                <w:szCs w:val="20"/>
              </w:rPr>
              <w:t>тыс</w:t>
            </w:r>
            <w:proofErr w:type="gramStart"/>
            <w:r w:rsidRPr="0024240B">
              <w:rPr>
                <w:b/>
                <w:sz w:val="20"/>
                <w:szCs w:val="20"/>
              </w:rPr>
              <w:t>.р</w:t>
            </w:r>
            <w:proofErr w:type="gramEnd"/>
            <w:r w:rsidRPr="0024240B">
              <w:rPr>
                <w:b/>
                <w:sz w:val="20"/>
                <w:szCs w:val="20"/>
              </w:rPr>
              <w:t>уб.</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8500000000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b/>
                <w:sz w:val="20"/>
                <w:szCs w:val="20"/>
              </w:rPr>
            </w:pPr>
            <w:r w:rsidRPr="0024240B">
              <w:rPr>
                <w:b/>
                <w:sz w:val="20"/>
                <w:szCs w:val="20"/>
              </w:rPr>
              <w:t>Доходы бюджета</w:t>
            </w:r>
          </w:p>
        </w:tc>
        <w:tc>
          <w:tcPr>
            <w:tcW w:w="1239" w:type="dxa"/>
            <w:shd w:val="clear" w:color="auto" w:fill="auto"/>
          </w:tcPr>
          <w:p w:rsidR="0024240B" w:rsidRPr="0024240B" w:rsidRDefault="0024240B" w:rsidP="00FE6CB7">
            <w:pPr>
              <w:rPr>
                <w:b/>
                <w:sz w:val="20"/>
                <w:szCs w:val="20"/>
              </w:rPr>
            </w:pPr>
            <w:r w:rsidRPr="0024240B">
              <w:rPr>
                <w:b/>
                <w:sz w:val="20"/>
                <w:szCs w:val="20"/>
              </w:rPr>
              <w:t>6017,2</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1000000000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b/>
                <w:sz w:val="20"/>
                <w:szCs w:val="20"/>
              </w:rPr>
            </w:pPr>
            <w:r w:rsidRPr="0024240B">
              <w:rPr>
                <w:b/>
                <w:sz w:val="20"/>
                <w:szCs w:val="20"/>
              </w:rPr>
              <w:t>Налоговые и неналоговые доходы</w:t>
            </w:r>
          </w:p>
        </w:tc>
        <w:tc>
          <w:tcPr>
            <w:tcW w:w="1239" w:type="dxa"/>
            <w:shd w:val="clear" w:color="auto" w:fill="auto"/>
          </w:tcPr>
          <w:p w:rsidR="0024240B" w:rsidRPr="0024240B" w:rsidRDefault="0024240B" w:rsidP="00FE6CB7">
            <w:pPr>
              <w:rPr>
                <w:b/>
                <w:sz w:val="20"/>
                <w:szCs w:val="20"/>
              </w:rPr>
            </w:pPr>
            <w:r w:rsidRPr="0024240B">
              <w:rPr>
                <w:b/>
                <w:sz w:val="20"/>
                <w:szCs w:val="20"/>
              </w:rPr>
              <w:t>690,8</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1010200001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b/>
                <w:sz w:val="20"/>
                <w:szCs w:val="20"/>
              </w:rPr>
            </w:pPr>
            <w:r w:rsidRPr="0024240B">
              <w:rPr>
                <w:b/>
                <w:sz w:val="20"/>
                <w:szCs w:val="20"/>
              </w:rPr>
              <w:t>Налог на доходы физических лиц</w:t>
            </w:r>
          </w:p>
        </w:tc>
        <w:tc>
          <w:tcPr>
            <w:tcW w:w="1239" w:type="dxa"/>
            <w:shd w:val="clear" w:color="auto" w:fill="auto"/>
          </w:tcPr>
          <w:p w:rsidR="0024240B" w:rsidRPr="0024240B" w:rsidRDefault="0024240B" w:rsidP="00FE6CB7">
            <w:pPr>
              <w:rPr>
                <w:b/>
                <w:sz w:val="20"/>
                <w:szCs w:val="20"/>
              </w:rPr>
            </w:pPr>
            <w:r w:rsidRPr="0024240B">
              <w:rPr>
                <w:b/>
                <w:sz w:val="20"/>
                <w:szCs w:val="20"/>
              </w:rPr>
              <w:t>131,1</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1010201001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sz w:val="20"/>
                <w:szCs w:val="20"/>
              </w:rPr>
            </w:pPr>
            <w:r w:rsidRPr="0024240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9" w:type="dxa"/>
          </w:tcPr>
          <w:p w:rsidR="0024240B" w:rsidRPr="0024240B" w:rsidRDefault="0024240B" w:rsidP="00FE6CB7">
            <w:pPr>
              <w:rPr>
                <w:sz w:val="20"/>
                <w:szCs w:val="20"/>
              </w:rPr>
            </w:pPr>
            <w:r w:rsidRPr="0024240B">
              <w:rPr>
                <w:sz w:val="20"/>
                <w:szCs w:val="20"/>
              </w:rPr>
              <w:t>131,0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1010202001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color w:val="000000"/>
                <w:sz w:val="20"/>
                <w:szCs w:val="20"/>
              </w:rPr>
            </w:pPr>
            <w:r w:rsidRPr="0024240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9" w:type="dxa"/>
          </w:tcPr>
          <w:p w:rsidR="0024240B" w:rsidRPr="0024240B" w:rsidRDefault="0024240B" w:rsidP="00FE6CB7">
            <w:pPr>
              <w:rPr>
                <w:sz w:val="20"/>
                <w:szCs w:val="20"/>
              </w:rPr>
            </w:pPr>
            <w:r w:rsidRPr="0024240B">
              <w:rPr>
                <w:sz w:val="20"/>
                <w:szCs w:val="20"/>
              </w:rPr>
              <w:t>0,1</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1030220000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color w:val="000000"/>
                <w:sz w:val="20"/>
                <w:szCs w:val="20"/>
              </w:rPr>
            </w:pPr>
            <w:r w:rsidRPr="0024240B">
              <w:rPr>
                <w:color w:val="000000"/>
                <w:sz w:val="20"/>
                <w:szCs w:val="20"/>
              </w:rPr>
              <w:t>Доходы от уплаты акцизов</w:t>
            </w:r>
          </w:p>
        </w:tc>
        <w:tc>
          <w:tcPr>
            <w:tcW w:w="1239" w:type="dxa"/>
          </w:tcPr>
          <w:p w:rsidR="0024240B" w:rsidRPr="0024240B" w:rsidRDefault="0024240B" w:rsidP="00FE6CB7">
            <w:pPr>
              <w:rPr>
                <w:b/>
                <w:sz w:val="20"/>
                <w:szCs w:val="20"/>
              </w:rPr>
            </w:pPr>
            <w:r w:rsidRPr="0024240B">
              <w:rPr>
                <w:b/>
                <w:sz w:val="20"/>
                <w:szCs w:val="20"/>
              </w:rPr>
              <w:t>399,9</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1030223001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color w:val="000000"/>
                <w:sz w:val="20"/>
                <w:szCs w:val="20"/>
              </w:rPr>
            </w:pPr>
            <w:r w:rsidRPr="0024240B">
              <w:rPr>
                <w:color w:val="000000"/>
                <w:sz w:val="20"/>
                <w:szCs w:val="20"/>
              </w:rPr>
              <w:t>Доходы от уплаты акцизов на дизельное топливо</w:t>
            </w:r>
            <w:proofErr w:type="gramStart"/>
            <w:r w:rsidRPr="0024240B">
              <w:rPr>
                <w:color w:val="000000"/>
                <w:sz w:val="20"/>
                <w:szCs w:val="20"/>
              </w:rPr>
              <w:t xml:space="preserve"> ,</w:t>
            </w:r>
            <w:proofErr w:type="gramEnd"/>
            <w:r w:rsidRPr="0024240B">
              <w:rPr>
                <w:color w:val="000000"/>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24240B" w:rsidRPr="0024240B" w:rsidRDefault="0024240B" w:rsidP="00FE6CB7">
            <w:pPr>
              <w:rPr>
                <w:sz w:val="20"/>
                <w:szCs w:val="20"/>
              </w:rPr>
            </w:pPr>
            <w:r w:rsidRPr="0024240B">
              <w:rPr>
                <w:sz w:val="20"/>
                <w:szCs w:val="20"/>
              </w:rPr>
              <w:t>139,4</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1030224001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color w:val="000000"/>
                <w:sz w:val="20"/>
                <w:szCs w:val="20"/>
              </w:rPr>
            </w:pPr>
            <w:r w:rsidRPr="0024240B">
              <w:rPr>
                <w:color w:val="000000"/>
                <w:sz w:val="20"/>
                <w:szCs w:val="20"/>
              </w:rPr>
              <w:t>Доходы от уплаты акцизов на моторные масла для дизельных и (или) карбюраторных (</w:t>
            </w:r>
            <w:proofErr w:type="spellStart"/>
            <w:r w:rsidRPr="0024240B">
              <w:rPr>
                <w:color w:val="000000"/>
                <w:sz w:val="20"/>
                <w:szCs w:val="20"/>
              </w:rPr>
              <w:t>инжекторных</w:t>
            </w:r>
            <w:proofErr w:type="spellEnd"/>
            <w:r w:rsidRPr="0024240B">
              <w:rPr>
                <w:color w:val="000000"/>
                <w:sz w:val="20"/>
                <w:szCs w:val="20"/>
              </w:rPr>
              <w:t>) двигателей</w:t>
            </w:r>
            <w:proofErr w:type="gramStart"/>
            <w:r w:rsidRPr="0024240B">
              <w:rPr>
                <w:color w:val="000000"/>
                <w:sz w:val="20"/>
                <w:szCs w:val="20"/>
              </w:rPr>
              <w:t xml:space="preserve"> ,</w:t>
            </w:r>
            <w:proofErr w:type="gramEnd"/>
            <w:r w:rsidRPr="0024240B">
              <w:rPr>
                <w:color w:val="000000"/>
                <w:sz w:val="20"/>
                <w:szCs w:val="20"/>
              </w:rPr>
              <w:t xml:space="preserve"> подлежащие распределению между бюджетами субъектов Российской Федерации и местными бюджетами с учетом установленных </w:t>
            </w:r>
            <w:r w:rsidRPr="0024240B">
              <w:rPr>
                <w:color w:val="000000"/>
                <w:sz w:val="20"/>
                <w:szCs w:val="20"/>
              </w:rPr>
              <w:lastRenderedPageBreak/>
              <w:t>дифференцированных нормативов отчислений в местные бюджеты</w:t>
            </w:r>
          </w:p>
        </w:tc>
        <w:tc>
          <w:tcPr>
            <w:tcW w:w="1239" w:type="dxa"/>
          </w:tcPr>
          <w:p w:rsidR="0024240B" w:rsidRPr="0024240B" w:rsidRDefault="0024240B" w:rsidP="00FE6CB7">
            <w:pPr>
              <w:rPr>
                <w:sz w:val="20"/>
                <w:szCs w:val="20"/>
              </w:rPr>
            </w:pPr>
            <w:r w:rsidRPr="0024240B">
              <w:rPr>
                <w:sz w:val="20"/>
                <w:szCs w:val="20"/>
              </w:rPr>
              <w:lastRenderedPageBreak/>
              <w:t>3,8</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lastRenderedPageBreak/>
              <w:t>1030225001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color w:val="000000"/>
                <w:sz w:val="20"/>
                <w:szCs w:val="20"/>
              </w:rPr>
            </w:pPr>
            <w:r w:rsidRPr="0024240B">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24240B" w:rsidRPr="0024240B" w:rsidRDefault="0024240B" w:rsidP="00FE6CB7">
            <w:pPr>
              <w:rPr>
                <w:sz w:val="20"/>
                <w:szCs w:val="20"/>
              </w:rPr>
            </w:pPr>
            <w:r w:rsidRPr="0024240B">
              <w:rPr>
                <w:sz w:val="20"/>
                <w:szCs w:val="20"/>
              </w:rPr>
              <w:t>274,6</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1030226001</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color w:val="000000"/>
                <w:sz w:val="20"/>
                <w:szCs w:val="20"/>
              </w:rPr>
            </w:pPr>
            <w:r w:rsidRPr="0024240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9" w:type="dxa"/>
          </w:tcPr>
          <w:p w:rsidR="0024240B" w:rsidRPr="0024240B" w:rsidRDefault="0024240B" w:rsidP="00FE6CB7">
            <w:pPr>
              <w:rPr>
                <w:sz w:val="20"/>
                <w:szCs w:val="20"/>
              </w:rPr>
            </w:pPr>
            <w:r w:rsidRPr="0024240B">
              <w:rPr>
                <w:sz w:val="20"/>
                <w:szCs w:val="20"/>
              </w:rPr>
              <w:t>-17,9</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1060000000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000</w:t>
            </w:r>
          </w:p>
        </w:tc>
        <w:tc>
          <w:tcPr>
            <w:tcW w:w="4678" w:type="dxa"/>
          </w:tcPr>
          <w:p w:rsidR="0024240B" w:rsidRPr="0024240B" w:rsidRDefault="0024240B" w:rsidP="00FE6CB7">
            <w:pPr>
              <w:rPr>
                <w:color w:val="000000"/>
                <w:sz w:val="20"/>
                <w:szCs w:val="20"/>
              </w:rPr>
            </w:pPr>
            <w:r w:rsidRPr="0024240B">
              <w:rPr>
                <w:color w:val="000000"/>
                <w:sz w:val="20"/>
                <w:szCs w:val="20"/>
              </w:rPr>
              <w:t>Налог на имущество</w:t>
            </w:r>
          </w:p>
        </w:tc>
        <w:tc>
          <w:tcPr>
            <w:tcW w:w="1239" w:type="dxa"/>
          </w:tcPr>
          <w:p w:rsidR="0024240B" w:rsidRPr="0024240B" w:rsidRDefault="0024240B" w:rsidP="00FE6CB7">
            <w:pPr>
              <w:rPr>
                <w:b/>
                <w:sz w:val="20"/>
                <w:szCs w:val="20"/>
              </w:rPr>
            </w:pPr>
            <w:r w:rsidRPr="0024240B">
              <w:rPr>
                <w:b/>
                <w:sz w:val="20"/>
                <w:szCs w:val="20"/>
              </w:rPr>
              <w:t>30,3</w:t>
            </w:r>
          </w:p>
        </w:tc>
      </w:tr>
      <w:tr w:rsidR="0024240B" w:rsidRPr="0024240B" w:rsidTr="00FE6CB7">
        <w:trPr>
          <w:trHeight w:val="1280"/>
        </w:trPr>
        <w:tc>
          <w:tcPr>
            <w:tcW w:w="1838" w:type="dxa"/>
          </w:tcPr>
          <w:p w:rsidR="0024240B" w:rsidRPr="0024240B" w:rsidRDefault="0024240B" w:rsidP="00FE6CB7">
            <w:pPr>
              <w:rPr>
                <w:b/>
                <w:sz w:val="20"/>
                <w:szCs w:val="20"/>
              </w:rPr>
            </w:pPr>
            <w:r w:rsidRPr="0024240B">
              <w:rPr>
                <w:b/>
                <w:sz w:val="20"/>
                <w:szCs w:val="20"/>
              </w:rPr>
              <w:t>1060603310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sz w:val="20"/>
                <w:szCs w:val="20"/>
              </w:rPr>
            </w:pPr>
            <w:r w:rsidRPr="0024240B">
              <w:rPr>
                <w:sz w:val="20"/>
                <w:szCs w:val="20"/>
              </w:rPr>
              <w:t>Земельный налог с организаций, обладающих земельный участком, расположенным в границах сельских поселений взимаемый по ставкам, налогообложения, расположенным в границах поселений</w:t>
            </w:r>
          </w:p>
        </w:tc>
        <w:tc>
          <w:tcPr>
            <w:tcW w:w="1239" w:type="dxa"/>
          </w:tcPr>
          <w:p w:rsidR="0024240B" w:rsidRPr="0024240B" w:rsidRDefault="0024240B" w:rsidP="00FE6CB7">
            <w:pPr>
              <w:rPr>
                <w:sz w:val="20"/>
                <w:szCs w:val="20"/>
              </w:rPr>
            </w:pPr>
            <w:r w:rsidRPr="0024240B">
              <w:rPr>
                <w:sz w:val="20"/>
                <w:szCs w:val="20"/>
              </w:rPr>
              <w:t>7,5</w:t>
            </w:r>
          </w:p>
        </w:tc>
      </w:tr>
      <w:tr w:rsidR="0024240B" w:rsidRPr="0024240B" w:rsidTr="00FE6CB7">
        <w:trPr>
          <w:trHeight w:val="1306"/>
        </w:trPr>
        <w:tc>
          <w:tcPr>
            <w:tcW w:w="1838" w:type="dxa"/>
          </w:tcPr>
          <w:p w:rsidR="0024240B" w:rsidRPr="0024240B" w:rsidRDefault="0024240B" w:rsidP="00FE6CB7">
            <w:pPr>
              <w:rPr>
                <w:b/>
                <w:sz w:val="20"/>
                <w:szCs w:val="20"/>
              </w:rPr>
            </w:pPr>
            <w:r w:rsidRPr="0024240B">
              <w:rPr>
                <w:b/>
                <w:sz w:val="20"/>
                <w:szCs w:val="20"/>
              </w:rPr>
              <w:t>1060604310</w:t>
            </w:r>
          </w:p>
        </w:tc>
        <w:tc>
          <w:tcPr>
            <w:tcW w:w="964" w:type="dxa"/>
          </w:tcPr>
          <w:p w:rsidR="0024240B" w:rsidRPr="0024240B" w:rsidRDefault="0024240B" w:rsidP="00FE6CB7">
            <w:pPr>
              <w:rPr>
                <w:b/>
                <w:sz w:val="20"/>
                <w:szCs w:val="20"/>
              </w:rPr>
            </w:pPr>
            <w:r w:rsidRPr="0024240B">
              <w:rPr>
                <w:b/>
                <w:sz w:val="20"/>
                <w:szCs w:val="20"/>
              </w:rPr>
              <w:t>0000</w:t>
            </w:r>
          </w:p>
        </w:tc>
        <w:tc>
          <w:tcPr>
            <w:tcW w:w="1417" w:type="dxa"/>
          </w:tcPr>
          <w:p w:rsidR="0024240B" w:rsidRPr="0024240B" w:rsidRDefault="0024240B" w:rsidP="00FE6CB7">
            <w:pPr>
              <w:rPr>
                <w:b/>
                <w:sz w:val="20"/>
                <w:szCs w:val="20"/>
              </w:rPr>
            </w:pPr>
            <w:r w:rsidRPr="0024240B">
              <w:rPr>
                <w:b/>
                <w:sz w:val="20"/>
                <w:szCs w:val="20"/>
              </w:rPr>
              <w:t>110</w:t>
            </w:r>
          </w:p>
        </w:tc>
        <w:tc>
          <w:tcPr>
            <w:tcW w:w="4678" w:type="dxa"/>
          </w:tcPr>
          <w:p w:rsidR="0024240B" w:rsidRPr="0024240B" w:rsidRDefault="0024240B" w:rsidP="00FE6CB7">
            <w:pPr>
              <w:rPr>
                <w:sz w:val="20"/>
                <w:szCs w:val="20"/>
              </w:rPr>
            </w:pPr>
            <w:r w:rsidRPr="0024240B">
              <w:rPr>
                <w:sz w:val="20"/>
                <w:szCs w:val="20"/>
              </w:rPr>
              <w:t>Земельный налог с физических лиц, обладающих земельным участком, расположенным в границах сельских поселений</w:t>
            </w:r>
          </w:p>
        </w:tc>
        <w:tc>
          <w:tcPr>
            <w:tcW w:w="1239" w:type="dxa"/>
          </w:tcPr>
          <w:p w:rsidR="0024240B" w:rsidRPr="0024240B" w:rsidRDefault="0024240B" w:rsidP="00FE6CB7">
            <w:pPr>
              <w:rPr>
                <w:sz w:val="20"/>
                <w:szCs w:val="20"/>
              </w:rPr>
            </w:pPr>
            <w:r w:rsidRPr="0024240B">
              <w:rPr>
                <w:sz w:val="20"/>
                <w:szCs w:val="20"/>
              </w:rPr>
              <w:t>22,8</w:t>
            </w:r>
          </w:p>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1080000000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Государственная пошлина, сборы</w:t>
            </w:r>
          </w:p>
        </w:tc>
        <w:tc>
          <w:tcPr>
            <w:tcW w:w="1239" w:type="dxa"/>
          </w:tcPr>
          <w:p w:rsidR="0024240B" w:rsidRPr="0024240B" w:rsidRDefault="0024240B" w:rsidP="00FE6CB7">
            <w:pPr>
              <w:rPr>
                <w:b/>
                <w:sz w:val="20"/>
                <w:szCs w:val="20"/>
              </w:rPr>
            </w:pPr>
            <w:r w:rsidRPr="0024240B">
              <w:rPr>
                <w:b/>
                <w:sz w:val="20"/>
                <w:szCs w:val="20"/>
              </w:rPr>
              <w:t>0,4</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1080402001</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110</w:t>
            </w:r>
          </w:p>
        </w:tc>
        <w:tc>
          <w:tcPr>
            <w:tcW w:w="4678" w:type="dxa"/>
          </w:tcPr>
          <w:p w:rsidR="0024240B" w:rsidRPr="0024240B" w:rsidRDefault="0024240B" w:rsidP="00FE6CB7">
            <w:pPr>
              <w:rPr>
                <w:sz w:val="20"/>
                <w:szCs w:val="20"/>
              </w:rPr>
            </w:pPr>
            <w:r w:rsidRPr="0024240B">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39" w:type="dxa"/>
          </w:tcPr>
          <w:p w:rsidR="0024240B" w:rsidRPr="0024240B" w:rsidRDefault="0024240B" w:rsidP="00FE6CB7">
            <w:pPr>
              <w:rPr>
                <w:sz w:val="20"/>
                <w:szCs w:val="20"/>
              </w:rPr>
            </w:pPr>
            <w:r w:rsidRPr="0024240B">
              <w:rPr>
                <w:sz w:val="20"/>
                <w:szCs w:val="20"/>
              </w:rPr>
              <w:t>0,4</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1130000000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Доходы от оказания платных услуг и компенсации затрат государства</w:t>
            </w:r>
          </w:p>
        </w:tc>
        <w:tc>
          <w:tcPr>
            <w:tcW w:w="1239" w:type="dxa"/>
          </w:tcPr>
          <w:p w:rsidR="0024240B" w:rsidRPr="0024240B" w:rsidRDefault="0024240B" w:rsidP="00FE6CB7">
            <w:pPr>
              <w:rPr>
                <w:b/>
                <w:sz w:val="20"/>
                <w:szCs w:val="20"/>
              </w:rPr>
            </w:pPr>
            <w:r w:rsidRPr="0024240B">
              <w:rPr>
                <w:b/>
                <w:sz w:val="20"/>
                <w:szCs w:val="20"/>
              </w:rPr>
              <w:t>85,8</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1130199510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130</w:t>
            </w:r>
          </w:p>
        </w:tc>
        <w:tc>
          <w:tcPr>
            <w:tcW w:w="4678" w:type="dxa"/>
          </w:tcPr>
          <w:p w:rsidR="0024240B" w:rsidRPr="0024240B" w:rsidRDefault="0024240B" w:rsidP="00FE6CB7">
            <w:pPr>
              <w:rPr>
                <w:sz w:val="20"/>
                <w:szCs w:val="20"/>
              </w:rPr>
            </w:pPr>
            <w:r w:rsidRPr="0024240B">
              <w:rPr>
                <w:sz w:val="20"/>
                <w:szCs w:val="20"/>
              </w:rPr>
              <w:t>Прочие доходы от оказания платных услуг (работ) получателями средств бюджетов поселений</w:t>
            </w:r>
          </w:p>
        </w:tc>
        <w:tc>
          <w:tcPr>
            <w:tcW w:w="1239" w:type="dxa"/>
          </w:tcPr>
          <w:p w:rsidR="0024240B" w:rsidRPr="0024240B" w:rsidRDefault="0024240B" w:rsidP="00FE6CB7">
            <w:pPr>
              <w:rPr>
                <w:sz w:val="20"/>
                <w:szCs w:val="20"/>
              </w:rPr>
            </w:pPr>
            <w:r w:rsidRPr="0024240B">
              <w:rPr>
                <w:sz w:val="20"/>
                <w:szCs w:val="20"/>
              </w:rPr>
              <w:t>85,8</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1110000000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Доходы от использования имущества,  находящегося в государственной и муниципальной собственности</w:t>
            </w:r>
          </w:p>
        </w:tc>
        <w:tc>
          <w:tcPr>
            <w:tcW w:w="1239" w:type="dxa"/>
          </w:tcPr>
          <w:p w:rsidR="0024240B" w:rsidRPr="0024240B" w:rsidRDefault="0024240B" w:rsidP="00FE6CB7">
            <w:pPr>
              <w:rPr>
                <w:b/>
                <w:sz w:val="20"/>
                <w:szCs w:val="20"/>
              </w:rPr>
            </w:pPr>
            <w:r w:rsidRPr="0024240B">
              <w:rPr>
                <w:b/>
                <w:sz w:val="20"/>
                <w:szCs w:val="20"/>
              </w:rPr>
              <w:t>43,3</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1110503510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120</w:t>
            </w:r>
          </w:p>
        </w:tc>
        <w:tc>
          <w:tcPr>
            <w:tcW w:w="4678" w:type="dxa"/>
          </w:tcPr>
          <w:p w:rsidR="0024240B" w:rsidRPr="0024240B" w:rsidRDefault="0024240B" w:rsidP="00FE6CB7">
            <w:pPr>
              <w:rPr>
                <w:sz w:val="20"/>
                <w:szCs w:val="20"/>
              </w:rPr>
            </w:pPr>
            <w:r w:rsidRPr="0024240B">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39" w:type="dxa"/>
          </w:tcPr>
          <w:p w:rsidR="0024240B" w:rsidRPr="0024240B" w:rsidRDefault="0024240B" w:rsidP="00FE6CB7">
            <w:pPr>
              <w:rPr>
                <w:sz w:val="20"/>
                <w:szCs w:val="20"/>
              </w:rPr>
            </w:pPr>
            <w:r w:rsidRPr="0024240B">
              <w:rPr>
                <w:sz w:val="20"/>
                <w:szCs w:val="20"/>
              </w:rPr>
              <w:t>43,3</w:t>
            </w:r>
          </w:p>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114000000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Доходы от продажи материальных и нематериальных запасов</w:t>
            </w:r>
          </w:p>
        </w:tc>
        <w:tc>
          <w:tcPr>
            <w:tcW w:w="1239" w:type="dxa"/>
          </w:tcPr>
          <w:p w:rsidR="0024240B" w:rsidRPr="0024240B" w:rsidRDefault="0024240B" w:rsidP="00FE6CB7">
            <w:pPr>
              <w:rPr>
                <w:b/>
                <w:sz w:val="20"/>
                <w:szCs w:val="20"/>
              </w:rPr>
            </w:pPr>
            <w:r w:rsidRPr="0024240B">
              <w:rPr>
                <w:b/>
                <w:sz w:val="20"/>
                <w:szCs w:val="20"/>
              </w:rPr>
              <w:t>0,2</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114020000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Доходы от реализации имущества, находящегося в государственной и муниципальной собственности</w:t>
            </w:r>
          </w:p>
        </w:tc>
        <w:tc>
          <w:tcPr>
            <w:tcW w:w="1239" w:type="dxa"/>
          </w:tcPr>
          <w:p w:rsidR="0024240B" w:rsidRPr="0024240B" w:rsidRDefault="0024240B" w:rsidP="00FE6CB7">
            <w:pPr>
              <w:rPr>
                <w:sz w:val="20"/>
                <w:szCs w:val="20"/>
              </w:rPr>
            </w:pPr>
            <w:r w:rsidRPr="0024240B">
              <w:rPr>
                <w:sz w:val="20"/>
                <w:szCs w:val="20"/>
              </w:rPr>
              <w:t>0,2</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114020531</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410</w:t>
            </w:r>
          </w:p>
        </w:tc>
        <w:tc>
          <w:tcPr>
            <w:tcW w:w="4678" w:type="dxa"/>
          </w:tcPr>
          <w:p w:rsidR="0024240B" w:rsidRPr="0024240B" w:rsidRDefault="0024240B" w:rsidP="00FE6CB7">
            <w:pPr>
              <w:rPr>
                <w:sz w:val="20"/>
                <w:szCs w:val="20"/>
              </w:rPr>
            </w:pPr>
            <w:r w:rsidRPr="0024240B">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24240B">
              <w:rPr>
                <w:sz w:val="20"/>
                <w:szCs w:val="20"/>
              </w:rPr>
              <w:t>0</w:t>
            </w:r>
            <w:proofErr w:type="gramEnd"/>
            <w:r w:rsidRPr="0024240B">
              <w:rPr>
                <w:sz w:val="20"/>
                <w:szCs w:val="20"/>
              </w:rPr>
              <w:t>,в части реализации основных средств по указанному имуществу</w:t>
            </w:r>
          </w:p>
        </w:tc>
        <w:tc>
          <w:tcPr>
            <w:tcW w:w="1239" w:type="dxa"/>
          </w:tcPr>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116000000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Штрафы, санкции, возмещение ущерба</w:t>
            </w:r>
          </w:p>
        </w:tc>
        <w:tc>
          <w:tcPr>
            <w:tcW w:w="1239" w:type="dxa"/>
          </w:tcPr>
          <w:p w:rsidR="0024240B" w:rsidRPr="0024240B" w:rsidRDefault="0024240B" w:rsidP="00FE6CB7">
            <w:pPr>
              <w:rPr>
                <w:b/>
                <w:sz w:val="20"/>
                <w:szCs w:val="20"/>
              </w:rPr>
            </w:pPr>
            <w:r w:rsidRPr="0024240B">
              <w:rPr>
                <w:b/>
                <w:sz w:val="20"/>
                <w:szCs w:val="20"/>
              </w:rPr>
              <w:t>0,3</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116900000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239" w:type="dxa"/>
          </w:tcPr>
          <w:p w:rsidR="0024240B" w:rsidRPr="0024240B" w:rsidRDefault="0024240B" w:rsidP="00FE6CB7">
            <w:pPr>
              <w:rPr>
                <w:sz w:val="20"/>
                <w:szCs w:val="20"/>
              </w:rPr>
            </w:pPr>
            <w:r w:rsidRPr="0024240B">
              <w:rPr>
                <w:sz w:val="20"/>
                <w:szCs w:val="20"/>
              </w:rPr>
              <w:t>0,3</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1169005010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140</w:t>
            </w:r>
          </w:p>
        </w:tc>
        <w:tc>
          <w:tcPr>
            <w:tcW w:w="4678" w:type="dxa"/>
          </w:tcPr>
          <w:p w:rsidR="0024240B" w:rsidRPr="0024240B" w:rsidRDefault="0024240B" w:rsidP="00FE6CB7">
            <w:pPr>
              <w:rPr>
                <w:sz w:val="20"/>
                <w:szCs w:val="20"/>
              </w:rPr>
            </w:pPr>
            <w:r w:rsidRPr="0024240B">
              <w:rPr>
                <w:sz w:val="20"/>
                <w:szCs w:val="20"/>
              </w:rPr>
              <w:t>Прочие поступления от денежных взысканий (штрафов) и иных сумм в возмещение ущерба, зачисляемые в бюджеты поселений</w:t>
            </w:r>
          </w:p>
        </w:tc>
        <w:tc>
          <w:tcPr>
            <w:tcW w:w="1239" w:type="dxa"/>
          </w:tcPr>
          <w:p w:rsidR="0024240B" w:rsidRPr="0024240B" w:rsidRDefault="0024240B" w:rsidP="00FE6CB7">
            <w:pPr>
              <w:rPr>
                <w:sz w:val="20"/>
                <w:szCs w:val="20"/>
              </w:rPr>
            </w:pPr>
            <w:r w:rsidRPr="0024240B">
              <w:rPr>
                <w:sz w:val="20"/>
                <w:szCs w:val="20"/>
              </w:rPr>
              <w:t>0,3</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200000000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Безвозмездные поступления</w:t>
            </w:r>
          </w:p>
        </w:tc>
        <w:tc>
          <w:tcPr>
            <w:tcW w:w="1239" w:type="dxa"/>
          </w:tcPr>
          <w:p w:rsidR="0024240B" w:rsidRPr="0024240B" w:rsidRDefault="0024240B" w:rsidP="00FE6CB7">
            <w:pPr>
              <w:rPr>
                <w:b/>
                <w:sz w:val="20"/>
                <w:szCs w:val="20"/>
              </w:rPr>
            </w:pPr>
            <w:r w:rsidRPr="0024240B">
              <w:rPr>
                <w:b/>
                <w:sz w:val="20"/>
                <w:szCs w:val="20"/>
              </w:rPr>
              <w:t>5326,4</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lastRenderedPageBreak/>
              <w:t>202000000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Безвозмездные поступления от других бюджетов бюджетной системы Российской Федерации</w:t>
            </w:r>
          </w:p>
        </w:tc>
        <w:tc>
          <w:tcPr>
            <w:tcW w:w="1239" w:type="dxa"/>
          </w:tcPr>
          <w:p w:rsidR="0024240B" w:rsidRPr="0024240B" w:rsidRDefault="0024240B" w:rsidP="00FE6CB7">
            <w:pPr>
              <w:rPr>
                <w:sz w:val="20"/>
                <w:szCs w:val="20"/>
              </w:rPr>
            </w:pPr>
            <w:r w:rsidRPr="0024240B">
              <w:rPr>
                <w:sz w:val="20"/>
                <w:szCs w:val="20"/>
              </w:rPr>
              <w:t>5326,4</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2020100000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Дотации от других бюджетов бюджетной системы Российской Федерации</w:t>
            </w:r>
          </w:p>
        </w:tc>
        <w:tc>
          <w:tcPr>
            <w:tcW w:w="1239" w:type="dxa"/>
          </w:tcPr>
          <w:p w:rsidR="0024240B" w:rsidRPr="0024240B" w:rsidRDefault="0024240B" w:rsidP="00FE6CB7">
            <w:pPr>
              <w:rPr>
                <w:b/>
                <w:sz w:val="20"/>
                <w:szCs w:val="20"/>
              </w:rPr>
            </w:pPr>
            <w:r w:rsidRPr="0024240B">
              <w:rPr>
                <w:b/>
                <w:sz w:val="20"/>
                <w:szCs w:val="20"/>
              </w:rPr>
              <w:t>2402,0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2020100110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Дотации бюджетам поселений на выравнивание бюджетной обеспеченности</w:t>
            </w:r>
          </w:p>
        </w:tc>
        <w:tc>
          <w:tcPr>
            <w:tcW w:w="1239" w:type="dxa"/>
          </w:tcPr>
          <w:p w:rsidR="0024240B" w:rsidRPr="0024240B" w:rsidRDefault="0024240B" w:rsidP="00FE6CB7">
            <w:pPr>
              <w:rPr>
                <w:sz w:val="20"/>
                <w:szCs w:val="20"/>
              </w:rPr>
            </w:pPr>
            <w:r w:rsidRPr="0024240B">
              <w:rPr>
                <w:sz w:val="20"/>
                <w:szCs w:val="20"/>
              </w:rPr>
              <w:t>2402,0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2020400000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Межбюджетные трансферты, передаваемые бюджетам поселений</w:t>
            </w:r>
          </w:p>
        </w:tc>
        <w:tc>
          <w:tcPr>
            <w:tcW w:w="1239" w:type="dxa"/>
          </w:tcPr>
          <w:p w:rsidR="0024240B" w:rsidRPr="0024240B" w:rsidRDefault="0024240B" w:rsidP="00FE6CB7">
            <w:pPr>
              <w:rPr>
                <w:b/>
                <w:sz w:val="20"/>
                <w:szCs w:val="20"/>
              </w:rPr>
            </w:pPr>
            <w:r w:rsidRPr="0024240B">
              <w:rPr>
                <w:b/>
                <w:sz w:val="20"/>
                <w:szCs w:val="20"/>
              </w:rPr>
              <w:t>684,5</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2020499910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Прочие межбюджетные трансферты, передаваемые бюджетам сельских поселений</w:t>
            </w:r>
          </w:p>
        </w:tc>
        <w:tc>
          <w:tcPr>
            <w:tcW w:w="1239" w:type="dxa"/>
          </w:tcPr>
          <w:p w:rsidR="0024240B" w:rsidRPr="0024240B" w:rsidRDefault="0024240B" w:rsidP="00FE6CB7">
            <w:pPr>
              <w:rPr>
                <w:sz w:val="20"/>
                <w:szCs w:val="20"/>
              </w:rPr>
            </w:pPr>
            <w:r w:rsidRPr="0024240B">
              <w:rPr>
                <w:sz w:val="20"/>
                <w:szCs w:val="20"/>
              </w:rPr>
              <w:t>300,0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2020405610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239" w:type="dxa"/>
          </w:tcPr>
          <w:p w:rsidR="0024240B" w:rsidRPr="0024240B" w:rsidRDefault="0024240B" w:rsidP="00FE6CB7">
            <w:pPr>
              <w:rPr>
                <w:sz w:val="20"/>
                <w:szCs w:val="20"/>
              </w:rPr>
            </w:pPr>
            <w:r w:rsidRPr="0024240B">
              <w:rPr>
                <w:sz w:val="20"/>
                <w:szCs w:val="20"/>
              </w:rPr>
              <w:t>384,5</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2020200000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Субсидии бюджетам сельских поселений</w:t>
            </w:r>
          </w:p>
        </w:tc>
        <w:tc>
          <w:tcPr>
            <w:tcW w:w="1239" w:type="dxa"/>
          </w:tcPr>
          <w:p w:rsidR="0024240B" w:rsidRPr="0024240B" w:rsidRDefault="0024240B" w:rsidP="00FE6CB7">
            <w:pPr>
              <w:rPr>
                <w:b/>
                <w:sz w:val="20"/>
                <w:szCs w:val="20"/>
              </w:rPr>
            </w:pPr>
            <w:r w:rsidRPr="0024240B">
              <w:rPr>
                <w:b/>
                <w:sz w:val="20"/>
                <w:szCs w:val="20"/>
              </w:rPr>
              <w:t>1932,5</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2020299910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Прочие субсидии бюджетам сельских поселений</w:t>
            </w:r>
          </w:p>
        </w:tc>
        <w:tc>
          <w:tcPr>
            <w:tcW w:w="1239" w:type="dxa"/>
          </w:tcPr>
          <w:p w:rsidR="0024240B" w:rsidRPr="0024240B" w:rsidRDefault="0024240B" w:rsidP="00FE6CB7">
            <w:pPr>
              <w:rPr>
                <w:sz w:val="20"/>
                <w:szCs w:val="20"/>
              </w:rPr>
            </w:pPr>
            <w:r w:rsidRPr="0024240B">
              <w:rPr>
                <w:sz w:val="20"/>
                <w:szCs w:val="20"/>
              </w:rPr>
              <w:t>1932,5</w:t>
            </w:r>
          </w:p>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2020900000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Безвозмездные поступления в бюджеты сельских поселений от бюджетов муниципальных районов</w:t>
            </w:r>
          </w:p>
        </w:tc>
        <w:tc>
          <w:tcPr>
            <w:tcW w:w="1239" w:type="dxa"/>
          </w:tcPr>
          <w:p w:rsidR="0024240B" w:rsidRPr="0024240B" w:rsidRDefault="0024240B" w:rsidP="00FE6CB7">
            <w:pPr>
              <w:rPr>
                <w:b/>
                <w:sz w:val="20"/>
                <w:szCs w:val="20"/>
              </w:rPr>
            </w:pPr>
            <w:r w:rsidRPr="0024240B">
              <w:rPr>
                <w:b/>
                <w:sz w:val="20"/>
                <w:szCs w:val="20"/>
              </w:rPr>
              <w:t>230,0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2020905410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Прочие межбюджетные поступления в бюджеты сельских поселений от бюджетов муниципальных районов</w:t>
            </w:r>
          </w:p>
        </w:tc>
        <w:tc>
          <w:tcPr>
            <w:tcW w:w="1239" w:type="dxa"/>
          </w:tcPr>
          <w:p w:rsidR="0024240B" w:rsidRPr="0024240B" w:rsidRDefault="0024240B" w:rsidP="00FE6CB7">
            <w:pPr>
              <w:rPr>
                <w:sz w:val="20"/>
                <w:szCs w:val="20"/>
              </w:rPr>
            </w:pPr>
            <w:r w:rsidRPr="0024240B">
              <w:rPr>
                <w:sz w:val="20"/>
                <w:szCs w:val="20"/>
              </w:rPr>
              <w:t>230,0</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2020300000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000</w:t>
            </w:r>
          </w:p>
        </w:tc>
        <w:tc>
          <w:tcPr>
            <w:tcW w:w="4678" w:type="dxa"/>
          </w:tcPr>
          <w:p w:rsidR="0024240B" w:rsidRPr="0024240B" w:rsidRDefault="0024240B" w:rsidP="00FE6CB7">
            <w:pPr>
              <w:rPr>
                <w:sz w:val="20"/>
                <w:szCs w:val="20"/>
              </w:rPr>
            </w:pPr>
            <w:r w:rsidRPr="0024240B">
              <w:rPr>
                <w:sz w:val="20"/>
                <w:szCs w:val="20"/>
              </w:rPr>
              <w:t>Субвенции от других бюджетов бюджетной системы Российской Федерации</w:t>
            </w:r>
          </w:p>
        </w:tc>
        <w:tc>
          <w:tcPr>
            <w:tcW w:w="1239" w:type="dxa"/>
          </w:tcPr>
          <w:p w:rsidR="0024240B" w:rsidRPr="0024240B" w:rsidRDefault="0024240B" w:rsidP="00FE6CB7">
            <w:pPr>
              <w:rPr>
                <w:b/>
                <w:sz w:val="20"/>
                <w:szCs w:val="20"/>
              </w:rPr>
            </w:pPr>
            <w:r w:rsidRPr="0024240B">
              <w:rPr>
                <w:b/>
                <w:sz w:val="20"/>
                <w:szCs w:val="20"/>
              </w:rPr>
              <w:t>77,4</w:t>
            </w:r>
          </w:p>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2020301510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Субвенции на осуществление первичного воинского учета на территориях, где отсутствуют военные комиссариаты</w:t>
            </w:r>
          </w:p>
        </w:tc>
        <w:tc>
          <w:tcPr>
            <w:tcW w:w="1239" w:type="dxa"/>
          </w:tcPr>
          <w:p w:rsidR="0024240B" w:rsidRPr="0024240B" w:rsidRDefault="0024240B" w:rsidP="00FE6CB7">
            <w:pPr>
              <w:rPr>
                <w:sz w:val="20"/>
                <w:szCs w:val="20"/>
              </w:rPr>
            </w:pPr>
            <w:r w:rsidRPr="0024240B">
              <w:rPr>
                <w:sz w:val="20"/>
                <w:szCs w:val="20"/>
              </w:rPr>
              <w:t>77,3</w:t>
            </w:r>
          </w:p>
          <w:p w:rsidR="0024240B" w:rsidRPr="0024240B" w:rsidRDefault="0024240B" w:rsidP="00FE6CB7">
            <w:pPr>
              <w:rPr>
                <w:sz w:val="20"/>
                <w:szCs w:val="20"/>
              </w:rPr>
            </w:pP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2020302410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 xml:space="preserve">Субвенции бюджетам поселений на выполнение передаваемых полномочий субъектов Российской Федерации </w:t>
            </w:r>
          </w:p>
        </w:tc>
        <w:tc>
          <w:tcPr>
            <w:tcW w:w="1239" w:type="dxa"/>
          </w:tcPr>
          <w:p w:rsidR="0024240B" w:rsidRPr="0024240B" w:rsidRDefault="0024240B" w:rsidP="00FE6CB7">
            <w:pPr>
              <w:rPr>
                <w:sz w:val="20"/>
                <w:szCs w:val="20"/>
              </w:rPr>
            </w:pPr>
            <w:r w:rsidRPr="0024240B">
              <w:rPr>
                <w:sz w:val="20"/>
                <w:szCs w:val="20"/>
              </w:rPr>
              <w:t>0,1</w:t>
            </w:r>
          </w:p>
        </w:tc>
      </w:tr>
      <w:tr w:rsidR="0024240B" w:rsidRPr="0024240B" w:rsidTr="00FE6CB7">
        <w:tc>
          <w:tcPr>
            <w:tcW w:w="1838" w:type="dxa"/>
          </w:tcPr>
          <w:p w:rsidR="0024240B" w:rsidRPr="0024240B" w:rsidRDefault="0024240B" w:rsidP="00FE6CB7">
            <w:pPr>
              <w:rPr>
                <w:b/>
                <w:sz w:val="20"/>
                <w:szCs w:val="20"/>
              </w:rPr>
            </w:pPr>
            <w:r w:rsidRPr="0024240B">
              <w:rPr>
                <w:b/>
                <w:sz w:val="20"/>
                <w:szCs w:val="20"/>
              </w:rPr>
              <w:t>2190500010</w:t>
            </w:r>
          </w:p>
        </w:tc>
        <w:tc>
          <w:tcPr>
            <w:tcW w:w="964" w:type="dxa"/>
          </w:tcPr>
          <w:p w:rsidR="0024240B" w:rsidRPr="0024240B" w:rsidRDefault="0024240B" w:rsidP="00FE6CB7">
            <w:pPr>
              <w:jc w:val="right"/>
              <w:rPr>
                <w:b/>
                <w:sz w:val="20"/>
                <w:szCs w:val="20"/>
              </w:rPr>
            </w:pPr>
            <w:r w:rsidRPr="0024240B">
              <w:rPr>
                <w:b/>
                <w:sz w:val="20"/>
                <w:szCs w:val="20"/>
              </w:rPr>
              <w:t>0000</w:t>
            </w:r>
          </w:p>
        </w:tc>
        <w:tc>
          <w:tcPr>
            <w:tcW w:w="1417" w:type="dxa"/>
          </w:tcPr>
          <w:p w:rsidR="0024240B" w:rsidRPr="0024240B" w:rsidRDefault="0024240B" w:rsidP="00FE6CB7">
            <w:pPr>
              <w:jc w:val="right"/>
              <w:rPr>
                <w:b/>
                <w:sz w:val="20"/>
                <w:szCs w:val="20"/>
              </w:rPr>
            </w:pPr>
            <w:r w:rsidRPr="0024240B">
              <w:rPr>
                <w:b/>
                <w:sz w:val="20"/>
                <w:szCs w:val="20"/>
              </w:rPr>
              <w:t>151</w:t>
            </w:r>
          </w:p>
        </w:tc>
        <w:tc>
          <w:tcPr>
            <w:tcW w:w="4678" w:type="dxa"/>
          </w:tcPr>
          <w:p w:rsidR="0024240B" w:rsidRPr="0024240B" w:rsidRDefault="0024240B" w:rsidP="00FE6CB7">
            <w:pPr>
              <w:rPr>
                <w:sz w:val="20"/>
                <w:szCs w:val="20"/>
              </w:rPr>
            </w:pPr>
            <w:r w:rsidRPr="0024240B">
              <w:rPr>
                <w:sz w:val="20"/>
                <w:szCs w:val="20"/>
              </w:rPr>
              <w:t>Возврат остатков субсидии, субвенции и иных межбюджетных трансфертов, имеющих целевое назначение прошлых лет из бюджетов сельских поселений</w:t>
            </w:r>
          </w:p>
        </w:tc>
        <w:tc>
          <w:tcPr>
            <w:tcW w:w="1239" w:type="dxa"/>
          </w:tcPr>
          <w:p w:rsidR="0024240B" w:rsidRPr="0024240B" w:rsidRDefault="0024240B" w:rsidP="00FE6CB7">
            <w:pPr>
              <w:rPr>
                <w:b/>
                <w:sz w:val="20"/>
                <w:szCs w:val="20"/>
              </w:rPr>
            </w:pPr>
            <w:r w:rsidRPr="0024240B">
              <w:rPr>
                <w:b/>
                <w:sz w:val="20"/>
                <w:szCs w:val="20"/>
              </w:rPr>
              <w:t>-2,2</w:t>
            </w:r>
          </w:p>
        </w:tc>
      </w:tr>
    </w:tbl>
    <w:p w:rsidR="0024240B" w:rsidRPr="0024240B" w:rsidRDefault="0024240B" w:rsidP="0024240B">
      <w:pPr>
        <w:rPr>
          <w:b/>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Приложение 3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 2</w:t>
      </w:r>
    </w:p>
    <w:p w:rsidR="0024240B" w:rsidRPr="0024240B" w:rsidRDefault="0024240B" w:rsidP="0024240B">
      <w:pPr>
        <w:jc w:val="right"/>
        <w:rPr>
          <w:sz w:val="20"/>
          <w:szCs w:val="20"/>
        </w:rPr>
      </w:pPr>
    </w:p>
    <w:p w:rsidR="0024240B" w:rsidRPr="0024240B" w:rsidRDefault="0024240B" w:rsidP="0024240B">
      <w:pPr>
        <w:jc w:val="right"/>
        <w:rPr>
          <w:sz w:val="20"/>
          <w:szCs w:val="20"/>
        </w:rPr>
      </w:pPr>
    </w:p>
    <w:p w:rsidR="0024240B" w:rsidRPr="0024240B" w:rsidRDefault="0024240B" w:rsidP="0024240B">
      <w:pPr>
        <w:jc w:val="center"/>
        <w:rPr>
          <w:b/>
          <w:sz w:val="20"/>
          <w:szCs w:val="20"/>
        </w:rPr>
      </w:pPr>
      <w:r w:rsidRPr="0024240B">
        <w:rPr>
          <w:b/>
          <w:sz w:val="20"/>
          <w:szCs w:val="20"/>
        </w:rPr>
        <w:t>Кассовое исполнение местного бюджета по расходам за 2015 год по ведомственной структуре расходов</w:t>
      </w:r>
    </w:p>
    <w:p w:rsidR="0024240B" w:rsidRPr="0024240B" w:rsidRDefault="0024240B" w:rsidP="0024240B">
      <w:pPr>
        <w:jc w:val="right"/>
        <w:rPr>
          <w:sz w:val="20"/>
          <w:szCs w:val="20"/>
        </w:rPr>
      </w:pPr>
      <w:r w:rsidRPr="0024240B">
        <w:rPr>
          <w:b/>
          <w:sz w:val="20"/>
          <w:szCs w:val="20"/>
        </w:rPr>
        <w:t xml:space="preserve">                                              </w:t>
      </w:r>
      <w:r w:rsidRPr="0024240B">
        <w:rPr>
          <w:sz w:val="20"/>
          <w:szCs w:val="20"/>
        </w:rPr>
        <w:t>(тыс</w:t>
      </w:r>
      <w:proofErr w:type="gramStart"/>
      <w:r w:rsidRPr="0024240B">
        <w:rPr>
          <w:sz w:val="20"/>
          <w:szCs w:val="20"/>
        </w:rPr>
        <w:t>.р</w:t>
      </w:r>
      <w:proofErr w:type="gramEnd"/>
      <w:r w:rsidRPr="0024240B">
        <w:rPr>
          <w:sz w:val="20"/>
          <w:szCs w:val="20"/>
        </w:rPr>
        <w:t>ублей)</w:t>
      </w:r>
    </w:p>
    <w:p w:rsidR="0024240B" w:rsidRPr="0024240B" w:rsidRDefault="0024240B" w:rsidP="0024240B">
      <w:pPr>
        <w:jc w:val="right"/>
        <w:rPr>
          <w:sz w:val="20"/>
          <w:szCs w:val="20"/>
        </w:rPr>
      </w:pPr>
    </w:p>
    <w:tbl>
      <w:tblPr>
        <w:tblW w:w="0" w:type="auto"/>
        <w:tblLayout w:type="fixed"/>
        <w:tblCellMar>
          <w:left w:w="30" w:type="dxa"/>
          <w:right w:w="30" w:type="dxa"/>
        </w:tblCellMar>
        <w:tblLook w:val="04A0"/>
      </w:tblPr>
      <w:tblGrid>
        <w:gridCol w:w="3810"/>
        <w:gridCol w:w="720"/>
        <w:gridCol w:w="963"/>
        <w:gridCol w:w="833"/>
        <w:gridCol w:w="1264"/>
        <w:gridCol w:w="1080"/>
        <w:gridCol w:w="1080"/>
      </w:tblGrid>
      <w:tr w:rsidR="0024240B" w:rsidRPr="0024240B" w:rsidTr="00FE6CB7">
        <w:trPr>
          <w:trHeight w:val="466"/>
        </w:trPr>
        <w:tc>
          <w:tcPr>
            <w:tcW w:w="3810"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Наименование</w:t>
            </w:r>
          </w:p>
        </w:tc>
        <w:tc>
          <w:tcPr>
            <w:tcW w:w="720"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ГРБС</w:t>
            </w:r>
          </w:p>
        </w:tc>
        <w:tc>
          <w:tcPr>
            <w:tcW w:w="963"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rPr>
                <w:b/>
                <w:bCs/>
                <w:color w:val="000000"/>
                <w:sz w:val="20"/>
                <w:szCs w:val="20"/>
              </w:rPr>
            </w:pPr>
            <w:r w:rsidRPr="0024240B">
              <w:rPr>
                <w:b/>
                <w:bCs/>
                <w:color w:val="000000"/>
                <w:sz w:val="20"/>
                <w:szCs w:val="20"/>
              </w:rPr>
              <w:t>Раздел</w:t>
            </w:r>
          </w:p>
        </w:tc>
        <w:tc>
          <w:tcPr>
            <w:tcW w:w="833"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rPr>
                <w:b/>
                <w:bCs/>
                <w:color w:val="000000"/>
                <w:sz w:val="20"/>
                <w:szCs w:val="20"/>
              </w:rPr>
            </w:pPr>
            <w:proofErr w:type="spellStart"/>
            <w:proofErr w:type="gramStart"/>
            <w:r w:rsidRPr="0024240B">
              <w:rPr>
                <w:b/>
                <w:bCs/>
                <w:color w:val="000000"/>
                <w:sz w:val="20"/>
                <w:szCs w:val="20"/>
              </w:rPr>
              <w:t>Под-раздел</w:t>
            </w:r>
            <w:proofErr w:type="spellEnd"/>
            <w:proofErr w:type="gramEnd"/>
          </w:p>
        </w:tc>
        <w:tc>
          <w:tcPr>
            <w:tcW w:w="1264"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Целевая статья</w:t>
            </w:r>
          </w:p>
        </w:tc>
        <w:tc>
          <w:tcPr>
            <w:tcW w:w="1080"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Вид расходов</w:t>
            </w:r>
          </w:p>
        </w:tc>
        <w:tc>
          <w:tcPr>
            <w:tcW w:w="1080"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Кассовое исполнение</w:t>
            </w:r>
          </w:p>
        </w:tc>
      </w:tr>
      <w:tr w:rsidR="0024240B" w:rsidRPr="0024240B" w:rsidTr="00FE6CB7">
        <w:trPr>
          <w:trHeight w:val="69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администрация Бергульского сельсовета Северного района Новосибирской области</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 </w:t>
            </w:r>
          </w:p>
        </w:tc>
        <w:tc>
          <w:tcPr>
            <w:tcW w:w="833"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 </w:t>
            </w:r>
          </w:p>
        </w:tc>
        <w:tc>
          <w:tcPr>
            <w:tcW w:w="1264"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center"/>
              <w:rPr>
                <w:b/>
                <w:bCs/>
                <w:sz w:val="20"/>
                <w:szCs w:val="20"/>
              </w:rPr>
            </w:pPr>
            <w:r w:rsidRPr="0024240B">
              <w:rPr>
                <w:b/>
                <w:bCs/>
                <w:sz w:val="20"/>
                <w:szCs w:val="20"/>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center"/>
              <w:rPr>
                <w:b/>
                <w:bCs/>
                <w:sz w:val="20"/>
                <w:szCs w:val="20"/>
              </w:rPr>
            </w:pPr>
            <w:r w:rsidRPr="0024240B">
              <w:rPr>
                <w:b/>
                <w:bCs/>
                <w:sz w:val="20"/>
                <w:szCs w:val="20"/>
              </w:rPr>
              <w:t> </w:t>
            </w:r>
          </w:p>
        </w:tc>
        <w:tc>
          <w:tcPr>
            <w:tcW w:w="108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center"/>
              <w:rPr>
                <w:b/>
                <w:bCs/>
                <w:sz w:val="20"/>
                <w:szCs w:val="20"/>
              </w:rPr>
            </w:pPr>
            <w:r w:rsidRPr="0024240B">
              <w:rPr>
                <w:b/>
                <w:bCs/>
                <w:sz w:val="20"/>
                <w:szCs w:val="20"/>
              </w:rPr>
              <w:t>6291,7</w:t>
            </w:r>
          </w:p>
        </w:tc>
      </w:tr>
      <w:tr w:rsidR="0024240B" w:rsidRPr="0024240B" w:rsidTr="00FE6CB7">
        <w:trPr>
          <w:trHeight w:val="278"/>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Общегосударственные вопросы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1627,2</w:t>
            </w:r>
          </w:p>
        </w:tc>
      </w:tr>
      <w:tr w:rsidR="0024240B" w:rsidRPr="0024240B" w:rsidTr="00FE6CB7">
        <w:trPr>
          <w:trHeight w:val="100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464,3</w:t>
            </w:r>
          </w:p>
        </w:tc>
      </w:tr>
      <w:tr w:rsidR="0024240B" w:rsidRPr="0024240B" w:rsidTr="00FE6CB7">
        <w:trPr>
          <w:trHeight w:val="1104"/>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Руководство и управление в сфере установленных </w:t>
            </w:r>
            <w:proofErr w:type="gramStart"/>
            <w:r w:rsidRPr="0024240B">
              <w:rPr>
                <w:sz w:val="20"/>
                <w:szCs w:val="20"/>
              </w:rPr>
              <w:t>функций органов государственной власти субъектов Российской Федерации</w:t>
            </w:r>
            <w:proofErr w:type="gramEnd"/>
            <w:r w:rsidRPr="0024240B">
              <w:rPr>
                <w:sz w:val="20"/>
                <w:szCs w:val="20"/>
              </w:rPr>
              <w:t xml:space="preserve"> и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464,3</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Глава муниципального образования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464,3</w:t>
            </w:r>
          </w:p>
        </w:tc>
      </w:tr>
      <w:tr w:rsidR="0024240B" w:rsidRPr="0024240B" w:rsidTr="00FE6CB7">
        <w:trPr>
          <w:trHeight w:val="289"/>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Оплата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464,3</w:t>
            </w:r>
          </w:p>
        </w:tc>
      </w:tr>
      <w:tr w:rsidR="0024240B" w:rsidRPr="0024240B" w:rsidTr="00FE6CB7">
        <w:trPr>
          <w:trHeight w:val="1385"/>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1082,9</w:t>
            </w:r>
          </w:p>
        </w:tc>
      </w:tr>
      <w:tr w:rsidR="0024240B" w:rsidRPr="0024240B" w:rsidTr="00FE6CB7">
        <w:trPr>
          <w:trHeight w:val="1092"/>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Руководство и управление в сфере установленных </w:t>
            </w:r>
            <w:proofErr w:type="gramStart"/>
            <w:r w:rsidRPr="0024240B">
              <w:rPr>
                <w:sz w:val="20"/>
                <w:szCs w:val="20"/>
              </w:rPr>
              <w:t>функций органов государственной власти субъектов Российской Федерации</w:t>
            </w:r>
            <w:proofErr w:type="gramEnd"/>
            <w:r w:rsidRPr="0024240B">
              <w:rPr>
                <w:sz w:val="20"/>
                <w:szCs w:val="20"/>
              </w:rPr>
              <w:t xml:space="preserve"> и органов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1082,8</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Центральный аппарат</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1082,8</w:t>
            </w:r>
          </w:p>
        </w:tc>
      </w:tr>
      <w:tr w:rsidR="0024240B" w:rsidRPr="0024240B" w:rsidTr="00FE6CB7">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Оплата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742,6</w:t>
            </w:r>
          </w:p>
        </w:tc>
      </w:tr>
      <w:tr w:rsidR="0024240B" w:rsidRPr="0024240B" w:rsidTr="00FE6CB7">
        <w:trPr>
          <w:trHeight w:val="268"/>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Закупка товаров, работ, услуг в сфере информационно-коммуникационных технологий </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28,6</w:t>
            </w:r>
          </w:p>
        </w:tc>
      </w:tr>
      <w:tr w:rsidR="0024240B" w:rsidRPr="0024240B" w:rsidTr="00FE6CB7">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279,0</w:t>
            </w:r>
          </w:p>
        </w:tc>
      </w:tr>
      <w:tr w:rsidR="0024240B" w:rsidRPr="0024240B" w:rsidTr="00FE6CB7">
        <w:trPr>
          <w:trHeight w:val="449"/>
        </w:trPr>
        <w:tc>
          <w:tcPr>
            <w:tcW w:w="381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налога на имущество организаций и земельного налога</w:t>
            </w:r>
          </w:p>
        </w:tc>
        <w:tc>
          <w:tcPr>
            <w:tcW w:w="72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851</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16,0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прочих налогов, 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16,6</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Осуществление полномочий по решению вопросов в сфере административных правонарушений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0507019</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0507019</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Обеспечение деятельности финансовых</w:t>
            </w:r>
            <w:proofErr w:type="gramStart"/>
            <w:r w:rsidRPr="0024240B">
              <w:rPr>
                <w:sz w:val="20"/>
                <w:szCs w:val="20"/>
              </w:rPr>
              <w:t xml:space="preserve"> ,</w:t>
            </w:r>
            <w:proofErr w:type="gramEnd"/>
            <w:r w:rsidRPr="0024240B">
              <w:rPr>
                <w:sz w:val="20"/>
                <w:szCs w:val="20"/>
              </w:rPr>
              <w:t xml:space="preserve"> налоговых и таможенных органов и органов финансового (финансово-бюджетного )надзора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30,0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9908401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30,0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Иные межбюджетные трансферты</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06</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9908401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540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30,0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Обеспечение проведения выборов и референдумов</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50,0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Выполнение функций органом местного самоуправления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9900004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50,0</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07</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9900004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50,0</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Национальная оборона</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77,3</w:t>
            </w:r>
          </w:p>
        </w:tc>
      </w:tr>
      <w:tr w:rsidR="0024240B" w:rsidRPr="0024240B" w:rsidTr="00FE6CB7">
        <w:trPr>
          <w:trHeight w:val="200"/>
        </w:trPr>
        <w:tc>
          <w:tcPr>
            <w:tcW w:w="381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Мобилизационная и вневойсковая подготовка</w:t>
            </w:r>
          </w:p>
        </w:tc>
        <w:tc>
          <w:tcPr>
            <w:tcW w:w="72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03</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77,3</w:t>
            </w:r>
          </w:p>
        </w:tc>
      </w:tr>
      <w:tr w:rsidR="0024240B" w:rsidRPr="0024240B" w:rsidTr="00FE6CB7">
        <w:trPr>
          <w:trHeight w:val="160"/>
        </w:trPr>
        <w:tc>
          <w:tcPr>
            <w:tcW w:w="3810" w:type="dxa"/>
            <w:tcBorders>
              <w:top w:val="single" w:sz="4" w:space="0" w:color="auto"/>
              <w:left w:val="single" w:sz="6" w:space="0" w:color="auto"/>
              <w:bottom w:val="single" w:sz="4"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Расходы на осуществление первичного воинского учета на территориях, где отсутствуют военные комиссариаты, за счет субвенции</w:t>
            </w:r>
          </w:p>
        </w:tc>
        <w:tc>
          <w:tcPr>
            <w:tcW w:w="72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9905118</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77,3</w:t>
            </w:r>
          </w:p>
        </w:tc>
      </w:tr>
      <w:tr w:rsidR="0024240B" w:rsidRPr="0024240B" w:rsidTr="00FE6CB7">
        <w:trPr>
          <w:trHeight w:val="442"/>
        </w:trPr>
        <w:tc>
          <w:tcPr>
            <w:tcW w:w="3810" w:type="dxa"/>
            <w:tcBorders>
              <w:top w:val="single" w:sz="4"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Фонд оплаты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9905118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76,4</w:t>
            </w:r>
          </w:p>
        </w:tc>
      </w:tr>
      <w:tr w:rsidR="0024240B" w:rsidRPr="0024240B" w:rsidTr="00FE6CB7">
        <w:trPr>
          <w:trHeight w:val="545"/>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02</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9905118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r>
      <w:tr w:rsidR="0024240B" w:rsidRPr="0024240B" w:rsidTr="00FE6CB7">
        <w:trPr>
          <w:trHeight w:val="420"/>
        </w:trPr>
        <w:tc>
          <w:tcPr>
            <w:tcW w:w="381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Дорожное хозяйство (дорожные фонды)</w:t>
            </w:r>
          </w:p>
        </w:tc>
        <w:tc>
          <w:tcPr>
            <w:tcW w:w="72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580,9</w:t>
            </w:r>
          </w:p>
        </w:tc>
      </w:tr>
      <w:tr w:rsidR="0024240B" w:rsidRPr="0024240B" w:rsidTr="00FE6CB7">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6100000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580,9</w:t>
            </w:r>
          </w:p>
        </w:tc>
      </w:tr>
      <w:tr w:rsidR="0024240B" w:rsidRPr="0024240B" w:rsidTr="00FE6CB7">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6100406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580,9</w:t>
            </w:r>
          </w:p>
        </w:tc>
      </w:tr>
      <w:tr w:rsidR="0024240B" w:rsidRPr="0024240B" w:rsidTr="00FE6CB7">
        <w:trPr>
          <w:trHeight w:val="278"/>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6100406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580,9</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Другие вопросы в области национальной экономики</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19,5</w:t>
            </w:r>
          </w:p>
        </w:tc>
      </w:tr>
      <w:tr w:rsidR="0024240B" w:rsidRPr="0024240B" w:rsidTr="00FE6CB7">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lastRenderedPageBreak/>
              <w:t>Мероприятия по землеустройству</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19,5</w:t>
            </w:r>
          </w:p>
        </w:tc>
      </w:tr>
      <w:tr w:rsidR="0024240B" w:rsidRPr="0024240B" w:rsidTr="00FE6CB7">
        <w:trPr>
          <w:trHeight w:val="344"/>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9900202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19,5</w:t>
            </w:r>
          </w:p>
        </w:tc>
      </w:tr>
      <w:tr w:rsidR="0024240B" w:rsidRPr="0024240B" w:rsidTr="00FE6CB7">
        <w:trPr>
          <w:trHeight w:val="432"/>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Жилищно-коммунальное хозяйство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1061,3</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116,8</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Благоустройство</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116,8</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Уличное освещение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84,8</w:t>
            </w:r>
          </w:p>
        </w:tc>
      </w:tr>
      <w:tr w:rsidR="0024240B" w:rsidRPr="0024240B" w:rsidTr="00FE6CB7">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84,8</w:t>
            </w:r>
          </w:p>
        </w:tc>
      </w:tr>
      <w:tr w:rsidR="0024240B" w:rsidRPr="0024240B" w:rsidTr="00FE6CB7">
        <w:trPr>
          <w:trHeight w:val="349"/>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Организация и содержание мест захоронения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19,7</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19,7</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Прочие мероприятия по благоустройству поселения</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12,3</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03</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0530606</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12,3</w:t>
            </w:r>
          </w:p>
        </w:tc>
      </w:tr>
      <w:tr w:rsidR="0024240B" w:rsidRPr="0024240B" w:rsidTr="00FE6CB7">
        <w:trPr>
          <w:trHeight w:val="221"/>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Другие вопросы в области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944,5</w:t>
            </w:r>
          </w:p>
        </w:tc>
      </w:tr>
      <w:tr w:rsidR="0024240B" w:rsidRPr="0024240B" w:rsidTr="00FE6CB7">
        <w:trPr>
          <w:trHeight w:val="180"/>
        </w:trPr>
        <w:tc>
          <w:tcPr>
            <w:tcW w:w="381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Учреждение жилищно-коммунального хозяйства Бергульского сельсовета Северного района Новосибирской области</w:t>
            </w:r>
          </w:p>
        </w:tc>
        <w:tc>
          <w:tcPr>
            <w:tcW w:w="72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0540000</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944,5</w:t>
            </w:r>
          </w:p>
        </w:tc>
      </w:tr>
      <w:tr w:rsidR="0024240B" w:rsidRPr="0024240B" w:rsidTr="00FE6CB7">
        <w:trPr>
          <w:trHeight w:val="442"/>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Обеспечение деятельности учреждений жилищно-коммунального хозяйства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944,5</w:t>
            </w:r>
          </w:p>
        </w:tc>
      </w:tr>
      <w:tr w:rsidR="0024240B" w:rsidRPr="0024240B" w:rsidTr="00FE6CB7">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Фонд оплаты труда казенных учреждений и взносы по обязательному социальному страхованию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729,4</w:t>
            </w:r>
          </w:p>
        </w:tc>
      </w:tr>
      <w:tr w:rsidR="0024240B" w:rsidRPr="0024240B" w:rsidTr="00FE6CB7">
        <w:trPr>
          <w:trHeight w:val="268"/>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Закупка товаров, работ, услуг в сфере информационно-коммуникационных технологий</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11,1</w:t>
            </w:r>
          </w:p>
        </w:tc>
      </w:tr>
      <w:tr w:rsidR="0024240B" w:rsidRPr="0024240B" w:rsidTr="00FE6CB7">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нужд</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193,1</w:t>
            </w:r>
          </w:p>
        </w:tc>
      </w:tr>
      <w:tr w:rsidR="0024240B" w:rsidRPr="0024240B" w:rsidTr="00FE6CB7">
        <w:trPr>
          <w:trHeight w:val="393"/>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w:t>
            </w:r>
          </w:p>
        </w:tc>
      </w:tr>
      <w:tr w:rsidR="0024240B" w:rsidRPr="0024240B" w:rsidTr="00FE6CB7">
        <w:trPr>
          <w:trHeight w:val="312"/>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прочих налогов, 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0540018</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w:t>
            </w:r>
          </w:p>
        </w:tc>
      </w:tr>
      <w:tr w:rsidR="0024240B" w:rsidRPr="0024240B" w:rsidTr="00FE6CB7">
        <w:trPr>
          <w:trHeight w:val="285"/>
        </w:trPr>
        <w:tc>
          <w:tcPr>
            <w:tcW w:w="3810" w:type="dxa"/>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 xml:space="preserve">Культура, кинематография </w:t>
            </w:r>
          </w:p>
        </w:tc>
        <w:tc>
          <w:tcPr>
            <w:tcW w:w="72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08</w:t>
            </w:r>
          </w:p>
        </w:tc>
        <w:tc>
          <w:tcPr>
            <w:tcW w:w="833"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264"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2855,9</w:t>
            </w:r>
          </w:p>
        </w:tc>
      </w:tr>
      <w:tr w:rsidR="0024240B" w:rsidRPr="0024240B" w:rsidTr="00FE6CB7">
        <w:trPr>
          <w:trHeight w:val="261"/>
        </w:trPr>
        <w:tc>
          <w:tcPr>
            <w:tcW w:w="381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Культура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2855,9</w:t>
            </w:r>
          </w:p>
        </w:tc>
      </w:tr>
      <w:tr w:rsidR="0024240B" w:rsidRPr="0024240B" w:rsidTr="00FE6CB7">
        <w:trPr>
          <w:trHeight w:val="46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Дворцы и дома культуры, другие учреждения культуры </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623,4</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Фонд оплаты труда и страховые взносы</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w:t>
            </w:r>
          </w:p>
        </w:tc>
      </w:tr>
      <w:tr w:rsidR="0024240B" w:rsidRPr="0024240B" w:rsidTr="00FE6CB7">
        <w:trPr>
          <w:trHeight w:val="233"/>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Иные выплаты персоналу казенных учреждений, за исключением фонда оплаты труда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2,3</w:t>
            </w:r>
          </w:p>
        </w:tc>
      </w:tr>
      <w:tr w:rsidR="0024240B" w:rsidRPr="0024240B" w:rsidTr="00FE6CB7">
        <w:trPr>
          <w:trHeight w:val="527"/>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Закупка товаров, работ, услуг в сфере информационно-коммуникационных технологий </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16,1</w:t>
            </w:r>
          </w:p>
        </w:tc>
      </w:tr>
      <w:tr w:rsidR="0024240B" w:rsidRPr="0024240B" w:rsidTr="00FE6CB7">
        <w:trPr>
          <w:trHeight w:val="290"/>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596,6</w:t>
            </w:r>
          </w:p>
        </w:tc>
      </w:tr>
      <w:tr w:rsidR="0024240B" w:rsidRPr="0024240B" w:rsidTr="00FE6CB7">
        <w:trPr>
          <w:trHeight w:val="442"/>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налога на имущество организаций и земельного налога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2,5</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прочих налогов, сборов и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4,9</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Уплата иных платежей</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0810072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853</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Расходы по культуре</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1932,5</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Фонд оплаты труда казенных учреждений и взносы по обязательному социальному страхованию</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111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1889,5</w:t>
            </w:r>
          </w:p>
        </w:tc>
      </w:tr>
      <w:tr w:rsidR="0024240B" w:rsidRPr="0024240B" w:rsidTr="00FE6CB7">
        <w:trPr>
          <w:trHeight w:val="709"/>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0817051</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43,0</w:t>
            </w:r>
          </w:p>
        </w:tc>
      </w:tr>
      <w:tr w:rsidR="0024240B" w:rsidRPr="0024240B" w:rsidTr="00FE6CB7">
        <w:trPr>
          <w:trHeight w:val="584"/>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lastRenderedPageBreak/>
              <w:t xml:space="preserve">Мероприятия в рамках реализации программы по культуре </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0818652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300,0</w:t>
            </w:r>
          </w:p>
        </w:tc>
      </w:tr>
      <w:tr w:rsidR="0024240B" w:rsidRPr="0024240B" w:rsidTr="00FE6CB7">
        <w:trPr>
          <w:trHeight w:val="709"/>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Прочая закупка товаров, работ и услуг для государственных (муниципальных) нужд</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0818652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244</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300,0</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sz w:val="20"/>
                <w:szCs w:val="20"/>
              </w:rPr>
            </w:pPr>
            <w:r w:rsidRPr="0024240B">
              <w:rPr>
                <w:b/>
                <w:sz w:val="20"/>
                <w:szCs w:val="20"/>
              </w:rPr>
              <w:t>Социальная политика</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69,6</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Пенсионное обеспечение</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69,6</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 xml:space="preserve">Социальное обеспечение и иные выплаты населению </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1010000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310</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69,6</w:t>
            </w:r>
          </w:p>
        </w:tc>
      </w:tr>
      <w:tr w:rsidR="0024240B" w:rsidRPr="0024240B" w:rsidTr="00FE6CB7">
        <w:trPr>
          <w:trHeight w:val="276"/>
        </w:trPr>
        <w:tc>
          <w:tcPr>
            <w:tcW w:w="3810" w:type="dxa"/>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Пенсии, выплачиваемые организациями сектора государственного управления</w:t>
            </w:r>
          </w:p>
        </w:tc>
        <w:tc>
          <w:tcPr>
            <w:tcW w:w="72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555</w:t>
            </w:r>
          </w:p>
        </w:tc>
        <w:tc>
          <w:tcPr>
            <w:tcW w:w="96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w:t>
            </w:r>
          </w:p>
        </w:tc>
        <w:tc>
          <w:tcPr>
            <w:tcW w:w="833"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01</w:t>
            </w:r>
          </w:p>
        </w:tc>
        <w:tc>
          <w:tcPr>
            <w:tcW w:w="1264"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1010202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312</w:t>
            </w:r>
          </w:p>
        </w:tc>
        <w:tc>
          <w:tcPr>
            <w:tcW w:w="1080"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69,6</w:t>
            </w:r>
          </w:p>
        </w:tc>
      </w:tr>
    </w:tbl>
    <w:p w:rsidR="0024240B" w:rsidRPr="0024240B" w:rsidRDefault="0024240B" w:rsidP="0024240B">
      <w:pPr>
        <w:rPr>
          <w:sz w:val="20"/>
          <w:szCs w:val="20"/>
        </w:rPr>
      </w:pPr>
      <w:r w:rsidRPr="0024240B">
        <w:rPr>
          <w:sz w:val="20"/>
          <w:szCs w:val="20"/>
        </w:rPr>
        <w:t xml:space="preserve">        </w:t>
      </w:r>
    </w:p>
    <w:p w:rsidR="0024240B" w:rsidRPr="0024240B" w:rsidRDefault="0024240B" w:rsidP="0024240B">
      <w:pPr>
        <w:rPr>
          <w:sz w:val="20"/>
          <w:szCs w:val="20"/>
        </w:rPr>
      </w:pPr>
      <w:r w:rsidRPr="0024240B">
        <w:rPr>
          <w:sz w:val="20"/>
          <w:szCs w:val="20"/>
        </w:rPr>
        <w:t xml:space="preserve">                </w:t>
      </w: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Приложение 4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 2</w:t>
      </w:r>
    </w:p>
    <w:p w:rsidR="0024240B" w:rsidRPr="0024240B" w:rsidRDefault="0024240B" w:rsidP="0024240B">
      <w:pPr>
        <w:rPr>
          <w:sz w:val="20"/>
          <w:szCs w:val="20"/>
        </w:rPr>
      </w:pPr>
    </w:p>
    <w:p w:rsidR="0024240B" w:rsidRPr="0024240B" w:rsidRDefault="0024240B" w:rsidP="0024240B">
      <w:pPr>
        <w:jc w:val="center"/>
        <w:rPr>
          <w:b/>
          <w:sz w:val="20"/>
          <w:szCs w:val="20"/>
        </w:rPr>
      </w:pPr>
      <w:r w:rsidRPr="0024240B">
        <w:rPr>
          <w:b/>
          <w:sz w:val="20"/>
          <w:szCs w:val="20"/>
        </w:rPr>
        <w:t>Кассовое исполнение местного бюджета за 2015 год по разделам и подразделам классификации расходов бюджета</w:t>
      </w:r>
    </w:p>
    <w:p w:rsidR="0024240B" w:rsidRPr="0024240B" w:rsidRDefault="0024240B" w:rsidP="0024240B">
      <w:pPr>
        <w:jc w:val="right"/>
        <w:rPr>
          <w:sz w:val="20"/>
          <w:szCs w:val="20"/>
        </w:rPr>
      </w:pPr>
      <w:r w:rsidRPr="0024240B">
        <w:rPr>
          <w:sz w:val="20"/>
          <w:szCs w:val="20"/>
        </w:rPr>
        <w:t>тыс</w:t>
      </w:r>
      <w:proofErr w:type="gramStart"/>
      <w:r w:rsidRPr="0024240B">
        <w:rPr>
          <w:sz w:val="20"/>
          <w:szCs w:val="20"/>
        </w:rPr>
        <w:t>.р</w:t>
      </w:r>
      <w:proofErr w:type="gramEnd"/>
      <w:r w:rsidRPr="0024240B">
        <w:rPr>
          <w:sz w:val="20"/>
          <w:szCs w:val="20"/>
        </w:rPr>
        <w:t>ублей</w:t>
      </w:r>
    </w:p>
    <w:tbl>
      <w:tblPr>
        <w:tblW w:w="9669" w:type="dxa"/>
        <w:tblInd w:w="78" w:type="dxa"/>
        <w:tblLayout w:type="fixed"/>
        <w:tblLook w:val="04A0"/>
      </w:tblPr>
      <w:tblGrid>
        <w:gridCol w:w="15"/>
        <w:gridCol w:w="3477"/>
        <w:gridCol w:w="495"/>
        <w:gridCol w:w="1879"/>
        <w:gridCol w:w="118"/>
        <w:gridCol w:w="723"/>
        <w:gridCol w:w="269"/>
        <w:gridCol w:w="1276"/>
        <w:gridCol w:w="1417"/>
      </w:tblGrid>
      <w:tr w:rsidR="0024240B" w:rsidRPr="0024240B" w:rsidTr="00FE6CB7">
        <w:trPr>
          <w:gridBefore w:val="1"/>
          <w:gridAfter w:val="3"/>
          <w:wBefore w:w="15" w:type="dxa"/>
          <w:wAfter w:w="2962" w:type="dxa"/>
          <w:trHeight w:val="255"/>
        </w:trPr>
        <w:tc>
          <w:tcPr>
            <w:tcW w:w="3477" w:type="dxa"/>
            <w:noWrap/>
            <w:vAlign w:val="bottom"/>
          </w:tcPr>
          <w:p w:rsidR="0024240B" w:rsidRPr="0024240B" w:rsidRDefault="0024240B" w:rsidP="00FE6CB7">
            <w:pPr>
              <w:rPr>
                <w:rFonts w:ascii="Arial CYR" w:hAnsi="Arial CYR" w:cs="Arial CYR"/>
                <w:sz w:val="20"/>
                <w:szCs w:val="20"/>
              </w:rPr>
            </w:pPr>
            <w:r w:rsidRPr="0024240B">
              <w:rPr>
                <w:sz w:val="20"/>
                <w:szCs w:val="20"/>
              </w:rPr>
              <w:t xml:space="preserve">                                                                              </w:t>
            </w:r>
          </w:p>
        </w:tc>
        <w:tc>
          <w:tcPr>
            <w:tcW w:w="495" w:type="dxa"/>
            <w:noWrap/>
            <w:vAlign w:val="bottom"/>
          </w:tcPr>
          <w:p w:rsidR="0024240B" w:rsidRPr="0024240B" w:rsidRDefault="0024240B" w:rsidP="00FE6CB7">
            <w:pPr>
              <w:rPr>
                <w:rFonts w:ascii="Arial CYR" w:hAnsi="Arial CYR" w:cs="Arial CYR"/>
                <w:sz w:val="20"/>
                <w:szCs w:val="20"/>
              </w:rPr>
            </w:pPr>
          </w:p>
        </w:tc>
        <w:tc>
          <w:tcPr>
            <w:tcW w:w="1879" w:type="dxa"/>
            <w:noWrap/>
            <w:vAlign w:val="bottom"/>
          </w:tcPr>
          <w:p w:rsidR="0024240B" w:rsidRPr="0024240B" w:rsidRDefault="0024240B" w:rsidP="00FE6CB7">
            <w:pPr>
              <w:rPr>
                <w:rFonts w:ascii="Arial CYR" w:hAnsi="Arial CYR" w:cs="Arial CYR"/>
                <w:sz w:val="20"/>
                <w:szCs w:val="20"/>
              </w:rPr>
            </w:pPr>
          </w:p>
        </w:tc>
        <w:tc>
          <w:tcPr>
            <w:tcW w:w="841" w:type="dxa"/>
            <w:gridSpan w:val="2"/>
            <w:noWrap/>
            <w:vAlign w:val="bottom"/>
          </w:tcPr>
          <w:p w:rsidR="0024240B" w:rsidRPr="0024240B" w:rsidRDefault="0024240B" w:rsidP="00FE6CB7">
            <w:pPr>
              <w:rPr>
                <w:rFonts w:ascii="Arial CYR" w:hAnsi="Arial CYR" w:cs="Arial CYR"/>
                <w:sz w:val="20"/>
                <w:szCs w:val="20"/>
              </w:rPr>
            </w:pPr>
          </w:p>
        </w:tc>
      </w:tr>
      <w:tr w:rsidR="0024240B" w:rsidRPr="0024240B" w:rsidTr="00FE6CB7">
        <w:tblPrEx>
          <w:tblCellMar>
            <w:left w:w="30" w:type="dxa"/>
            <w:right w:w="30" w:type="dxa"/>
          </w:tblCellMar>
        </w:tblPrEx>
        <w:trPr>
          <w:trHeight w:val="466"/>
        </w:trPr>
        <w:tc>
          <w:tcPr>
            <w:tcW w:w="5984" w:type="dxa"/>
            <w:gridSpan w:val="5"/>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Наименование</w:t>
            </w:r>
          </w:p>
        </w:tc>
        <w:tc>
          <w:tcPr>
            <w:tcW w:w="992" w:type="dxa"/>
            <w:gridSpan w:val="2"/>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rPr>
                <w:b/>
                <w:bCs/>
                <w:color w:val="000000"/>
                <w:sz w:val="20"/>
                <w:szCs w:val="20"/>
              </w:rPr>
            </w:pPr>
            <w:r w:rsidRPr="0024240B">
              <w:rPr>
                <w:b/>
                <w:bCs/>
                <w:color w:val="000000"/>
                <w:sz w:val="20"/>
                <w:szCs w:val="20"/>
              </w:rPr>
              <w:t>раздел</w:t>
            </w:r>
          </w:p>
        </w:tc>
        <w:tc>
          <w:tcPr>
            <w:tcW w:w="1276"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rPr>
                <w:b/>
                <w:bCs/>
                <w:color w:val="000000"/>
                <w:sz w:val="20"/>
                <w:szCs w:val="20"/>
              </w:rPr>
            </w:pPr>
            <w:r w:rsidRPr="0024240B">
              <w:rPr>
                <w:b/>
                <w:bCs/>
                <w:color w:val="000000"/>
                <w:sz w:val="20"/>
                <w:szCs w:val="20"/>
              </w:rPr>
              <w:t>подраздел</w:t>
            </w:r>
          </w:p>
        </w:tc>
        <w:tc>
          <w:tcPr>
            <w:tcW w:w="1417" w:type="dxa"/>
            <w:tcBorders>
              <w:top w:val="single" w:sz="6" w:space="0" w:color="auto"/>
              <w:left w:val="single" w:sz="6" w:space="0" w:color="auto"/>
              <w:bottom w:val="single" w:sz="6" w:space="0" w:color="auto"/>
              <w:right w:val="single" w:sz="6" w:space="0" w:color="auto"/>
            </w:tcBorders>
            <w:hideMark/>
          </w:tcPr>
          <w:p w:rsidR="0024240B" w:rsidRPr="0024240B" w:rsidRDefault="0024240B" w:rsidP="00FE6CB7">
            <w:pPr>
              <w:autoSpaceDE w:val="0"/>
              <w:autoSpaceDN w:val="0"/>
              <w:adjustRightInd w:val="0"/>
              <w:jc w:val="center"/>
              <w:rPr>
                <w:b/>
                <w:bCs/>
                <w:color w:val="000000"/>
                <w:sz w:val="20"/>
                <w:szCs w:val="20"/>
              </w:rPr>
            </w:pPr>
            <w:r w:rsidRPr="0024240B">
              <w:rPr>
                <w:b/>
                <w:bCs/>
                <w:color w:val="000000"/>
                <w:sz w:val="20"/>
                <w:szCs w:val="20"/>
              </w:rPr>
              <w:t>Кассовое исполнение</w:t>
            </w:r>
          </w:p>
        </w:tc>
      </w:tr>
      <w:tr w:rsidR="0024240B" w:rsidRPr="0024240B" w:rsidTr="00FE6CB7">
        <w:tblPrEx>
          <w:tblCellMar>
            <w:left w:w="30" w:type="dxa"/>
            <w:right w:w="30" w:type="dxa"/>
          </w:tblCellMar>
        </w:tblPrEx>
        <w:trPr>
          <w:trHeight w:val="278"/>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Общегосударственные вопросы</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1627,2</w:t>
            </w:r>
          </w:p>
        </w:tc>
      </w:tr>
      <w:tr w:rsidR="0024240B" w:rsidRPr="0024240B" w:rsidTr="00FE6CB7">
        <w:tblPrEx>
          <w:tblCellMar>
            <w:left w:w="30" w:type="dxa"/>
            <w:right w:w="30" w:type="dxa"/>
          </w:tblCellMar>
        </w:tblPrEx>
        <w:trPr>
          <w:trHeight w:val="834"/>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02</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464,3</w:t>
            </w:r>
          </w:p>
        </w:tc>
      </w:tr>
      <w:tr w:rsidR="0024240B" w:rsidRPr="0024240B" w:rsidTr="00FE6CB7">
        <w:tblPrEx>
          <w:tblCellMar>
            <w:left w:w="30" w:type="dxa"/>
            <w:right w:w="30" w:type="dxa"/>
          </w:tblCellMar>
        </w:tblPrEx>
        <w:trPr>
          <w:trHeight w:val="1120"/>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04</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1082,9</w:t>
            </w:r>
          </w:p>
        </w:tc>
      </w:tr>
      <w:tr w:rsidR="0024240B" w:rsidRPr="0024240B" w:rsidTr="00FE6CB7">
        <w:tblPrEx>
          <w:tblCellMar>
            <w:left w:w="30" w:type="dxa"/>
            <w:right w:w="30" w:type="dxa"/>
          </w:tblCellMar>
        </w:tblPrEx>
        <w:trPr>
          <w:trHeight w:val="953"/>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Обеспечение деятельности финансовых, налоговых и таможенных органов и органов финансового (финансово-бюджетного</w:t>
            </w:r>
            <w:proofErr w:type="gramStart"/>
            <w:r w:rsidRPr="0024240B">
              <w:rPr>
                <w:bCs/>
                <w:sz w:val="20"/>
                <w:szCs w:val="20"/>
              </w:rPr>
              <w:t xml:space="preserve"> )</w:t>
            </w:r>
            <w:proofErr w:type="gramEnd"/>
            <w:r w:rsidRPr="0024240B">
              <w:rPr>
                <w:bCs/>
                <w:sz w:val="20"/>
                <w:szCs w:val="20"/>
              </w:rPr>
              <w:t xml:space="preserve"> надзора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06</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30,0</w:t>
            </w:r>
          </w:p>
        </w:tc>
      </w:tr>
      <w:tr w:rsidR="0024240B" w:rsidRPr="0024240B" w:rsidTr="00FE6CB7">
        <w:tblPrEx>
          <w:tblCellMar>
            <w:left w:w="30" w:type="dxa"/>
            <w:right w:w="30" w:type="dxa"/>
          </w:tblCellMar>
        </w:tblPrEx>
        <w:trPr>
          <w:trHeight w:val="402"/>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Обеспечение проведения выборов и референдумов</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07</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50,0</w:t>
            </w:r>
          </w:p>
        </w:tc>
      </w:tr>
      <w:tr w:rsidR="0024240B" w:rsidRPr="0024240B" w:rsidTr="00FE6CB7">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Национальная оборона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02</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77,3</w:t>
            </w:r>
          </w:p>
        </w:tc>
      </w:tr>
      <w:tr w:rsidR="0024240B" w:rsidRPr="0024240B" w:rsidTr="00FE6CB7">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Мобилизационная и вневойсковая подготовка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02</w:t>
            </w:r>
          </w:p>
        </w:tc>
        <w:tc>
          <w:tcPr>
            <w:tcW w:w="1276"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03</w:t>
            </w:r>
          </w:p>
        </w:tc>
        <w:tc>
          <w:tcPr>
            <w:tcW w:w="1417"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77,3</w:t>
            </w:r>
          </w:p>
        </w:tc>
      </w:tr>
      <w:tr w:rsidR="0024240B" w:rsidRPr="0024240B" w:rsidTr="00FE6CB7">
        <w:tblPrEx>
          <w:tblCellMar>
            <w:left w:w="30" w:type="dxa"/>
            <w:right w:w="30" w:type="dxa"/>
          </w:tblCellMar>
        </w:tblPrEx>
        <w:trPr>
          <w:trHeight w:val="20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Национальная экономика</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04</w:t>
            </w:r>
          </w:p>
        </w:tc>
        <w:tc>
          <w:tcPr>
            <w:tcW w:w="1276"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bCs/>
                <w:sz w:val="20"/>
                <w:szCs w:val="20"/>
              </w:rPr>
            </w:pPr>
          </w:p>
        </w:tc>
        <w:tc>
          <w:tcPr>
            <w:tcW w:w="1417"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600,4</w:t>
            </w:r>
          </w:p>
        </w:tc>
      </w:tr>
      <w:tr w:rsidR="0024240B" w:rsidRPr="0024240B" w:rsidTr="00FE6CB7">
        <w:tblPrEx>
          <w:tblCellMar>
            <w:left w:w="30" w:type="dxa"/>
            <w:right w:w="30" w:type="dxa"/>
          </w:tblCellMar>
        </w:tblPrEx>
        <w:trPr>
          <w:trHeight w:val="420"/>
        </w:trPr>
        <w:tc>
          <w:tcPr>
            <w:tcW w:w="5984" w:type="dxa"/>
            <w:gridSpan w:val="5"/>
            <w:tcBorders>
              <w:top w:val="single" w:sz="6" w:space="0" w:color="auto"/>
              <w:left w:val="single" w:sz="6" w:space="0" w:color="auto"/>
              <w:bottom w:val="single" w:sz="4"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Дорожное хозяйство (дорожные фонды)</w:t>
            </w:r>
          </w:p>
        </w:tc>
        <w:tc>
          <w:tcPr>
            <w:tcW w:w="992" w:type="dxa"/>
            <w:gridSpan w:val="2"/>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76"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09</w:t>
            </w:r>
          </w:p>
        </w:tc>
        <w:tc>
          <w:tcPr>
            <w:tcW w:w="1417" w:type="dxa"/>
            <w:tcBorders>
              <w:top w:val="single" w:sz="6" w:space="0" w:color="auto"/>
              <w:left w:val="single" w:sz="6" w:space="0" w:color="auto"/>
              <w:bottom w:val="single" w:sz="4"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580,9</w:t>
            </w:r>
          </w:p>
        </w:tc>
      </w:tr>
      <w:tr w:rsidR="0024240B" w:rsidRPr="0024240B" w:rsidTr="00FE6CB7">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sz w:val="20"/>
                <w:szCs w:val="20"/>
              </w:rPr>
            </w:pPr>
            <w:r w:rsidRPr="0024240B">
              <w:rPr>
                <w:sz w:val="20"/>
                <w:szCs w:val="20"/>
              </w:rPr>
              <w:t>Другие вопросы в области национальной экономики</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04</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12</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19,5</w:t>
            </w:r>
          </w:p>
          <w:p w:rsidR="0024240B" w:rsidRPr="0024240B" w:rsidRDefault="0024240B" w:rsidP="00FE6CB7">
            <w:pPr>
              <w:jc w:val="right"/>
              <w:rPr>
                <w:sz w:val="20"/>
                <w:szCs w:val="20"/>
              </w:rPr>
            </w:pPr>
          </w:p>
        </w:tc>
      </w:tr>
      <w:tr w:rsidR="0024240B" w:rsidRPr="0024240B" w:rsidTr="00FE6CB7">
        <w:tblPrEx>
          <w:tblCellMar>
            <w:left w:w="30" w:type="dxa"/>
            <w:right w:w="30" w:type="dxa"/>
          </w:tblCellMar>
        </w:tblPrEx>
        <w:trPr>
          <w:trHeight w:val="34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Жилищно-коммунальное хозяйство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1061,3</w:t>
            </w:r>
          </w:p>
        </w:tc>
      </w:tr>
      <w:tr w:rsidR="0024240B" w:rsidRPr="0024240B" w:rsidTr="00FE6CB7">
        <w:tblPrEx>
          <w:tblCellMar>
            <w:left w:w="30" w:type="dxa"/>
            <w:right w:w="30" w:type="dxa"/>
          </w:tblCellMar>
        </w:tblPrEx>
        <w:trPr>
          <w:trHeight w:val="233"/>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Cs/>
                <w:sz w:val="20"/>
                <w:szCs w:val="20"/>
              </w:rPr>
            </w:pPr>
            <w:r w:rsidRPr="0024240B">
              <w:rPr>
                <w:bCs/>
                <w:sz w:val="20"/>
                <w:szCs w:val="20"/>
              </w:rPr>
              <w:t>Благоустройство</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03</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116,8</w:t>
            </w:r>
          </w:p>
        </w:tc>
      </w:tr>
      <w:tr w:rsidR="0024240B" w:rsidRPr="0024240B" w:rsidTr="00FE6CB7">
        <w:tblPrEx>
          <w:tblCellMar>
            <w:left w:w="30" w:type="dxa"/>
            <w:right w:w="30" w:type="dxa"/>
          </w:tblCellMar>
        </w:tblPrEx>
        <w:trPr>
          <w:trHeight w:val="221"/>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Cs/>
                <w:sz w:val="20"/>
                <w:szCs w:val="20"/>
              </w:rPr>
            </w:pPr>
            <w:r w:rsidRPr="0024240B">
              <w:rPr>
                <w:bCs/>
                <w:sz w:val="20"/>
                <w:szCs w:val="20"/>
              </w:rPr>
              <w:t>Другие вопросы в области жилищно-коммунального хозяйства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05</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05</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944,5</w:t>
            </w:r>
          </w:p>
        </w:tc>
      </w:tr>
      <w:tr w:rsidR="0024240B" w:rsidRPr="0024240B" w:rsidTr="00FE6CB7">
        <w:tblPrEx>
          <w:tblCellMar>
            <w:left w:w="30" w:type="dxa"/>
            <w:right w:w="30" w:type="dxa"/>
          </w:tblCellMar>
        </w:tblPrEx>
        <w:trPr>
          <w:trHeight w:val="26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bCs/>
                <w:sz w:val="20"/>
                <w:szCs w:val="20"/>
              </w:rPr>
            </w:pPr>
            <w:r w:rsidRPr="0024240B">
              <w:rPr>
                <w:b/>
                <w:bCs/>
                <w:sz w:val="20"/>
                <w:szCs w:val="20"/>
              </w:rPr>
              <w:t xml:space="preserve">Культура, кинематография </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08</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sz w:val="20"/>
                <w:szCs w:val="20"/>
              </w:rPr>
            </w:pPr>
            <w:r w:rsidRPr="0024240B">
              <w:rPr>
                <w:sz w:val="20"/>
                <w:szCs w:val="20"/>
              </w:rPr>
              <w:t> </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2855,9</w:t>
            </w:r>
          </w:p>
        </w:tc>
      </w:tr>
      <w:tr w:rsidR="0024240B" w:rsidRPr="0024240B" w:rsidTr="00FE6CB7">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Cs/>
                <w:sz w:val="20"/>
                <w:szCs w:val="20"/>
              </w:rPr>
            </w:pPr>
            <w:r w:rsidRPr="0024240B">
              <w:rPr>
                <w:bCs/>
                <w:sz w:val="20"/>
                <w:szCs w:val="20"/>
              </w:rPr>
              <w:t>Культура</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08</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2855,9</w:t>
            </w:r>
          </w:p>
        </w:tc>
      </w:tr>
      <w:tr w:rsidR="0024240B" w:rsidRPr="0024240B" w:rsidTr="00FE6CB7">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
                <w:bCs/>
                <w:sz w:val="20"/>
                <w:szCs w:val="20"/>
              </w:rPr>
            </w:pPr>
            <w:r w:rsidRPr="0024240B">
              <w:rPr>
                <w:b/>
                <w:bCs/>
                <w:sz w:val="20"/>
                <w:szCs w:val="20"/>
              </w:rPr>
              <w:t>Пенсионное обеспечение</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bCs/>
                <w:sz w:val="20"/>
                <w:szCs w:val="20"/>
              </w:rPr>
            </w:pPr>
            <w:r w:rsidRPr="0024240B">
              <w:rPr>
                <w:b/>
                <w:bCs/>
                <w:sz w:val="20"/>
                <w:szCs w:val="20"/>
              </w:rPr>
              <w:t>10</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69,6</w:t>
            </w:r>
          </w:p>
        </w:tc>
      </w:tr>
      <w:tr w:rsidR="0024240B" w:rsidRPr="0024240B" w:rsidTr="00FE6CB7">
        <w:tblPrEx>
          <w:tblCellMar>
            <w:left w:w="30" w:type="dxa"/>
            <w:right w:w="30" w:type="dxa"/>
          </w:tblCellMar>
        </w:tblPrEx>
        <w:trPr>
          <w:trHeight w:val="254"/>
        </w:trPr>
        <w:tc>
          <w:tcPr>
            <w:tcW w:w="5984" w:type="dxa"/>
            <w:gridSpan w:val="5"/>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rPr>
                <w:bCs/>
                <w:sz w:val="20"/>
                <w:szCs w:val="20"/>
              </w:rPr>
            </w:pPr>
            <w:r w:rsidRPr="0024240B">
              <w:rPr>
                <w:bCs/>
                <w:sz w:val="20"/>
                <w:szCs w:val="20"/>
              </w:rPr>
              <w:t>Доплаты к пенсиям  государственных служащих субъектов Российской Федерации и муниципальных служащих</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10</w:t>
            </w: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Cs/>
                <w:sz w:val="20"/>
                <w:szCs w:val="20"/>
              </w:rPr>
            </w:pPr>
            <w:r w:rsidRPr="0024240B">
              <w:rPr>
                <w:bCs/>
                <w:sz w:val="20"/>
                <w:szCs w:val="20"/>
              </w:rPr>
              <w:t>01</w:t>
            </w: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sz w:val="20"/>
                <w:szCs w:val="20"/>
              </w:rPr>
            </w:pPr>
            <w:r w:rsidRPr="0024240B">
              <w:rPr>
                <w:sz w:val="20"/>
                <w:szCs w:val="20"/>
              </w:rPr>
              <w:t>69,6</w:t>
            </w:r>
          </w:p>
        </w:tc>
      </w:tr>
      <w:tr w:rsidR="0024240B" w:rsidRPr="0024240B" w:rsidTr="00FE6CB7">
        <w:tblPrEx>
          <w:tblCellMar>
            <w:left w:w="30" w:type="dxa"/>
            <w:right w:w="30" w:type="dxa"/>
          </w:tblCellMar>
        </w:tblPrEx>
        <w:trPr>
          <w:trHeight w:val="378"/>
        </w:trPr>
        <w:tc>
          <w:tcPr>
            <w:tcW w:w="5984" w:type="dxa"/>
            <w:gridSpan w:val="5"/>
            <w:tcBorders>
              <w:top w:val="single" w:sz="6" w:space="0" w:color="auto"/>
              <w:left w:val="single" w:sz="6" w:space="0" w:color="auto"/>
              <w:bottom w:val="single" w:sz="6" w:space="0" w:color="auto"/>
              <w:right w:val="single" w:sz="6" w:space="0" w:color="auto"/>
            </w:tcBorders>
            <w:vAlign w:val="center"/>
            <w:hideMark/>
          </w:tcPr>
          <w:p w:rsidR="0024240B" w:rsidRPr="0024240B" w:rsidRDefault="0024240B" w:rsidP="00FE6CB7">
            <w:pPr>
              <w:rPr>
                <w:b/>
                <w:sz w:val="20"/>
                <w:szCs w:val="20"/>
              </w:rPr>
            </w:pPr>
            <w:r w:rsidRPr="0024240B">
              <w:rPr>
                <w:b/>
                <w:sz w:val="20"/>
                <w:szCs w:val="20"/>
              </w:rPr>
              <w:t>ИТОГО РАСХОДОВ:</w:t>
            </w:r>
          </w:p>
        </w:tc>
        <w:tc>
          <w:tcPr>
            <w:tcW w:w="992" w:type="dxa"/>
            <w:gridSpan w:val="2"/>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p>
        </w:tc>
        <w:tc>
          <w:tcPr>
            <w:tcW w:w="1276"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p>
        </w:tc>
        <w:tc>
          <w:tcPr>
            <w:tcW w:w="1417" w:type="dxa"/>
            <w:tcBorders>
              <w:top w:val="single" w:sz="6" w:space="0" w:color="auto"/>
              <w:left w:val="single" w:sz="6" w:space="0" w:color="auto"/>
              <w:bottom w:val="single" w:sz="6" w:space="0" w:color="auto"/>
              <w:right w:val="single" w:sz="6" w:space="0" w:color="auto"/>
            </w:tcBorders>
            <w:vAlign w:val="bottom"/>
            <w:hideMark/>
          </w:tcPr>
          <w:p w:rsidR="0024240B" w:rsidRPr="0024240B" w:rsidRDefault="0024240B" w:rsidP="00FE6CB7">
            <w:pPr>
              <w:jc w:val="right"/>
              <w:rPr>
                <w:b/>
                <w:sz w:val="20"/>
                <w:szCs w:val="20"/>
              </w:rPr>
            </w:pPr>
            <w:r w:rsidRPr="0024240B">
              <w:rPr>
                <w:b/>
                <w:sz w:val="20"/>
                <w:szCs w:val="20"/>
              </w:rPr>
              <w:t>6291,7</w:t>
            </w:r>
          </w:p>
        </w:tc>
      </w:tr>
    </w:tbl>
    <w:p w:rsidR="0024240B" w:rsidRPr="0024240B" w:rsidRDefault="0024240B" w:rsidP="0024240B">
      <w:pPr>
        <w:rPr>
          <w:sz w:val="20"/>
          <w:szCs w:val="20"/>
        </w:rPr>
      </w:pPr>
      <w:r w:rsidRPr="0024240B">
        <w:rPr>
          <w:sz w:val="20"/>
          <w:szCs w:val="20"/>
        </w:rPr>
        <w:t xml:space="preserve">                                           </w:t>
      </w:r>
    </w:p>
    <w:p w:rsidR="0024240B" w:rsidRPr="0024240B" w:rsidRDefault="0024240B" w:rsidP="0024240B">
      <w:pPr>
        <w:rPr>
          <w:sz w:val="20"/>
          <w:szCs w:val="20"/>
        </w:rPr>
      </w:pPr>
      <w:r w:rsidRPr="0024240B">
        <w:rPr>
          <w:sz w:val="20"/>
          <w:szCs w:val="20"/>
        </w:rPr>
        <w:t xml:space="preserve">              </w:t>
      </w: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lastRenderedPageBreak/>
        <w:t xml:space="preserve">                                                                Приложение 5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№2 </w:t>
      </w: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jc w:val="center"/>
        <w:rPr>
          <w:b/>
          <w:sz w:val="20"/>
          <w:szCs w:val="20"/>
        </w:rPr>
      </w:pPr>
      <w:r w:rsidRPr="0024240B">
        <w:rPr>
          <w:b/>
          <w:sz w:val="20"/>
          <w:szCs w:val="20"/>
        </w:rPr>
        <w:t xml:space="preserve">Кассовое исполнение по источникам финансирования дефицита местного бюджета за 2015 год по кодам </w:t>
      </w:r>
      <w:proofErr w:type="gramStart"/>
      <w:r w:rsidRPr="0024240B">
        <w:rPr>
          <w:b/>
          <w:sz w:val="20"/>
          <w:szCs w:val="20"/>
        </w:rPr>
        <w:t>классификации источников финансирования дефицитов бюджетов</w:t>
      </w:r>
      <w:proofErr w:type="gramEnd"/>
    </w:p>
    <w:p w:rsidR="0024240B" w:rsidRPr="0024240B" w:rsidRDefault="0024240B" w:rsidP="0024240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5103"/>
        <w:gridCol w:w="1701"/>
      </w:tblGrid>
      <w:tr w:rsidR="0024240B" w:rsidRPr="0024240B" w:rsidTr="00FE6CB7">
        <w:tc>
          <w:tcPr>
            <w:tcW w:w="3085"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 xml:space="preserve">Наименование </w:t>
            </w:r>
            <w:proofErr w:type="gramStart"/>
            <w:r w:rsidRPr="0024240B">
              <w:rPr>
                <w:sz w:val="20"/>
                <w:szCs w:val="20"/>
              </w:rPr>
              <w:t>кода классификации источников финансирования дефицитов бюджетов</w:t>
            </w:r>
            <w:proofErr w:type="gramEnd"/>
          </w:p>
          <w:p w:rsidR="0024240B" w:rsidRPr="0024240B" w:rsidRDefault="0024240B" w:rsidP="00FE6CB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 xml:space="preserve">Кассовое исполнение </w:t>
            </w:r>
            <w:proofErr w:type="spellStart"/>
            <w:r w:rsidRPr="0024240B">
              <w:rPr>
                <w:sz w:val="20"/>
                <w:szCs w:val="20"/>
              </w:rPr>
              <w:t>тыс</w:t>
            </w:r>
            <w:proofErr w:type="gramStart"/>
            <w:r w:rsidRPr="0024240B">
              <w:rPr>
                <w:sz w:val="20"/>
                <w:szCs w:val="20"/>
              </w:rPr>
              <w:t>.р</w:t>
            </w:r>
            <w:proofErr w:type="gramEnd"/>
            <w:r w:rsidRPr="0024240B">
              <w:rPr>
                <w:sz w:val="20"/>
                <w:szCs w:val="20"/>
              </w:rPr>
              <w:t>уб</w:t>
            </w:r>
            <w:proofErr w:type="spellEnd"/>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1</w:t>
            </w:r>
          </w:p>
        </w:tc>
        <w:tc>
          <w:tcPr>
            <w:tcW w:w="5103"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3</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tcPr>
          <w:p w:rsidR="0024240B" w:rsidRPr="0024240B" w:rsidRDefault="0024240B" w:rsidP="00FE6CB7">
            <w:pPr>
              <w:jc w:val="right"/>
              <w:rPr>
                <w:sz w:val="20"/>
                <w:szCs w:val="20"/>
              </w:rPr>
            </w:pPr>
            <w:r w:rsidRPr="0024240B">
              <w:rPr>
                <w:sz w:val="20"/>
                <w:szCs w:val="20"/>
              </w:rPr>
              <w:t> </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-276,7</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55500001000000000000 000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0,0</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55500001050000000000 000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-276,7</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55500001050000000000 500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-6015,0</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55500001050201100000510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-6015,0</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55500001050000000000600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6291,7</w:t>
            </w:r>
          </w:p>
        </w:tc>
      </w:tr>
      <w:tr w:rsidR="0024240B" w:rsidRPr="0024240B" w:rsidTr="00FE6CB7">
        <w:tc>
          <w:tcPr>
            <w:tcW w:w="3085"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55500001050201100000 610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6291,7</w:t>
            </w:r>
          </w:p>
        </w:tc>
      </w:tr>
    </w:tbl>
    <w:p w:rsidR="0024240B" w:rsidRPr="0024240B" w:rsidRDefault="0024240B" w:rsidP="0024240B">
      <w:pPr>
        <w:jc w:val="cente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Приложение 6 к решению  7-й сессии</w:t>
      </w:r>
    </w:p>
    <w:p w:rsidR="0024240B" w:rsidRPr="0024240B" w:rsidRDefault="0024240B" w:rsidP="0024240B">
      <w:pPr>
        <w:rPr>
          <w:sz w:val="20"/>
          <w:szCs w:val="20"/>
        </w:rPr>
      </w:pPr>
      <w:r w:rsidRPr="0024240B">
        <w:rPr>
          <w:sz w:val="20"/>
          <w:szCs w:val="20"/>
        </w:rPr>
        <w:t xml:space="preserve">                                                                 Совета депутатов  Бергульского сельсовета </w:t>
      </w:r>
    </w:p>
    <w:p w:rsidR="0024240B" w:rsidRPr="0024240B" w:rsidRDefault="0024240B" w:rsidP="0024240B">
      <w:pPr>
        <w:rPr>
          <w:sz w:val="20"/>
          <w:szCs w:val="20"/>
        </w:rPr>
      </w:pPr>
      <w:r w:rsidRPr="0024240B">
        <w:rPr>
          <w:sz w:val="20"/>
          <w:szCs w:val="20"/>
        </w:rPr>
        <w:t xml:space="preserve">                                                                 Северного района  Новосибирской области </w:t>
      </w:r>
    </w:p>
    <w:p w:rsidR="0024240B" w:rsidRPr="0024240B" w:rsidRDefault="0024240B" w:rsidP="0024240B">
      <w:pPr>
        <w:rPr>
          <w:sz w:val="20"/>
          <w:szCs w:val="20"/>
        </w:rPr>
      </w:pPr>
      <w:r w:rsidRPr="0024240B">
        <w:rPr>
          <w:sz w:val="20"/>
          <w:szCs w:val="20"/>
        </w:rPr>
        <w:t xml:space="preserve">                                                                 четвёртого созыва от   26.02.2016  № 2</w:t>
      </w: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jc w:val="center"/>
        <w:rPr>
          <w:b/>
          <w:sz w:val="20"/>
          <w:szCs w:val="20"/>
        </w:rPr>
      </w:pPr>
      <w:r w:rsidRPr="0024240B">
        <w:rPr>
          <w:b/>
          <w:sz w:val="20"/>
          <w:szCs w:val="20"/>
        </w:rPr>
        <w:t xml:space="preserve">Кассовое исполнение по источникам финансирования дефицита местного бюджета за 2015 год по кодам групп, подгрупп, статей, видов </w:t>
      </w:r>
      <w:proofErr w:type="gramStart"/>
      <w:r w:rsidRPr="0024240B">
        <w:rPr>
          <w:b/>
          <w:sz w:val="20"/>
          <w:szCs w:val="20"/>
        </w:rPr>
        <w:t>источников финансирования дефицитов бюджетов классификации операций сектора государственного</w:t>
      </w:r>
      <w:proofErr w:type="gramEnd"/>
      <w:r w:rsidRPr="0024240B">
        <w:rPr>
          <w:b/>
          <w:sz w:val="20"/>
          <w:szCs w:val="20"/>
        </w:rPr>
        <w:t xml:space="preserve"> управления, относящихся к источникам финансирования дефицитов бюджетов</w:t>
      </w:r>
    </w:p>
    <w:p w:rsidR="0024240B" w:rsidRPr="0024240B" w:rsidRDefault="0024240B" w:rsidP="0024240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4961"/>
        <w:gridCol w:w="1701"/>
      </w:tblGrid>
      <w:tr w:rsidR="0024240B" w:rsidRPr="0024240B" w:rsidTr="00FE6CB7">
        <w:tc>
          <w:tcPr>
            <w:tcW w:w="3227"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24240B" w:rsidRPr="0024240B" w:rsidRDefault="0024240B" w:rsidP="00FE6CB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jc w:val="center"/>
              <w:rPr>
                <w:sz w:val="20"/>
                <w:szCs w:val="20"/>
              </w:rPr>
            </w:pPr>
            <w:r w:rsidRPr="0024240B">
              <w:rPr>
                <w:sz w:val="20"/>
                <w:szCs w:val="20"/>
              </w:rPr>
              <w:t xml:space="preserve">Кассовое исполнение </w:t>
            </w:r>
            <w:proofErr w:type="spellStart"/>
            <w:r w:rsidRPr="0024240B">
              <w:rPr>
                <w:sz w:val="20"/>
                <w:szCs w:val="20"/>
              </w:rPr>
              <w:t>тыс</w:t>
            </w:r>
            <w:proofErr w:type="gramStart"/>
            <w:r w:rsidRPr="0024240B">
              <w:rPr>
                <w:sz w:val="20"/>
                <w:szCs w:val="20"/>
              </w:rPr>
              <w:t>.р</w:t>
            </w:r>
            <w:proofErr w:type="gramEnd"/>
            <w:r w:rsidRPr="0024240B">
              <w:rPr>
                <w:sz w:val="20"/>
                <w:szCs w:val="20"/>
              </w:rPr>
              <w:t>уб</w:t>
            </w:r>
            <w:proofErr w:type="spellEnd"/>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1</w:t>
            </w:r>
          </w:p>
        </w:tc>
        <w:tc>
          <w:tcPr>
            <w:tcW w:w="496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24240B" w:rsidRPr="0024240B" w:rsidRDefault="0024240B" w:rsidP="00FE6CB7">
            <w:pPr>
              <w:rPr>
                <w:sz w:val="20"/>
                <w:szCs w:val="20"/>
              </w:rPr>
            </w:pPr>
            <w:r w:rsidRPr="0024240B">
              <w:rPr>
                <w:sz w:val="20"/>
                <w:szCs w:val="20"/>
              </w:rPr>
              <w:t xml:space="preserve">       3</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tcPr>
          <w:p w:rsidR="0024240B" w:rsidRPr="0024240B" w:rsidRDefault="0024240B" w:rsidP="00FE6CB7">
            <w:pPr>
              <w:jc w:val="right"/>
              <w:rPr>
                <w:sz w:val="20"/>
                <w:szCs w:val="20"/>
              </w:rPr>
            </w:pPr>
            <w:r w:rsidRPr="0024240B">
              <w:rPr>
                <w:sz w:val="20"/>
                <w:szCs w:val="20"/>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Источники финансирования дефицита бюджетов – 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-276,7</w:t>
            </w:r>
          </w:p>
          <w:p w:rsidR="0024240B" w:rsidRPr="0024240B" w:rsidRDefault="0024240B" w:rsidP="00FE6CB7">
            <w:pPr>
              <w:jc w:val="right"/>
              <w:rPr>
                <w:sz w:val="20"/>
                <w:szCs w:val="20"/>
              </w:rPr>
            </w:pP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 xml:space="preserve">000 01 00 </w:t>
            </w:r>
            <w:proofErr w:type="spellStart"/>
            <w:r w:rsidRPr="0024240B">
              <w:rPr>
                <w:sz w:val="20"/>
                <w:szCs w:val="20"/>
              </w:rPr>
              <w:t>00</w:t>
            </w:r>
            <w:proofErr w:type="spellEnd"/>
            <w:r w:rsidRPr="0024240B">
              <w:rPr>
                <w:sz w:val="20"/>
                <w:szCs w:val="20"/>
              </w:rPr>
              <w:t xml:space="preserve"> </w:t>
            </w:r>
            <w:proofErr w:type="spellStart"/>
            <w:r w:rsidRPr="0024240B">
              <w:rPr>
                <w:sz w:val="20"/>
                <w:szCs w:val="20"/>
              </w:rPr>
              <w:t>00</w:t>
            </w:r>
            <w:proofErr w:type="spellEnd"/>
            <w:r w:rsidRPr="0024240B">
              <w:rPr>
                <w:sz w:val="20"/>
                <w:szCs w:val="20"/>
              </w:rPr>
              <w:t xml:space="preserve"> </w:t>
            </w:r>
            <w:proofErr w:type="spellStart"/>
            <w:r w:rsidRPr="0024240B">
              <w:rPr>
                <w:sz w:val="20"/>
                <w:szCs w:val="20"/>
              </w:rPr>
              <w:t>00</w:t>
            </w:r>
            <w:proofErr w:type="spellEnd"/>
            <w:r w:rsidRPr="0024240B">
              <w:rPr>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Источники внутреннего финансирования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0,0</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 xml:space="preserve">000 01 05 00 </w:t>
            </w:r>
            <w:proofErr w:type="spellStart"/>
            <w:r w:rsidRPr="0024240B">
              <w:rPr>
                <w:sz w:val="20"/>
                <w:szCs w:val="20"/>
              </w:rPr>
              <w:t>00</w:t>
            </w:r>
            <w:proofErr w:type="spellEnd"/>
            <w:r w:rsidRPr="0024240B">
              <w:rPr>
                <w:sz w:val="20"/>
                <w:szCs w:val="20"/>
              </w:rPr>
              <w:t xml:space="preserve"> </w:t>
            </w:r>
            <w:proofErr w:type="spellStart"/>
            <w:r w:rsidRPr="0024240B">
              <w:rPr>
                <w:sz w:val="20"/>
                <w:szCs w:val="20"/>
              </w:rPr>
              <w:t>00</w:t>
            </w:r>
            <w:proofErr w:type="spellEnd"/>
            <w:r w:rsidRPr="0024240B">
              <w:rPr>
                <w:sz w:val="20"/>
                <w:szCs w:val="20"/>
              </w:rPr>
              <w:t xml:space="preserve"> 0000 000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Изменение остатков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-276,7</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 xml:space="preserve">000 01 05 00 </w:t>
            </w:r>
            <w:proofErr w:type="spellStart"/>
            <w:r w:rsidRPr="0024240B">
              <w:rPr>
                <w:sz w:val="20"/>
                <w:szCs w:val="20"/>
              </w:rPr>
              <w:t>00</w:t>
            </w:r>
            <w:proofErr w:type="spellEnd"/>
            <w:r w:rsidRPr="0024240B">
              <w:rPr>
                <w:sz w:val="20"/>
                <w:szCs w:val="20"/>
              </w:rPr>
              <w:t xml:space="preserve"> </w:t>
            </w:r>
            <w:proofErr w:type="spellStart"/>
            <w:r w:rsidRPr="0024240B">
              <w:rPr>
                <w:sz w:val="20"/>
                <w:szCs w:val="20"/>
              </w:rPr>
              <w:t>00</w:t>
            </w:r>
            <w:proofErr w:type="spellEnd"/>
            <w:r w:rsidRPr="0024240B">
              <w:rPr>
                <w:sz w:val="20"/>
                <w:szCs w:val="20"/>
              </w:rPr>
              <w:t xml:space="preserve"> 0000 500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-6015,0</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000 01 05 02 01 10 0000 510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Увеличение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-6015,0</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 xml:space="preserve">000 01 05 00 </w:t>
            </w:r>
            <w:proofErr w:type="spellStart"/>
            <w:r w:rsidRPr="0024240B">
              <w:rPr>
                <w:sz w:val="20"/>
                <w:szCs w:val="20"/>
              </w:rPr>
              <w:t>00</w:t>
            </w:r>
            <w:proofErr w:type="spellEnd"/>
            <w:r w:rsidRPr="0024240B">
              <w:rPr>
                <w:sz w:val="20"/>
                <w:szCs w:val="20"/>
              </w:rPr>
              <w:t xml:space="preserve"> </w:t>
            </w:r>
            <w:proofErr w:type="spellStart"/>
            <w:r w:rsidRPr="0024240B">
              <w:rPr>
                <w:sz w:val="20"/>
                <w:szCs w:val="20"/>
              </w:rPr>
              <w:t>00</w:t>
            </w:r>
            <w:proofErr w:type="spellEnd"/>
            <w:r w:rsidRPr="0024240B">
              <w:rPr>
                <w:sz w:val="20"/>
                <w:szCs w:val="20"/>
              </w:rPr>
              <w:t xml:space="preserve"> 0000 600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6291,7</w:t>
            </w:r>
          </w:p>
        </w:tc>
      </w:tr>
      <w:tr w:rsidR="0024240B" w:rsidRPr="0024240B" w:rsidTr="00FE6CB7">
        <w:tc>
          <w:tcPr>
            <w:tcW w:w="3227"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000 01 05 02 01 10 0000 610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rPr>
                <w:sz w:val="20"/>
                <w:szCs w:val="20"/>
              </w:rPr>
            </w:pPr>
            <w:r w:rsidRPr="0024240B">
              <w:rPr>
                <w:sz w:val="20"/>
                <w:szCs w:val="20"/>
              </w:rPr>
              <w:t>Уменьшение прочих остатков денежных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40B" w:rsidRPr="0024240B" w:rsidRDefault="0024240B" w:rsidP="00FE6CB7">
            <w:pPr>
              <w:jc w:val="right"/>
              <w:rPr>
                <w:sz w:val="20"/>
                <w:szCs w:val="20"/>
              </w:rPr>
            </w:pPr>
            <w:r w:rsidRPr="0024240B">
              <w:rPr>
                <w:sz w:val="20"/>
                <w:szCs w:val="20"/>
              </w:rPr>
              <w:t>6291,7</w:t>
            </w:r>
          </w:p>
          <w:p w:rsidR="0024240B" w:rsidRPr="0024240B" w:rsidRDefault="0024240B" w:rsidP="00FE6CB7">
            <w:pPr>
              <w:jc w:val="right"/>
              <w:rPr>
                <w:sz w:val="20"/>
                <w:szCs w:val="20"/>
              </w:rPr>
            </w:pPr>
          </w:p>
        </w:tc>
      </w:tr>
    </w:tbl>
    <w:p w:rsidR="0024240B" w:rsidRPr="0024240B" w:rsidRDefault="0024240B" w:rsidP="0024240B">
      <w:pPr>
        <w:jc w:val="cente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w:t>
      </w:r>
    </w:p>
    <w:p w:rsidR="0024240B" w:rsidRPr="0024240B" w:rsidRDefault="0024240B" w:rsidP="0024240B">
      <w:pPr>
        <w:jc w:val="center"/>
        <w:outlineLvl w:val="0"/>
        <w:rPr>
          <w:sz w:val="20"/>
          <w:szCs w:val="20"/>
        </w:rPr>
      </w:pPr>
      <w:r w:rsidRPr="0024240B">
        <w:rPr>
          <w:b/>
          <w:sz w:val="20"/>
          <w:szCs w:val="20"/>
        </w:rPr>
        <w:t xml:space="preserve">                                                      </w:t>
      </w:r>
      <w:r w:rsidRPr="0024240B">
        <w:rPr>
          <w:sz w:val="20"/>
          <w:szCs w:val="20"/>
        </w:rPr>
        <w:t>Приложение 7 к решению 7–</w:t>
      </w:r>
      <w:proofErr w:type="spellStart"/>
      <w:r w:rsidRPr="0024240B">
        <w:rPr>
          <w:sz w:val="20"/>
          <w:szCs w:val="20"/>
        </w:rPr>
        <w:t>й</w:t>
      </w:r>
      <w:proofErr w:type="spellEnd"/>
      <w:r w:rsidRPr="0024240B">
        <w:rPr>
          <w:sz w:val="20"/>
          <w:szCs w:val="20"/>
        </w:rPr>
        <w:t xml:space="preserve"> сессии</w:t>
      </w:r>
    </w:p>
    <w:p w:rsidR="0024240B" w:rsidRPr="0024240B" w:rsidRDefault="0024240B" w:rsidP="0024240B">
      <w:pPr>
        <w:jc w:val="center"/>
        <w:outlineLvl w:val="0"/>
        <w:rPr>
          <w:sz w:val="20"/>
          <w:szCs w:val="20"/>
        </w:rPr>
      </w:pPr>
      <w:r w:rsidRPr="0024240B">
        <w:rPr>
          <w:sz w:val="20"/>
          <w:szCs w:val="20"/>
        </w:rPr>
        <w:t xml:space="preserve">                                                          Совета депутатов Бергульского сельсовета</w:t>
      </w:r>
    </w:p>
    <w:p w:rsidR="0024240B" w:rsidRPr="0024240B" w:rsidRDefault="0024240B" w:rsidP="0024240B">
      <w:pPr>
        <w:jc w:val="center"/>
        <w:outlineLvl w:val="0"/>
        <w:rPr>
          <w:sz w:val="20"/>
          <w:szCs w:val="20"/>
        </w:rPr>
      </w:pPr>
      <w:r w:rsidRPr="0024240B">
        <w:rPr>
          <w:sz w:val="20"/>
          <w:szCs w:val="20"/>
        </w:rPr>
        <w:t xml:space="preserve">                                                             Северного района Новосибирской области    </w:t>
      </w:r>
    </w:p>
    <w:p w:rsidR="0024240B" w:rsidRPr="0024240B" w:rsidRDefault="0024240B" w:rsidP="0024240B">
      <w:pPr>
        <w:jc w:val="center"/>
        <w:outlineLvl w:val="0"/>
        <w:rPr>
          <w:sz w:val="20"/>
          <w:szCs w:val="20"/>
        </w:rPr>
      </w:pPr>
      <w:r w:rsidRPr="0024240B">
        <w:rPr>
          <w:sz w:val="20"/>
          <w:szCs w:val="20"/>
        </w:rPr>
        <w:t xml:space="preserve">                           четвертого созыва от 26.02.2016 № 2</w:t>
      </w:r>
    </w:p>
    <w:p w:rsidR="0024240B" w:rsidRPr="0024240B" w:rsidRDefault="0024240B" w:rsidP="0024240B">
      <w:pPr>
        <w:jc w:val="center"/>
        <w:outlineLvl w:val="0"/>
        <w:rPr>
          <w:b/>
          <w:sz w:val="20"/>
          <w:szCs w:val="20"/>
        </w:rPr>
      </w:pPr>
    </w:p>
    <w:p w:rsidR="0024240B" w:rsidRPr="0024240B" w:rsidRDefault="0024240B" w:rsidP="0024240B">
      <w:pPr>
        <w:jc w:val="center"/>
        <w:outlineLvl w:val="0"/>
        <w:rPr>
          <w:b/>
          <w:sz w:val="20"/>
          <w:szCs w:val="20"/>
        </w:rPr>
      </w:pPr>
    </w:p>
    <w:p w:rsidR="0024240B" w:rsidRPr="0024240B" w:rsidRDefault="0024240B" w:rsidP="0024240B">
      <w:pPr>
        <w:jc w:val="center"/>
        <w:outlineLvl w:val="0"/>
        <w:rPr>
          <w:b/>
          <w:sz w:val="20"/>
          <w:szCs w:val="20"/>
        </w:rPr>
      </w:pPr>
      <w:r w:rsidRPr="0024240B">
        <w:rPr>
          <w:b/>
          <w:sz w:val="20"/>
          <w:szCs w:val="20"/>
        </w:rPr>
        <w:t>Исполнение программы муниципальных внутренних заимствований</w:t>
      </w:r>
    </w:p>
    <w:p w:rsidR="0024240B" w:rsidRPr="0024240B" w:rsidRDefault="0024240B" w:rsidP="0024240B">
      <w:pPr>
        <w:jc w:val="center"/>
        <w:outlineLvl w:val="0"/>
        <w:rPr>
          <w:b/>
          <w:sz w:val="20"/>
          <w:szCs w:val="20"/>
        </w:rPr>
      </w:pPr>
      <w:r w:rsidRPr="0024240B">
        <w:rPr>
          <w:b/>
          <w:sz w:val="20"/>
          <w:szCs w:val="20"/>
        </w:rPr>
        <w:t>Бергульского сельсовета Северного района Новосибирской области</w:t>
      </w:r>
    </w:p>
    <w:p w:rsidR="0024240B" w:rsidRPr="0024240B" w:rsidRDefault="0024240B" w:rsidP="0024240B">
      <w:pPr>
        <w:jc w:val="center"/>
        <w:outlineLvl w:val="0"/>
        <w:rPr>
          <w:b/>
          <w:sz w:val="20"/>
          <w:szCs w:val="20"/>
        </w:rPr>
      </w:pPr>
      <w:r w:rsidRPr="0024240B">
        <w:rPr>
          <w:b/>
          <w:sz w:val="20"/>
          <w:szCs w:val="20"/>
        </w:rPr>
        <w:t xml:space="preserve"> за 2015 год</w:t>
      </w:r>
    </w:p>
    <w:p w:rsidR="0024240B" w:rsidRPr="0024240B" w:rsidRDefault="0024240B" w:rsidP="0024240B">
      <w:pPr>
        <w:rPr>
          <w:sz w:val="20"/>
          <w:szCs w:val="20"/>
        </w:rPr>
      </w:pPr>
    </w:p>
    <w:p w:rsidR="0024240B" w:rsidRPr="0024240B" w:rsidRDefault="0024240B" w:rsidP="0024240B">
      <w:pPr>
        <w:rPr>
          <w:sz w:val="20"/>
          <w:szCs w:val="20"/>
        </w:rPr>
      </w:pPr>
      <w:r w:rsidRPr="0024240B">
        <w:rPr>
          <w:sz w:val="20"/>
          <w:szCs w:val="20"/>
        </w:rPr>
        <w:t xml:space="preserve">                                                                                                              тыс</w:t>
      </w:r>
      <w:proofErr w:type="gramStart"/>
      <w:r w:rsidRPr="0024240B">
        <w:rPr>
          <w:sz w:val="20"/>
          <w:szCs w:val="20"/>
        </w:rPr>
        <w:t>.р</w:t>
      </w:r>
      <w:proofErr w:type="gramEnd"/>
      <w:r w:rsidRPr="0024240B">
        <w:rPr>
          <w:sz w:val="20"/>
          <w:szCs w:val="20"/>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24240B" w:rsidRPr="0024240B" w:rsidTr="00FE6CB7">
        <w:tc>
          <w:tcPr>
            <w:tcW w:w="4608" w:type="dxa"/>
          </w:tcPr>
          <w:p w:rsidR="0024240B" w:rsidRPr="0024240B" w:rsidRDefault="0024240B" w:rsidP="00FE6CB7">
            <w:pPr>
              <w:rPr>
                <w:sz w:val="20"/>
                <w:szCs w:val="20"/>
              </w:rPr>
            </w:pPr>
          </w:p>
        </w:tc>
        <w:tc>
          <w:tcPr>
            <w:tcW w:w="2520" w:type="dxa"/>
          </w:tcPr>
          <w:p w:rsidR="0024240B" w:rsidRPr="0024240B" w:rsidRDefault="0024240B" w:rsidP="00FE6CB7">
            <w:pPr>
              <w:rPr>
                <w:sz w:val="20"/>
                <w:szCs w:val="20"/>
              </w:rPr>
            </w:pPr>
            <w:r w:rsidRPr="0024240B">
              <w:rPr>
                <w:sz w:val="20"/>
                <w:szCs w:val="20"/>
              </w:rPr>
              <w:t>Объем привлечения</w:t>
            </w:r>
          </w:p>
        </w:tc>
        <w:tc>
          <w:tcPr>
            <w:tcW w:w="2443" w:type="dxa"/>
          </w:tcPr>
          <w:p w:rsidR="0024240B" w:rsidRPr="0024240B" w:rsidRDefault="0024240B" w:rsidP="00FE6CB7">
            <w:pPr>
              <w:rPr>
                <w:sz w:val="20"/>
                <w:szCs w:val="20"/>
              </w:rPr>
            </w:pPr>
            <w:r w:rsidRPr="0024240B">
              <w:rPr>
                <w:sz w:val="20"/>
                <w:szCs w:val="20"/>
              </w:rPr>
              <w:t>Объем средств, направленных на погашение</w:t>
            </w:r>
          </w:p>
        </w:tc>
      </w:tr>
      <w:tr w:rsidR="0024240B" w:rsidRPr="0024240B" w:rsidTr="00FE6CB7">
        <w:tc>
          <w:tcPr>
            <w:tcW w:w="4608" w:type="dxa"/>
          </w:tcPr>
          <w:p w:rsidR="0024240B" w:rsidRPr="0024240B" w:rsidRDefault="0024240B" w:rsidP="00FE6CB7">
            <w:pPr>
              <w:rPr>
                <w:sz w:val="20"/>
                <w:szCs w:val="20"/>
              </w:rPr>
            </w:pPr>
            <w:r w:rsidRPr="0024240B">
              <w:rPr>
                <w:sz w:val="20"/>
                <w:szCs w:val="20"/>
              </w:rPr>
              <w:t>Муниципальные внутренние заимствования</w:t>
            </w:r>
          </w:p>
        </w:tc>
        <w:tc>
          <w:tcPr>
            <w:tcW w:w="2520" w:type="dxa"/>
          </w:tcPr>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c>
          <w:tcPr>
            <w:tcW w:w="2443" w:type="dxa"/>
          </w:tcPr>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r>
      <w:tr w:rsidR="0024240B" w:rsidRPr="0024240B" w:rsidTr="00FE6CB7">
        <w:tc>
          <w:tcPr>
            <w:tcW w:w="4608" w:type="dxa"/>
          </w:tcPr>
          <w:p w:rsidR="0024240B" w:rsidRPr="0024240B" w:rsidRDefault="0024240B" w:rsidP="00FE6CB7">
            <w:pPr>
              <w:rPr>
                <w:sz w:val="20"/>
                <w:szCs w:val="20"/>
              </w:rPr>
            </w:pPr>
            <w:r w:rsidRPr="0024240B">
              <w:rPr>
                <w:sz w:val="20"/>
                <w:szCs w:val="20"/>
              </w:rPr>
              <w:t>в том числе:</w:t>
            </w:r>
          </w:p>
          <w:p w:rsidR="0024240B" w:rsidRPr="0024240B" w:rsidRDefault="0024240B" w:rsidP="00FE6CB7">
            <w:pPr>
              <w:rPr>
                <w:sz w:val="20"/>
                <w:szCs w:val="20"/>
              </w:rPr>
            </w:pPr>
            <w:r w:rsidRPr="0024240B">
              <w:rPr>
                <w:sz w:val="20"/>
                <w:szCs w:val="20"/>
              </w:rPr>
              <w:t>1. Муниципальные займы, осуществляющие путем выпуска муниципальных ценных бумаг</w:t>
            </w:r>
          </w:p>
        </w:tc>
        <w:tc>
          <w:tcPr>
            <w:tcW w:w="2520" w:type="dxa"/>
          </w:tcPr>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c>
          <w:tcPr>
            <w:tcW w:w="2443" w:type="dxa"/>
          </w:tcPr>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r>
      <w:tr w:rsidR="0024240B" w:rsidRPr="0024240B" w:rsidTr="00FE6CB7">
        <w:tc>
          <w:tcPr>
            <w:tcW w:w="4608" w:type="dxa"/>
          </w:tcPr>
          <w:p w:rsidR="0024240B" w:rsidRPr="0024240B" w:rsidRDefault="0024240B" w:rsidP="00FE6CB7">
            <w:pPr>
              <w:rPr>
                <w:sz w:val="20"/>
                <w:szCs w:val="20"/>
              </w:rPr>
            </w:pPr>
            <w:r w:rsidRPr="0024240B">
              <w:rPr>
                <w:sz w:val="20"/>
                <w:szCs w:val="20"/>
              </w:rPr>
              <w:t>2. Кредиты, привлекаемые от кредитных организаций</w:t>
            </w:r>
          </w:p>
        </w:tc>
        <w:tc>
          <w:tcPr>
            <w:tcW w:w="2520" w:type="dxa"/>
          </w:tcPr>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c>
          <w:tcPr>
            <w:tcW w:w="2443" w:type="dxa"/>
          </w:tcPr>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r>
      <w:tr w:rsidR="0024240B" w:rsidRPr="0024240B" w:rsidTr="00FE6CB7">
        <w:tc>
          <w:tcPr>
            <w:tcW w:w="4608" w:type="dxa"/>
          </w:tcPr>
          <w:p w:rsidR="0024240B" w:rsidRPr="0024240B" w:rsidRDefault="0024240B" w:rsidP="00FE6CB7">
            <w:pPr>
              <w:rPr>
                <w:sz w:val="20"/>
                <w:szCs w:val="20"/>
              </w:rPr>
            </w:pPr>
            <w:r w:rsidRPr="0024240B">
              <w:rPr>
                <w:sz w:val="20"/>
                <w:szCs w:val="20"/>
              </w:rPr>
              <w:t>3. Кредиты, привлекаемые от других бюджетов бюджетной системы Российской Федерации</w:t>
            </w:r>
          </w:p>
        </w:tc>
        <w:tc>
          <w:tcPr>
            <w:tcW w:w="2520" w:type="dxa"/>
          </w:tcPr>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c>
          <w:tcPr>
            <w:tcW w:w="2443" w:type="dxa"/>
          </w:tcPr>
          <w:p w:rsidR="0024240B" w:rsidRPr="0024240B" w:rsidRDefault="0024240B" w:rsidP="00FE6CB7">
            <w:pPr>
              <w:rPr>
                <w:sz w:val="20"/>
                <w:szCs w:val="20"/>
              </w:rPr>
            </w:pPr>
          </w:p>
          <w:p w:rsidR="0024240B" w:rsidRPr="0024240B" w:rsidRDefault="0024240B" w:rsidP="00FE6CB7">
            <w:pPr>
              <w:rPr>
                <w:sz w:val="20"/>
                <w:szCs w:val="20"/>
              </w:rPr>
            </w:pPr>
          </w:p>
          <w:p w:rsidR="0024240B" w:rsidRPr="0024240B" w:rsidRDefault="0024240B" w:rsidP="00FE6CB7">
            <w:pPr>
              <w:rPr>
                <w:sz w:val="20"/>
                <w:szCs w:val="20"/>
              </w:rPr>
            </w:pPr>
            <w:r w:rsidRPr="0024240B">
              <w:rPr>
                <w:sz w:val="20"/>
                <w:szCs w:val="20"/>
              </w:rPr>
              <w:t>0</w:t>
            </w:r>
          </w:p>
        </w:tc>
      </w:tr>
    </w:tbl>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jc w:val="center"/>
        <w:outlineLvl w:val="0"/>
        <w:rPr>
          <w:sz w:val="20"/>
          <w:szCs w:val="20"/>
        </w:rPr>
      </w:pPr>
      <w:r w:rsidRPr="0024240B">
        <w:rPr>
          <w:sz w:val="20"/>
          <w:szCs w:val="20"/>
        </w:rPr>
        <w:t xml:space="preserve">                                               Приложение 8 к решению 7–</w:t>
      </w:r>
      <w:proofErr w:type="spellStart"/>
      <w:r w:rsidRPr="0024240B">
        <w:rPr>
          <w:sz w:val="20"/>
          <w:szCs w:val="20"/>
        </w:rPr>
        <w:t>й</w:t>
      </w:r>
      <w:proofErr w:type="spellEnd"/>
      <w:r w:rsidRPr="0024240B">
        <w:rPr>
          <w:sz w:val="20"/>
          <w:szCs w:val="20"/>
        </w:rPr>
        <w:t xml:space="preserve"> сессии</w:t>
      </w:r>
    </w:p>
    <w:p w:rsidR="0024240B" w:rsidRPr="0024240B" w:rsidRDefault="0024240B" w:rsidP="0024240B">
      <w:pPr>
        <w:jc w:val="center"/>
        <w:outlineLvl w:val="0"/>
        <w:rPr>
          <w:sz w:val="20"/>
          <w:szCs w:val="20"/>
        </w:rPr>
      </w:pPr>
      <w:r w:rsidRPr="0024240B">
        <w:rPr>
          <w:sz w:val="20"/>
          <w:szCs w:val="20"/>
        </w:rPr>
        <w:t xml:space="preserve">                                                          Совета депутатов Бергульского сельсовета</w:t>
      </w:r>
    </w:p>
    <w:p w:rsidR="0024240B" w:rsidRPr="0024240B" w:rsidRDefault="0024240B" w:rsidP="0024240B">
      <w:pPr>
        <w:jc w:val="center"/>
        <w:outlineLvl w:val="0"/>
        <w:rPr>
          <w:sz w:val="20"/>
          <w:szCs w:val="20"/>
        </w:rPr>
      </w:pPr>
      <w:r w:rsidRPr="0024240B">
        <w:rPr>
          <w:sz w:val="20"/>
          <w:szCs w:val="20"/>
        </w:rPr>
        <w:t xml:space="preserve">                                                             Северного района Новосибирской области    </w:t>
      </w:r>
    </w:p>
    <w:p w:rsidR="0024240B" w:rsidRPr="0024240B" w:rsidRDefault="0024240B" w:rsidP="0024240B">
      <w:pPr>
        <w:jc w:val="center"/>
        <w:outlineLvl w:val="0"/>
        <w:rPr>
          <w:sz w:val="20"/>
          <w:szCs w:val="20"/>
        </w:rPr>
      </w:pPr>
      <w:r w:rsidRPr="0024240B">
        <w:rPr>
          <w:sz w:val="20"/>
          <w:szCs w:val="20"/>
        </w:rPr>
        <w:t xml:space="preserve">                           четвертого созыва от 26.02.2016 № 2</w:t>
      </w:r>
    </w:p>
    <w:p w:rsidR="0024240B" w:rsidRPr="0024240B" w:rsidRDefault="0024240B" w:rsidP="0024240B">
      <w:pPr>
        <w:jc w:val="center"/>
        <w:outlineLvl w:val="0"/>
        <w:rPr>
          <w:b/>
          <w:sz w:val="20"/>
          <w:szCs w:val="20"/>
        </w:rPr>
      </w:pPr>
    </w:p>
    <w:p w:rsidR="0024240B" w:rsidRPr="0024240B" w:rsidRDefault="0024240B" w:rsidP="0024240B">
      <w:pPr>
        <w:jc w:val="center"/>
        <w:outlineLvl w:val="0"/>
        <w:rPr>
          <w:b/>
          <w:sz w:val="20"/>
          <w:szCs w:val="20"/>
        </w:rPr>
      </w:pPr>
    </w:p>
    <w:p w:rsidR="0024240B" w:rsidRPr="0024240B" w:rsidRDefault="0024240B" w:rsidP="0024240B">
      <w:pPr>
        <w:jc w:val="center"/>
        <w:rPr>
          <w:b/>
          <w:sz w:val="20"/>
          <w:szCs w:val="20"/>
        </w:rPr>
      </w:pPr>
      <w:r w:rsidRPr="0024240B">
        <w:rPr>
          <w:b/>
          <w:sz w:val="20"/>
          <w:szCs w:val="20"/>
        </w:rPr>
        <w:t xml:space="preserve">Отчет  по распределению ассигнований </w:t>
      </w:r>
      <w:proofErr w:type="gramStart"/>
      <w:r w:rsidRPr="0024240B">
        <w:rPr>
          <w:b/>
          <w:sz w:val="20"/>
          <w:szCs w:val="20"/>
        </w:rPr>
        <w:t>на</w:t>
      </w:r>
      <w:proofErr w:type="gramEnd"/>
      <w:r w:rsidRPr="0024240B">
        <w:rPr>
          <w:b/>
          <w:sz w:val="20"/>
          <w:szCs w:val="20"/>
        </w:rPr>
        <w:t xml:space="preserve"> </w:t>
      </w:r>
    </w:p>
    <w:p w:rsidR="0024240B" w:rsidRPr="0024240B" w:rsidRDefault="0024240B" w:rsidP="0024240B">
      <w:pPr>
        <w:jc w:val="center"/>
        <w:rPr>
          <w:b/>
          <w:sz w:val="20"/>
          <w:szCs w:val="20"/>
        </w:rPr>
      </w:pPr>
      <w:r w:rsidRPr="0024240B">
        <w:rPr>
          <w:b/>
          <w:sz w:val="20"/>
          <w:szCs w:val="20"/>
        </w:rPr>
        <w:t>капитальные вложения из местного бюджета</w:t>
      </w:r>
    </w:p>
    <w:p w:rsidR="0024240B" w:rsidRPr="0024240B" w:rsidRDefault="0024240B" w:rsidP="0024240B">
      <w:pPr>
        <w:jc w:val="center"/>
        <w:rPr>
          <w:b/>
          <w:sz w:val="20"/>
          <w:szCs w:val="20"/>
        </w:rPr>
      </w:pPr>
      <w:r w:rsidRPr="0024240B">
        <w:rPr>
          <w:b/>
          <w:sz w:val="20"/>
          <w:szCs w:val="20"/>
        </w:rPr>
        <w:t xml:space="preserve"> по направлениям и объектам на 2015 год</w:t>
      </w:r>
    </w:p>
    <w:p w:rsidR="0024240B" w:rsidRPr="0024240B" w:rsidRDefault="0024240B" w:rsidP="0024240B">
      <w:pPr>
        <w:jc w:val="center"/>
        <w:rPr>
          <w:b/>
          <w:sz w:val="20"/>
          <w:szCs w:val="20"/>
        </w:rPr>
      </w:pPr>
    </w:p>
    <w:p w:rsidR="0024240B" w:rsidRPr="0024240B" w:rsidRDefault="0024240B" w:rsidP="0024240B">
      <w:pPr>
        <w:jc w:val="right"/>
        <w:rPr>
          <w:sz w:val="20"/>
          <w:szCs w:val="20"/>
        </w:rPr>
      </w:pPr>
      <w:r w:rsidRPr="0024240B">
        <w:rPr>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023"/>
      </w:tblGrid>
      <w:tr w:rsidR="0024240B" w:rsidRPr="0024240B" w:rsidTr="00FE6CB7">
        <w:tc>
          <w:tcPr>
            <w:tcW w:w="7548" w:type="dxa"/>
          </w:tcPr>
          <w:p w:rsidR="0024240B" w:rsidRPr="0024240B" w:rsidRDefault="0024240B" w:rsidP="00FE6CB7">
            <w:pPr>
              <w:jc w:val="center"/>
              <w:rPr>
                <w:sz w:val="20"/>
                <w:szCs w:val="20"/>
              </w:rPr>
            </w:pPr>
            <w:r w:rsidRPr="0024240B">
              <w:rPr>
                <w:sz w:val="20"/>
                <w:szCs w:val="20"/>
              </w:rPr>
              <w:t>Наименование направлений и объектов</w:t>
            </w:r>
          </w:p>
        </w:tc>
        <w:tc>
          <w:tcPr>
            <w:tcW w:w="2023" w:type="dxa"/>
          </w:tcPr>
          <w:p w:rsidR="0024240B" w:rsidRPr="0024240B" w:rsidRDefault="0024240B" w:rsidP="00FE6CB7">
            <w:pPr>
              <w:jc w:val="center"/>
              <w:rPr>
                <w:sz w:val="20"/>
                <w:szCs w:val="20"/>
              </w:rPr>
            </w:pPr>
            <w:r w:rsidRPr="0024240B">
              <w:rPr>
                <w:sz w:val="20"/>
                <w:szCs w:val="20"/>
              </w:rPr>
              <w:t>Лимиты капитальных вложений</w:t>
            </w:r>
          </w:p>
        </w:tc>
      </w:tr>
      <w:tr w:rsidR="0024240B" w:rsidRPr="0024240B" w:rsidTr="00FE6CB7">
        <w:trPr>
          <w:trHeight w:val="210"/>
        </w:trPr>
        <w:tc>
          <w:tcPr>
            <w:tcW w:w="7548" w:type="dxa"/>
          </w:tcPr>
          <w:p w:rsidR="0024240B" w:rsidRPr="0024240B" w:rsidRDefault="0024240B" w:rsidP="00FE6CB7">
            <w:pPr>
              <w:rPr>
                <w:b/>
                <w:sz w:val="20"/>
                <w:szCs w:val="20"/>
              </w:rPr>
            </w:pPr>
            <w:r w:rsidRPr="0024240B">
              <w:rPr>
                <w:b/>
                <w:sz w:val="20"/>
                <w:szCs w:val="20"/>
              </w:rPr>
              <w:t>Жилищное строительство</w:t>
            </w:r>
          </w:p>
        </w:tc>
        <w:tc>
          <w:tcPr>
            <w:tcW w:w="2023" w:type="dxa"/>
          </w:tcPr>
          <w:p w:rsidR="0024240B" w:rsidRPr="0024240B" w:rsidRDefault="0024240B" w:rsidP="00FE6CB7">
            <w:pPr>
              <w:jc w:val="center"/>
              <w:rPr>
                <w:b/>
                <w:sz w:val="20"/>
                <w:szCs w:val="20"/>
              </w:rPr>
            </w:pPr>
            <w:r w:rsidRPr="0024240B">
              <w:rPr>
                <w:b/>
                <w:sz w:val="20"/>
                <w:szCs w:val="20"/>
              </w:rPr>
              <w:t>0,00</w:t>
            </w:r>
          </w:p>
        </w:tc>
      </w:tr>
      <w:tr w:rsidR="0024240B" w:rsidRPr="0024240B" w:rsidTr="00FE6CB7">
        <w:trPr>
          <w:trHeight w:val="375"/>
        </w:trPr>
        <w:tc>
          <w:tcPr>
            <w:tcW w:w="7548" w:type="dxa"/>
          </w:tcPr>
          <w:p w:rsidR="0024240B" w:rsidRPr="0024240B" w:rsidRDefault="0024240B" w:rsidP="00FE6CB7">
            <w:pPr>
              <w:rPr>
                <w:sz w:val="20"/>
                <w:szCs w:val="20"/>
              </w:rPr>
            </w:pPr>
            <w:r w:rsidRPr="0024240B">
              <w:rPr>
                <w:sz w:val="20"/>
                <w:szCs w:val="20"/>
              </w:rPr>
              <w:t>- жилой дом  с</w:t>
            </w:r>
            <w:proofErr w:type="gramStart"/>
            <w:r w:rsidRPr="0024240B">
              <w:rPr>
                <w:sz w:val="20"/>
                <w:szCs w:val="20"/>
              </w:rPr>
              <w:t>.Б</w:t>
            </w:r>
            <w:proofErr w:type="gramEnd"/>
            <w:r w:rsidRPr="0024240B">
              <w:rPr>
                <w:sz w:val="20"/>
                <w:szCs w:val="20"/>
              </w:rPr>
              <w:t>ергуль ул. Бажова</w:t>
            </w:r>
          </w:p>
        </w:tc>
        <w:tc>
          <w:tcPr>
            <w:tcW w:w="2023" w:type="dxa"/>
          </w:tcPr>
          <w:p w:rsidR="0024240B" w:rsidRPr="0024240B" w:rsidRDefault="0024240B" w:rsidP="00FE6CB7">
            <w:pPr>
              <w:jc w:val="center"/>
              <w:rPr>
                <w:sz w:val="20"/>
                <w:szCs w:val="20"/>
              </w:rPr>
            </w:pPr>
            <w:r w:rsidRPr="0024240B">
              <w:rPr>
                <w:sz w:val="20"/>
                <w:szCs w:val="20"/>
              </w:rPr>
              <w:t>0,00</w:t>
            </w:r>
          </w:p>
        </w:tc>
      </w:tr>
      <w:tr w:rsidR="0024240B" w:rsidRPr="0024240B" w:rsidTr="00FE6CB7">
        <w:trPr>
          <w:trHeight w:val="375"/>
        </w:trPr>
        <w:tc>
          <w:tcPr>
            <w:tcW w:w="7548" w:type="dxa"/>
          </w:tcPr>
          <w:p w:rsidR="0024240B" w:rsidRPr="0024240B" w:rsidRDefault="0024240B" w:rsidP="00FE6CB7">
            <w:pPr>
              <w:rPr>
                <w:sz w:val="20"/>
                <w:szCs w:val="20"/>
              </w:rPr>
            </w:pPr>
            <w:r w:rsidRPr="0024240B">
              <w:rPr>
                <w:sz w:val="20"/>
                <w:szCs w:val="20"/>
              </w:rPr>
              <w:t>- жилой дом  с</w:t>
            </w:r>
            <w:proofErr w:type="gramStart"/>
            <w:r w:rsidRPr="0024240B">
              <w:rPr>
                <w:sz w:val="20"/>
                <w:szCs w:val="20"/>
              </w:rPr>
              <w:t>.Б</w:t>
            </w:r>
            <w:proofErr w:type="gramEnd"/>
            <w:r w:rsidRPr="0024240B">
              <w:rPr>
                <w:sz w:val="20"/>
                <w:szCs w:val="20"/>
              </w:rPr>
              <w:t>ергуль ул. Центральная</w:t>
            </w:r>
          </w:p>
        </w:tc>
        <w:tc>
          <w:tcPr>
            <w:tcW w:w="2023" w:type="dxa"/>
          </w:tcPr>
          <w:p w:rsidR="0024240B" w:rsidRPr="0024240B" w:rsidRDefault="0024240B" w:rsidP="00FE6CB7">
            <w:pPr>
              <w:jc w:val="center"/>
              <w:rPr>
                <w:sz w:val="20"/>
                <w:szCs w:val="20"/>
              </w:rPr>
            </w:pPr>
            <w:r w:rsidRPr="0024240B">
              <w:rPr>
                <w:sz w:val="20"/>
                <w:szCs w:val="20"/>
              </w:rPr>
              <w:t>0,00</w:t>
            </w:r>
          </w:p>
        </w:tc>
      </w:tr>
      <w:tr w:rsidR="0024240B" w:rsidRPr="0024240B" w:rsidTr="00FE6CB7">
        <w:tc>
          <w:tcPr>
            <w:tcW w:w="7548" w:type="dxa"/>
          </w:tcPr>
          <w:p w:rsidR="0024240B" w:rsidRPr="0024240B" w:rsidRDefault="0024240B" w:rsidP="00FE6CB7">
            <w:pPr>
              <w:rPr>
                <w:sz w:val="20"/>
                <w:szCs w:val="20"/>
              </w:rPr>
            </w:pPr>
            <w:r w:rsidRPr="0024240B">
              <w:rPr>
                <w:sz w:val="20"/>
                <w:szCs w:val="20"/>
              </w:rPr>
              <w:t xml:space="preserve">                                                   Всего</w:t>
            </w:r>
          </w:p>
        </w:tc>
        <w:tc>
          <w:tcPr>
            <w:tcW w:w="2023" w:type="dxa"/>
          </w:tcPr>
          <w:p w:rsidR="0024240B" w:rsidRPr="0024240B" w:rsidRDefault="0024240B" w:rsidP="00FE6CB7">
            <w:pPr>
              <w:jc w:val="center"/>
              <w:rPr>
                <w:sz w:val="20"/>
                <w:szCs w:val="20"/>
              </w:rPr>
            </w:pPr>
            <w:r w:rsidRPr="0024240B">
              <w:rPr>
                <w:sz w:val="20"/>
                <w:szCs w:val="20"/>
              </w:rPr>
              <w:t>0,00</w:t>
            </w:r>
          </w:p>
        </w:tc>
      </w:tr>
    </w:tbl>
    <w:p w:rsidR="0024240B" w:rsidRPr="0024240B" w:rsidRDefault="0024240B" w:rsidP="0024240B">
      <w:pPr>
        <w:jc w:val="center"/>
        <w:outlineLvl w:val="0"/>
        <w:rPr>
          <w:sz w:val="20"/>
          <w:szCs w:val="20"/>
        </w:rPr>
      </w:pPr>
    </w:p>
    <w:p w:rsidR="0024240B" w:rsidRPr="0024240B" w:rsidRDefault="0024240B" w:rsidP="0024240B">
      <w:pPr>
        <w:jc w:val="center"/>
        <w:outlineLvl w:val="0"/>
        <w:rPr>
          <w:sz w:val="20"/>
          <w:szCs w:val="20"/>
        </w:rPr>
      </w:pPr>
      <w:r w:rsidRPr="0024240B">
        <w:rPr>
          <w:sz w:val="20"/>
          <w:szCs w:val="20"/>
        </w:rPr>
        <w:t xml:space="preserve">                                                 Приложение 9 к решению 7–</w:t>
      </w:r>
      <w:proofErr w:type="spellStart"/>
      <w:r w:rsidRPr="0024240B">
        <w:rPr>
          <w:sz w:val="20"/>
          <w:szCs w:val="20"/>
        </w:rPr>
        <w:t>й</w:t>
      </w:r>
      <w:proofErr w:type="spellEnd"/>
      <w:r w:rsidRPr="0024240B">
        <w:rPr>
          <w:sz w:val="20"/>
          <w:szCs w:val="20"/>
        </w:rPr>
        <w:t xml:space="preserve"> сессии</w:t>
      </w:r>
    </w:p>
    <w:p w:rsidR="0024240B" w:rsidRPr="0024240B" w:rsidRDefault="0024240B" w:rsidP="0024240B">
      <w:pPr>
        <w:jc w:val="center"/>
        <w:outlineLvl w:val="0"/>
        <w:rPr>
          <w:sz w:val="20"/>
          <w:szCs w:val="20"/>
        </w:rPr>
      </w:pPr>
      <w:r w:rsidRPr="0024240B">
        <w:rPr>
          <w:sz w:val="20"/>
          <w:szCs w:val="20"/>
        </w:rPr>
        <w:t xml:space="preserve">                                                          Совета депутатов Бергульского сельсовета</w:t>
      </w:r>
    </w:p>
    <w:p w:rsidR="0024240B" w:rsidRPr="0024240B" w:rsidRDefault="0024240B" w:rsidP="0024240B">
      <w:pPr>
        <w:jc w:val="center"/>
        <w:outlineLvl w:val="0"/>
        <w:rPr>
          <w:sz w:val="20"/>
          <w:szCs w:val="20"/>
        </w:rPr>
      </w:pPr>
      <w:r w:rsidRPr="0024240B">
        <w:rPr>
          <w:sz w:val="20"/>
          <w:szCs w:val="20"/>
        </w:rPr>
        <w:t xml:space="preserve">                                                             Северного района Новосибирской области    </w:t>
      </w:r>
    </w:p>
    <w:p w:rsidR="0024240B" w:rsidRPr="0024240B" w:rsidRDefault="0024240B" w:rsidP="0024240B">
      <w:pPr>
        <w:jc w:val="center"/>
        <w:outlineLvl w:val="0"/>
        <w:rPr>
          <w:sz w:val="20"/>
          <w:szCs w:val="20"/>
        </w:rPr>
      </w:pPr>
      <w:r w:rsidRPr="0024240B">
        <w:rPr>
          <w:sz w:val="20"/>
          <w:szCs w:val="20"/>
        </w:rPr>
        <w:t xml:space="preserve">                           четвертого созыва от 26.02.2016 № 2</w:t>
      </w:r>
    </w:p>
    <w:p w:rsidR="0024240B" w:rsidRPr="0024240B" w:rsidRDefault="0024240B" w:rsidP="0024240B">
      <w:pPr>
        <w:jc w:val="center"/>
        <w:outlineLvl w:val="0"/>
        <w:rPr>
          <w:sz w:val="20"/>
          <w:szCs w:val="20"/>
        </w:rPr>
      </w:pPr>
    </w:p>
    <w:p w:rsidR="0024240B" w:rsidRPr="0024240B" w:rsidRDefault="0024240B" w:rsidP="0024240B">
      <w:pPr>
        <w:jc w:val="center"/>
        <w:outlineLvl w:val="0"/>
        <w:rPr>
          <w:sz w:val="20"/>
          <w:szCs w:val="20"/>
        </w:rPr>
      </w:pPr>
    </w:p>
    <w:p w:rsidR="0024240B" w:rsidRPr="0024240B" w:rsidRDefault="0024240B" w:rsidP="0024240B">
      <w:pPr>
        <w:jc w:val="center"/>
        <w:outlineLvl w:val="0"/>
        <w:rPr>
          <w:sz w:val="20"/>
          <w:szCs w:val="20"/>
        </w:rPr>
      </w:pPr>
    </w:p>
    <w:p w:rsidR="0024240B" w:rsidRPr="0024240B" w:rsidRDefault="0024240B" w:rsidP="0024240B">
      <w:pPr>
        <w:jc w:val="center"/>
        <w:outlineLvl w:val="0"/>
        <w:rPr>
          <w:b/>
          <w:sz w:val="20"/>
          <w:szCs w:val="20"/>
        </w:rPr>
      </w:pPr>
      <w:r w:rsidRPr="0024240B">
        <w:rPr>
          <w:b/>
          <w:sz w:val="20"/>
          <w:szCs w:val="20"/>
        </w:rPr>
        <w:t xml:space="preserve">Отчет об исполнении средств резервного фонда  2015г </w:t>
      </w:r>
    </w:p>
    <w:p w:rsidR="0024240B" w:rsidRPr="0024240B" w:rsidRDefault="0024240B" w:rsidP="0024240B">
      <w:pPr>
        <w:jc w:val="center"/>
        <w:outlineLvl w:val="0"/>
        <w:rPr>
          <w:b/>
          <w:sz w:val="20"/>
          <w:szCs w:val="20"/>
        </w:rPr>
      </w:pPr>
    </w:p>
    <w:p w:rsidR="0024240B" w:rsidRPr="0024240B" w:rsidRDefault="0024240B" w:rsidP="0024240B">
      <w:pPr>
        <w:jc w:val="center"/>
        <w:outlineLvl w:val="0"/>
        <w:rPr>
          <w:b/>
          <w:sz w:val="20"/>
          <w:szCs w:val="20"/>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0"/>
        <w:gridCol w:w="4005"/>
      </w:tblGrid>
      <w:tr w:rsidR="0024240B" w:rsidRPr="0024240B" w:rsidTr="00FE6CB7">
        <w:trPr>
          <w:trHeight w:val="420"/>
        </w:trPr>
        <w:tc>
          <w:tcPr>
            <w:tcW w:w="4830" w:type="dxa"/>
          </w:tcPr>
          <w:p w:rsidR="0024240B" w:rsidRPr="0024240B" w:rsidRDefault="0024240B" w:rsidP="00FE6CB7">
            <w:pPr>
              <w:rPr>
                <w:sz w:val="20"/>
                <w:szCs w:val="20"/>
              </w:rPr>
            </w:pPr>
            <w:r w:rsidRPr="0024240B">
              <w:rPr>
                <w:sz w:val="20"/>
                <w:szCs w:val="20"/>
              </w:rPr>
              <w:t>Администрация Бергульского сельсовета северного района Новосибирской области</w:t>
            </w:r>
          </w:p>
        </w:tc>
        <w:tc>
          <w:tcPr>
            <w:tcW w:w="4005" w:type="dxa"/>
          </w:tcPr>
          <w:p w:rsidR="0024240B" w:rsidRPr="0024240B" w:rsidRDefault="0024240B" w:rsidP="00FE6CB7">
            <w:pPr>
              <w:rPr>
                <w:sz w:val="20"/>
                <w:szCs w:val="20"/>
              </w:rPr>
            </w:pPr>
            <w:r w:rsidRPr="0024240B">
              <w:rPr>
                <w:sz w:val="20"/>
                <w:szCs w:val="20"/>
              </w:rPr>
              <w:t xml:space="preserve">      Исполнено</w:t>
            </w:r>
          </w:p>
        </w:tc>
      </w:tr>
      <w:tr w:rsidR="0024240B" w:rsidRPr="0024240B" w:rsidTr="00FE6CB7">
        <w:trPr>
          <w:trHeight w:val="420"/>
        </w:trPr>
        <w:tc>
          <w:tcPr>
            <w:tcW w:w="4830" w:type="dxa"/>
          </w:tcPr>
          <w:p w:rsidR="0024240B" w:rsidRPr="0024240B" w:rsidRDefault="0024240B" w:rsidP="00FE6CB7">
            <w:pPr>
              <w:rPr>
                <w:sz w:val="20"/>
                <w:szCs w:val="20"/>
              </w:rPr>
            </w:pPr>
          </w:p>
        </w:tc>
        <w:tc>
          <w:tcPr>
            <w:tcW w:w="4005" w:type="dxa"/>
          </w:tcPr>
          <w:p w:rsidR="0024240B" w:rsidRPr="0024240B" w:rsidRDefault="0024240B" w:rsidP="00FE6CB7">
            <w:pPr>
              <w:rPr>
                <w:sz w:val="20"/>
                <w:szCs w:val="20"/>
              </w:rPr>
            </w:pPr>
            <w:r w:rsidRPr="0024240B">
              <w:rPr>
                <w:sz w:val="20"/>
                <w:szCs w:val="20"/>
              </w:rPr>
              <w:t xml:space="preserve">                    0</w:t>
            </w:r>
          </w:p>
        </w:tc>
      </w:tr>
      <w:tr w:rsidR="0024240B" w:rsidRPr="0024240B" w:rsidTr="00FE6CB7">
        <w:trPr>
          <w:trHeight w:val="420"/>
        </w:trPr>
        <w:tc>
          <w:tcPr>
            <w:tcW w:w="4830" w:type="dxa"/>
          </w:tcPr>
          <w:p w:rsidR="0024240B" w:rsidRPr="0024240B" w:rsidRDefault="0024240B" w:rsidP="00FE6CB7">
            <w:pPr>
              <w:rPr>
                <w:sz w:val="20"/>
                <w:szCs w:val="20"/>
              </w:rPr>
            </w:pPr>
            <w:r w:rsidRPr="0024240B">
              <w:rPr>
                <w:sz w:val="20"/>
                <w:szCs w:val="20"/>
              </w:rPr>
              <w:t>Итого</w:t>
            </w:r>
          </w:p>
        </w:tc>
        <w:tc>
          <w:tcPr>
            <w:tcW w:w="4005" w:type="dxa"/>
          </w:tcPr>
          <w:p w:rsidR="0024240B" w:rsidRPr="0024240B" w:rsidRDefault="0024240B" w:rsidP="00FE6CB7">
            <w:pPr>
              <w:rPr>
                <w:sz w:val="20"/>
                <w:szCs w:val="20"/>
              </w:rPr>
            </w:pPr>
            <w:r w:rsidRPr="0024240B">
              <w:rPr>
                <w:sz w:val="20"/>
                <w:szCs w:val="20"/>
              </w:rPr>
              <w:t xml:space="preserve">                    0</w:t>
            </w:r>
          </w:p>
        </w:tc>
      </w:tr>
    </w:tbl>
    <w:p w:rsidR="0024240B" w:rsidRP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shd w:val="clear" w:color="auto" w:fill="FFFFFF"/>
        <w:jc w:val="center"/>
        <w:rPr>
          <w:rFonts w:ascii="Arial" w:hAnsi="Arial" w:cs="Arial"/>
          <w:color w:val="333333"/>
          <w:sz w:val="23"/>
          <w:szCs w:val="23"/>
        </w:rPr>
      </w:pPr>
      <w:r w:rsidRPr="0024240B">
        <w:rPr>
          <w:rFonts w:ascii="Arial" w:hAnsi="Arial" w:cs="Arial"/>
          <w:color w:val="333333"/>
          <w:sz w:val="23"/>
          <w:szCs w:val="23"/>
        </w:rPr>
        <w:lastRenderedPageBreak/>
        <w:t>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4 квартал 2016 года</w:t>
      </w:r>
    </w:p>
    <w:tbl>
      <w:tblPr>
        <w:tblW w:w="1005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13"/>
        <w:gridCol w:w="1615"/>
        <w:gridCol w:w="4422"/>
      </w:tblGrid>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Численность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Фактические затраты на их денежное содержание (руб.)</w:t>
            </w:r>
          </w:p>
        </w:tc>
      </w:tr>
      <w:tr w:rsidR="0024240B" w:rsidRPr="0024240B" w:rsidTr="0024240B">
        <w:trPr>
          <w:jc w:val="center"/>
        </w:trPr>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4 квартал 2016 года</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Работники муниципальных учреждений (СДК)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5,2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358780</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Муниципальные служащие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84499</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Работники муниципальных учреждений (ЖКХ)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4,2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24240B" w:rsidRPr="0024240B" w:rsidRDefault="0024240B" w:rsidP="0024240B">
            <w:r w:rsidRPr="0024240B">
              <w:t>143228</w:t>
            </w:r>
          </w:p>
        </w:tc>
      </w:tr>
    </w:tbl>
    <w:p w:rsidR="0024240B" w:rsidRPr="0024240B" w:rsidRDefault="0024240B" w:rsidP="0024240B">
      <w:pPr>
        <w:shd w:val="clear" w:color="auto" w:fill="FFFFFF"/>
        <w:rPr>
          <w:rFonts w:ascii="Arial" w:hAnsi="Arial" w:cs="Arial"/>
          <w:color w:val="333333"/>
          <w:sz w:val="23"/>
          <w:szCs w:val="23"/>
        </w:rPr>
      </w:pPr>
      <w:r w:rsidRPr="0024240B">
        <w:rPr>
          <w:rFonts w:ascii="Arial" w:hAnsi="Arial" w:cs="Arial"/>
          <w:color w:val="333333"/>
          <w:sz w:val="23"/>
          <w:szCs w:val="23"/>
        </w:rPr>
        <w:t>Глава Бергульского сельсовета</w:t>
      </w:r>
    </w:p>
    <w:p w:rsidR="0024240B" w:rsidRPr="0024240B" w:rsidRDefault="0024240B" w:rsidP="0024240B">
      <w:pPr>
        <w:shd w:val="clear" w:color="auto" w:fill="FFFFFF"/>
        <w:rPr>
          <w:rFonts w:ascii="Arial" w:hAnsi="Arial" w:cs="Arial"/>
          <w:color w:val="333333"/>
          <w:sz w:val="23"/>
          <w:szCs w:val="23"/>
        </w:rPr>
      </w:pPr>
      <w:r w:rsidRPr="0024240B">
        <w:rPr>
          <w:rFonts w:ascii="Arial" w:hAnsi="Arial" w:cs="Arial"/>
          <w:color w:val="333333"/>
          <w:sz w:val="23"/>
          <w:szCs w:val="23"/>
        </w:rPr>
        <w:t>Северного района Новосибирской области                                           И.А.Трофимов</w:t>
      </w:r>
    </w:p>
    <w:p w:rsidR="0024240B" w:rsidRPr="0024240B" w:rsidRDefault="0024240B" w:rsidP="0024240B">
      <w:pPr>
        <w:shd w:val="clear" w:color="auto" w:fill="FFFFFF"/>
        <w:rPr>
          <w:rFonts w:ascii="Arial" w:hAnsi="Arial" w:cs="Arial"/>
          <w:color w:val="333333"/>
          <w:sz w:val="23"/>
          <w:szCs w:val="23"/>
        </w:rPr>
      </w:pPr>
      <w:r w:rsidRPr="0024240B">
        <w:rPr>
          <w:rFonts w:ascii="Arial" w:hAnsi="Arial" w:cs="Arial"/>
          <w:color w:val="333333"/>
          <w:sz w:val="23"/>
          <w:szCs w:val="23"/>
        </w:rPr>
        <w:t>Главный бухгалтер                                                                                   Л.В.Осипова</w:t>
      </w:r>
    </w:p>
    <w:p w:rsidR="0024240B" w:rsidRDefault="0024240B" w:rsidP="0024240B">
      <w:pPr>
        <w:rPr>
          <w:sz w:val="20"/>
          <w:szCs w:val="20"/>
        </w:rPr>
      </w:pPr>
    </w:p>
    <w:p w:rsidR="0024240B" w:rsidRDefault="0024240B" w:rsidP="0024240B">
      <w:pPr>
        <w:rPr>
          <w:sz w:val="20"/>
          <w:szCs w:val="20"/>
        </w:rPr>
      </w:pPr>
    </w:p>
    <w:p w:rsidR="0024240B" w:rsidRPr="0024240B" w:rsidRDefault="0024240B" w:rsidP="0024240B">
      <w:pPr>
        <w:rPr>
          <w:sz w:val="20"/>
          <w:szCs w:val="20"/>
        </w:rPr>
      </w:pPr>
    </w:p>
    <w:p w:rsidR="0024240B" w:rsidRPr="0024240B" w:rsidRDefault="0024240B" w:rsidP="0024240B">
      <w:pPr>
        <w:rPr>
          <w:sz w:val="20"/>
          <w:szCs w:val="20"/>
        </w:rPr>
      </w:pPr>
    </w:p>
    <w:p w:rsidR="0024240B" w:rsidRDefault="0024240B" w:rsidP="0024240B">
      <w:pPr>
        <w:tabs>
          <w:tab w:val="left" w:pos="5790"/>
        </w:tabs>
        <w:ind w:right="-10"/>
        <w:jc w:val="center"/>
        <w:rPr>
          <w:b/>
          <w:sz w:val="28"/>
          <w:szCs w:val="28"/>
        </w:rPr>
      </w:pPr>
      <w:r>
        <w:rPr>
          <w:b/>
          <w:sz w:val="28"/>
          <w:szCs w:val="28"/>
        </w:rPr>
        <w:t>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3  квартал  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2469"/>
        <w:gridCol w:w="4385"/>
      </w:tblGrid>
      <w:tr w:rsidR="0024240B" w:rsidTr="00FE6CB7">
        <w:trPr>
          <w:trHeight w:val="453"/>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Численность</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Фактические затраты на их денежное содержание (руб.)</w:t>
            </w:r>
          </w:p>
        </w:tc>
      </w:tr>
      <w:tr w:rsidR="0024240B" w:rsidTr="00FE6CB7">
        <w:trPr>
          <w:trHeight w:val="211"/>
        </w:trPr>
        <w:tc>
          <w:tcPr>
            <w:tcW w:w="10137" w:type="dxa"/>
            <w:gridSpan w:val="3"/>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3 квартал 2016 года</w:t>
            </w:r>
          </w:p>
        </w:tc>
      </w:tr>
      <w:tr w:rsidR="0024240B" w:rsidTr="00FE6CB7">
        <w:trPr>
          <w:trHeight w:val="665"/>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Работники муниципальных учреждений (СДК)</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5</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265487</w:t>
            </w:r>
          </w:p>
        </w:tc>
      </w:tr>
      <w:tr w:rsidR="0024240B" w:rsidTr="00FE6CB7">
        <w:trPr>
          <w:trHeight w:val="453"/>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Муниципальные служащие</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2</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88285</w:t>
            </w:r>
          </w:p>
        </w:tc>
      </w:tr>
      <w:tr w:rsidR="0024240B" w:rsidTr="00FE6CB7">
        <w:trPr>
          <w:trHeight w:val="487"/>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Работники муниципальных учреждений (ЖКХ)</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4,125</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128204</w:t>
            </w:r>
          </w:p>
        </w:tc>
      </w:tr>
    </w:tbl>
    <w:p w:rsidR="0024240B" w:rsidRDefault="0024240B" w:rsidP="0024240B">
      <w:pPr>
        <w:pStyle w:val="a3"/>
        <w:jc w:val="both"/>
        <w:rPr>
          <w:rStyle w:val="A00"/>
          <w:sz w:val="28"/>
          <w:szCs w:val="28"/>
        </w:rPr>
      </w:pPr>
    </w:p>
    <w:p w:rsidR="0024240B" w:rsidRDefault="0024240B" w:rsidP="0024240B"/>
    <w:p w:rsidR="0024240B" w:rsidRDefault="0024240B" w:rsidP="0024240B">
      <w:r>
        <w:t>Глава Бергульского сельсовета</w:t>
      </w:r>
    </w:p>
    <w:p w:rsidR="0024240B" w:rsidRDefault="0024240B" w:rsidP="0024240B">
      <w:r>
        <w:t>Северного района Новосибирской области                                           И.А.Трофимов</w:t>
      </w:r>
    </w:p>
    <w:p w:rsidR="0024240B" w:rsidRDefault="0024240B" w:rsidP="0024240B">
      <w:r>
        <w:t>Главный бухгалтер                                                                                        Л.В.Осипова</w:t>
      </w:r>
    </w:p>
    <w:p w:rsidR="00EB7941" w:rsidRPr="0024240B" w:rsidRDefault="00EB7941" w:rsidP="00EB7941">
      <w:pPr>
        <w:jc w:val="center"/>
        <w:rPr>
          <w:sz w:val="20"/>
          <w:szCs w:val="20"/>
        </w:rPr>
      </w:pPr>
    </w:p>
    <w:p w:rsidR="00EB7941" w:rsidRPr="0024240B" w:rsidRDefault="00EB7941" w:rsidP="00EB7941">
      <w:pPr>
        <w:jc w:val="center"/>
        <w:rPr>
          <w:sz w:val="20"/>
          <w:szCs w:val="20"/>
        </w:rPr>
      </w:pPr>
    </w:p>
    <w:p w:rsidR="00EB7941" w:rsidRPr="0024240B" w:rsidRDefault="00EB7941" w:rsidP="00EB7941">
      <w:pPr>
        <w:jc w:val="center"/>
        <w:rPr>
          <w:sz w:val="20"/>
          <w:szCs w:val="20"/>
        </w:rPr>
      </w:pPr>
    </w:p>
    <w:p w:rsidR="0024240B" w:rsidRDefault="0024240B" w:rsidP="0024240B">
      <w:pPr>
        <w:tabs>
          <w:tab w:val="left" w:pos="5790"/>
        </w:tabs>
        <w:ind w:right="-10"/>
        <w:jc w:val="center"/>
        <w:rPr>
          <w:b/>
          <w:sz w:val="28"/>
          <w:szCs w:val="28"/>
        </w:rPr>
      </w:pPr>
      <w:r>
        <w:rPr>
          <w:b/>
          <w:sz w:val="28"/>
          <w:szCs w:val="28"/>
        </w:rPr>
        <w:lastRenderedPageBreak/>
        <w:t>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2  квартал  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2469"/>
        <w:gridCol w:w="4385"/>
      </w:tblGrid>
      <w:tr w:rsidR="0024240B" w:rsidTr="00FE6CB7">
        <w:trPr>
          <w:trHeight w:val="453"/>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Численность</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Фактические затраты на их денежное содержание (руб.)</w:t>
            </w:r>
          </w:p>
        </w:tc>
      </w:tr>
      <w:tr w:rsidR="0024240B" w:rsidTr="00FE6CB7">
        <w:trPr>
          <w:trHeight w:val="211"/>
        </w:trPr>
        <w:tc>
          <w:tcPr>
            <w:tcW w:w="10137" w:type="dxa"/>
            <w:gridSpan w:val="3"/>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2 квартал 2016 года</w:t>
            </w:r>
          </w:p>
        </w:tc>
      </w:tr>
      <w:tr w:rsidR="0024240B" w:rsidTr="00FE6CB7">
        <w:trPr>
          <w:trHeight w:val="665"/>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Работники муниципальных учреждений (СДК)</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5</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254218</w:t>
            </w:r>
          </w:p>
        </w:tc>
      </w:tr>
      <w:tr w:rsidR="0024240B" w:rsidTr="00FE6CB7">
        <w:trPr>
          <w:trHeight w:val="453"/>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Муниципальные служащие</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2</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84923</w:t>
            </w:r>
          </w:p>
        </w:tc>
      </w:tr>
      <w:tr w:rsidR="0024240B" w:rsidTr="00FE6CB7">
        <w:trPr>
          <w:trHeight w:val="487"/>
        </w:trPr>
        <w:tc>
          <w:tcPr>
            <w:tcW w:w="2773"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Работники муниципальных учреждений (ЖКХ)</w:t>
            </w:r>
          </w:p>
        </w:tc>
        <w:tc>
          <w:tcPr>
            <w:tcW w:w="2570" w:type="dxa"/>
            <w:tcBorders>
              <w:top w:val="single" w:sz="4" w:space="0" w:color="auto"/>
              <w:left w:val="single" w:sz="4" w:space="0" w:color="auto"/>
              <w:bottom w:val="single" w:sz="4" w:space="0" w:color="auto"/>
              <w:right w:val="single" w:sz="4" w:space="0" w:color="auto"/>
            </w:tcBorders>
          </w:tcPr>
          <w:p w:rsidR="0024240B" w:rsidRDefault="0024240B" w:rsidP="00FE6CB7">
            <w:pPr>
              <w:pStyle w:val="2"/>
              <w:rPr>
                <w:rFonts w:ascii="Times New Roman" w:hAnsi="Times New Roman" w:cs="Times New Roman"/>
                <w:i w:val="0"/>
              </w:rPr>
            </w:pPr>
            <w:r>
              <w:rPr>
                <w:rFonts w:ascii="Times New Roman" w:hAnsi="Times New Roman" w:cs="Times New Roman"/>
                <w:i w:val="0"/>
              </w:rPr>
              <w:t>4,125</w:t>
            </w:r>
          </w:p>
        </w:tc>
        <w:tc>
          <w:tcPr>
            <w:tcW w:w="4794" w:type="dxa"/>
            <w:tcBorders>
              <w:top w:val="single" w:sz="4" w:space="0" w:color="auto"/>
              <w:left w:val="single" w:sz="4" w:space="0" w:color="auto"/>
              <w:bottom w:val="single" w:sz="4" w:space="0" w:color="auto"/>
              <w:right w:val="single" w:sz="4" w:space="0" w:color="auto"/>
            </w:tcBorders>
          </w:tcPr>
          <w:p w:rsidR="0024240B" w:rsidRDefault="0024240B" w:rsidP="00FE6CB7">
            <w:pPr>
              <w:pStyle w:val="2"/>
              <w:jc w:val="center"/>
              <w:rPr>
                <w:rFonts w:ascii="Times New Roman" w:hAnsi="Times New Roman" w:cs="Times New Roman"/>
                <w:i w:val="0"/>
              </w:rPr>
            </w:pPr>
            <w:r>
              <w:rPr>
                <w:rFonts w:ascii="Times New Roman" w:hAnsi="Times New Roman" w:cs="Times New Roman"/>
                <w:i w:val="0"/>
              </w:rPr>
              <w:t>122985</w:t>
            </w:r>
          </w:p>
        </w:tc>
      </w:tr>
    </w:tbl>
    <w:p w:rsidR="0024240B" w:rsidRDefault="0024240B" w:rsidP="0024240B">
      <w:pPr>
        <w:pStyle w:val="a3"/>
        <w:jc w:val="both"/>
        <w:rPr>
          <w:rStyle w:val="A00"/>
          <w:sz w:val="28"/>
          <w:szCs w:val="28"/>
        </w:rPr>
      </w:pPr>
    </w:p>
    <w:p w:rsidR="0024240B" w:rsidRDefault="0024240B" w:rsidP="0024240B"/>
    <w:p w:rsidR="0024240B" w:rsidRDefault="0024240B" w:rsidP="0024240B">
      <w:r>
        <w:t>Глава Бергульского сельсовета</w:t>
      </w:r>
    </w:p>
    <w:p w:rsidR="0024240B" w:rsidRDefault="0024240B" w:rsidP="0024240B">
      <w:r>
        <w:t>Северного района Новосибирской области                                           И.А.Трофимов</w:t>
      </w:r>
    </w:p>
    <w:p w:rsidR="0024240B" w:rsidRDefault="0024240B" w:rsidP="0024240B">
      <w:r>
        <w:t>Главный бухгалтер                                                                                        Л.В.Осипова</w:t>
      </w:r>
    </w:p>
    <w:p w:rsidR="00EB7941" w:rsidRPr="0024240B" w:rsidRDefault="00EB7941" w:rsidP="00EB7941">
      <w:pPr>
        <w:jc w:val="center"/>
        <w:rPr>
          <w:sz w:val="20"/>
          <w:szCs w:val="20"/>
        </w:rPr>
      </w:pPr>
    </w:p>
    <w:p w:rsidR="0024240B" w:rsidRPr="0024240B" w:rsidRDefault="0024240B" w:rsidP="0024240B">
      <w:pPr>
        <w:shd w:val="clear" w:color="auto" w:fill="FFFFFF"/>
        <w:jc w:val="center"/>
        <w:rPr>
          <w:rFonts w:ascii="Arial" w:hAnsi="Arial" w:cs="Arial"/>
          <w:color w:val="333333"/>
          <w:sz w:val="23"/>
          <w:szCs w:val="23"/>
        </w:rPr>
      </w:pPr>
      <w:r w:rsidRPr="0024240B">
        <w:rPr>
          <w:rFonts w:ascii="Arial" w:hAnsi="Arial" w:cs="Arial"/>
          <w:b/>
          <w:bCs/>
          <w:color w:val="333333"/>
          <w:sz w:val="23"/>
        </w:rPr>
        <w:t>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1 квартал  2016 года</w:t>
      </w:r>
      <w:r w:rsidRPr="0024240B">
        <w:rPr>
          <w:rFonts w:ascii="Arial" w:hAnsi="Arial" w:cs="Arial"/>
          <w:color w:val="333333"/>
          <w:sz w:val="23"/>
          <w:szCs w:val="23"/>
        </w:rPr>
        <w:br/>
        <w:t> </w:t>
      </w:r>
    </w:p>
    <w:tbl>
      <w:tblPr>
        <w:tblW w:w="957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51"/>
        <w:gridCol w:w="1682"/>
        <w:gridCol w:w="4137"/>
      </w:tblGrid>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Численность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Фактические затраты на их денежное содержание (руб.)</w:t>
            </w:r>
          </w:p>
        </w:tc>
      </w:tr>
      <w:tr w:rsidR="0024240B" w:rsidRPr="0024240B" w:rsidTr="0024240B">
        <w:trPr>
          <w:jc w:val="center"/>
        </w:trPr>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1 квартал 2016 года</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Работники муниципальных учреждений (СДК)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250012</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Муниципальные служащие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72953,72</w:t>
            </w:r>
          </w:p>
        </w:tc>
      </w:tr>
      <w:tr w:rsidR="0024240B" w:rsidRPr="0024240B" w:rsidTr="0024240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Работники муниципальных учреждений (ЖКХ)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4,125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24240B" w:rsidRPr="0024240B" w:rsidRDefault="0024240B" w:rsidP="0024240B">
            <w:pPr>
              <w:jc w:val="center"/>
              <w:rPr>
                <w:rFonts w:ascii="Arial" w:hAnsi="Arial" w:cs="Arial"/>
                <w:color w:val="333333"/>
                <w:sz w:val="23"/>
                <w:szCs w:val="23"/>
              </w:rPr>
            </w:pPr>
            <w:r w:rsidRPr="0024240B">
              <w:rPr>
                <w:rFonts w:ascii="Arial" w:hAnsi="Arial" w:cs="Arial"/>
                <w:color w:val="333333"/>
                <w:sz w:val="23"/>
                <w:szCs w:val="23"/>
              </w:rPr>
              <w:t>125982</w:t>
            </w:r>
          </w:p>
        </w:tc>
      </w:tr>
    </w:tbl>
    <w:p w:rsidR="00FE6CB7" w:rsidRDefault="0024240B" w:rsidP="0024240B">
      <w:pPr>
        <w:shd w:val="clear" w:color="auto" w:fill="FFFFFF"/>
        <w:spacing w:before="360" w:after="360"/>
        <w:rPr>
          <w:rFonts w:ascii="Arial" w:hAnsi="Arial" w:cs="Arial"/>
          <w:color w:val="333333"/>
          <w:sz w:val="23"/>
          <w:szCs w:val="23"/>
        </w:rPr>
      </w:pPr>
      <w:r w:rsidRPr="0024240B">
        <w:rPr>
          <w:rFonts w:ascii="Arial" w:hAnsi="Arial" w:cs="Arial"/>
          <w:color w:val="333333"/>
          <w:sz w:val="23"/>
          <w:szCs w:val="23"/>
        </w:rPr>
        <w:t>Глава Бергульского сельсовета Северного района Новосибирской области                                                                И.А.Трофимов</w:t>
      </w:r>
      <w:r w:rsidRPr="0024240B">
        <w:rPr>
          <w:rFonts w:ascii="Arial" w:hAnsi="Arial" w:cs="Arial"/>
          <w:color w:val="333333"/>
          <w:sz w:val="23"/>
          <w:szCs w:val="23"/>
        </w:rPr>
        <w:br/>
        <w:t>Главный бухгалтер                                                                                                                                                          Л.В.Осипова      </w:t>
      </w:r>
    </w:p>
    <w:p w:rsidR="00FE6CB7" w:rsidRDefault="00FE6CB7" w:rsidP="0024240B">
      <w:pPr>
        <w:shd w:val="clear" w:color="auto" w:fill="FFFFFF"/>
        <w:spacing w:before="360" w:after="360"/>
        <w:rPr>
          <w:rFonts w:ascii="Arial" w:hAnsi="Arial" w:cs="Arial"/>
          <w:color w:val="333333"/>
          <w:sz w:val="23"/>
          <w:szCs w:val="23"/>
        </w:rPr>
      </w:pPr>
    </w:p>
    <w:p w:rsidR="00FE6CB7" w:rsidRPr="00FE6CB7" w:rsidRDefault="0024240B" w:rsidP="00FE6CB7">
      <w:pPr>
        <w:jc w:val="center"/>
        <w:rPr>
          <w:sz w:val="20"/>
          <w:szCs w:val="20"/>
        </w:rPr>
      </w:pPr>
      <w:r w:rsidRPr="00FE6CB7">
        <w:rPr>
          <w:rFonts w:ascii="Arial" w:hAnsi="Arial" w:cs="Arial"/>
          <w:color w:val="333333"/>
          <w:sz w:val="20"/>
          <w:szCs w:val="20"/>
        </w:rPr>
        <w:lastRenderedPageBreak/>
        <w:t>      </w:t>
      </w:r>
      <w:r w:rsidR="00FE6CB7" w:rsidRPr="00FE6CB7">
        <w:rPr>
          <w:sz w:val="20"/>
          <w:szCs w:val="20"/>
        </w:rPr>
        <w:t>СОВЕТ ДЕПУТАТОВ  БЕРГУЛЬСКОГО СЕЛЬСОВЕТА                   СЕВЕРНОГО РАЙОНА НОВОСИБИРСКОЙ ОБЛАСТИ</w:t>
      </w:r>
    </w:p>
    <w:p w:rsidR="00FE6CB7" w:rsidRPr="00FE6CB7" w:rsidRDefault="00FE6CB7" w:rsidP="00FE6CB7">
      <w:pPr>
        <w:jc w:val="center"/>
        <w:rPr>
          <w:sz w:val="20"/>
          <w:szCs w:val="20"/>
        </w:rPr>
      </w:pPr>
    </w:p>
    <w:p w:rsidR="00FE6CB7" w:rsidRPr="00FE6CB7" w:rsidRDefault="00FE6CB7" w:rsidP="00FE6CB7">
      <w:pPr>
        <w:rPr>
          <w:sz w:val="20"/>
          <w:szCs w:val="20"/>
        </w:rPr>
      </w:pPr>
      <w:r w:rsidRPr="00FE6CB7">
        <w:rPr>
          <w:sz w:val="20"/>
          <w:szCs w:val="20"/>
        </w:rPr>
        <w:t xml:space="preserve">                                      </w:t>
      </w:r>
      <w:r w:rsidR="00B00E4D">
        <w:rPr>
          <w:sz w:val="20"/>
          <w:szCs w:val="20"/>
        </w:rPr>
        <w:t xml:space="preserve">                                  </w:t>
      </w:r>
      <w:r w:rsidRPr="00FE6CB7">
        <w:rPr>
          <w:sz w:val="20"/>
          <w:szCs w:val="20"/>
        </w:rPr>
        <w:t xml:space="preserve">            </w:t>
      </w:r>
      <w:proofErr w:type="gramStart"/>
      <w:r w:rsidRPr="00FE6CB7">
        <w:rPr>
          <w:sz w:val="20"/>
          <w:szCs w:val="20"/>
        </w:rPr>
        <w:t>Р</w:t>
      </w:r>
      <w:proofErr w:type="gramEnd"/>
      <w:r w:rsidRPr="00FE6CB7">
        <w:rPr>
          <w:sz w:val="20"/>
          <w:szCs w:val="20"/>
        </w:rPr>
        <w:t xml:space="preserve"> Е Ш Е Н И Е</w:t>
      </w:r>
    </w:p>
    <w:p w:rsidR="00FE6CB7" w:rsidRPr="00FE6CB7" w:rsidRDefault="00FE6CB7" w:rsidP="00FE6CB7">
      <w:pPr>
        <w:rPr>
          <w:sz w:val="20"/>
          <w:szCs w:val="20"/>
        </w:rPr>
      </w:pPr>
      <w:r w:rsidRPr="00FE6CB7">
        <w:rPr>
          <w:sz w:val="20"/>
          <w:szCs w:val="20"/>
        </w:rPr>
        <w:t xml:space="preserve">                                  </w:t>
      </w:r>
      <w:r w:rsidR="00B00E4D">
        <w:rPr>
          <w:sz w:val="20"/>
          <w:szCs w:val="20"/>
        </w:rPr>
        <w:t xml:space="preserve">                                  </w:t>
      </w:r>
      <w:r w:rsidRPr="00FE6CB7">
        <w:rPr>
          <w:sz w:val="20"/>
          <w:szCs w:val="20"/>
        </w:rPr>
        <w:t xml:space="preserve">                    14- сессии</w:t>
      </w:r>
    </w:p>
    <w:p w:rsidR="00FE6CB7" w:rsidRPr="00FE6CB7" w:rsidRDefault="00FE6CB7" w:rsidP="00FE6CB7">
      <w:pPr>
        <w:rPr>
          <w:sz w:val="20"/>
          <w:szCs w:val="20"/>
        </w:rPr>
      </w:pPr>
    </w:p>
    <w:p w:rsidR="00FE6CB7" w:rsidRPr="00FE6CB7" w:rsidRDefault="00B00E4D" w:rsidP="00FE6CB7">
      <w:pPr>
        <w:rPr>
          <w:sz w:val="20"/>
          <w:szCs w:val="20"/>
        </w:rPr>
      </w:pPr>
      <w:r>
        <w:rPr>
          <w:sz w:val="20"/>
          <w:szCs w:val="20"/>
        </w:rPr>
        <w:t xml:space="preserve">                                   </w:t>
      </w:r>
      <w:r w:rsidR="00FE6CB7" w:rsidRPr="00FE6CB7">
        <w:rPr>
          <w:sz w:val="20"/>
          <w:szCs w:val="20"/>
        </w:rPr>
        <w:t xml:space="preserve">  19.12.2016                                   с</w:t>
      </w:r>
      <w:proofErr w:type="gramStart"/>
      <w:r w:rsidR="00FE6CB7" w:rsidRPr="00FE6CB7">
        <w:rPr>
          <w:sz w:val="20"/>
          <w:szCs w:val="20"/>
        </w:rPr>
        <w:t>.Б</w:t>
      </w:r>
      <w:proofErr w:type="gramEnd"/>
      <w:r w:rsidR="00FE6CB7" w:rsidRPr="00FE6CB7">
        <w:rPr>
          <w:sz w:val="20"/>
          <w:szCs w:val="20"/>
        </w:rPr>
        <w:t>ергуль</w:t>
      </w:r>
      <w:r w:rsidR="00FE6CB7" w:rsidRPr="00FE6CB7">
        <w:rPr>
          <w:sz w:val="20"/>
          <w:szCs w:val="20"/>
        </w:rPr>
        <w:tab/>
        <w:t xml:space="preserve">                   </w:t>
      </w:r>
      <w:r w:rsidR="00FE6CB7" w:rsidRPr="00FE6CB7">
        <w:rPr>
          <w:sz w:val="20"/>
          <w:szCs w:val="20"/>
        </w:rPr>
        <w:tab/>
        <w:t xml:space="preserve"> № 2</w:t>
      </w:r>
    </w:p>
    <w:p w:rsidR="00FE6CB7" w:rsidRPr="00FE6CB7" w:rsidRDefault="00FE6CB7" w:rsidP="00FE6CB7">
      <w:pPr>
        <w:rPr>
          <w:sz w:val="20"/>
          <w:szCs w:val="20"/>
        </w:rPr>
      </w:pPr>
    </w:p>
    <w:p w:rsidR="00FE6CB7" w:rsidRPr="00FE6CB7" w:rsidRDefault="00FE6CB7" w:rsidP="00FE6CB7">
      <w:pPr>
        <w:jc w:val="center"/>
        <w:rPr>
          <w:sz w:val="20"/>
          <w:szCs w:val="20"/>
        </w:rPr>
      </w:pPr>
      <w:r w:rsidRPr="00FE6CB7">
        <w:rPr>
          <w:sz w:val="20"/>
          <w:szCs w:val="20"/>
        </w:rPr>
        <w:t>О местном бюджете  Бергульского сельсовета Северного района</w:t>
      </w:r>
    </w:p>
    <w:p w:rsidR="00FE6CB7" w:rsidRPr="00FE6CB7" w:rsidRDefault="00FE6CB7" w:rsidP="00FE6CB7">
      <w:pPr>
        <w:jc w:val="center"/>
        <w:rPr>
          <w:sz w:val="20"/>
          <w:szCs w:val="20"/>
        </w:rPr>
      </w:pPr>
      <w:r w:rsidRPr="00FE6CB7">
        <w:rPr>
          <w:sz w:val="20"/>
          <w:szCs w:val="20"/>
        </w:rPr>
        <w:t>Новосибирской области на 2017 год и плановый период 2018 и 2019 годов</w:t>
      </w:r>
    </w:p>
    <w:p w:rsidR="00FE6CB7" w:rsidRPr="00FE6CB7" w:rsidRDefault="00FE6CB7" w:rsidP="00FE6CB7">
      <w:pPr>
        <w:jc w:val="center"/>
        <w:rPr>
          <w:sz w:val="20"/>
          <w:szCs w:val="20"/>
        </w:rPr>
      </w:pPr>
    </w:p>
    <w:p w:rsidR="00FE6CB7" w:rsidRPr="00FE6CB7" w:rsidRDefault="00FE6CB7" w:rsidP="00FE6CB7">
      <w:pPr>
        <w:jc w:val="both"/>
        <w:rPr>
          <w:sz w:val="20"/>
          <w:szCs w:val="20"/>
        </w:rPr>
      </w:pPr>
      <w:r w:rsidRPr="00FE6CB7">
        <w:rPr>
          <w:sz w:val="20"/>
          <w:szCs w:val="20"/>
        </w:rPr>
        <w:tab/>
        <w:t xml:space="preserve">На основании Закона Новосибирской области   «Об областном бюджете Новосибирской области на 2017 год и плановый период 2018  и 2019 годов»  Совет депутатов  Бергульского сельсовета Северного района Новосибирской области  </w:t>
      </w:r>
    </w:p>
    <w:p w:rsidR="00FE6CB7" w:rsidRPr="00FE6CB7" w:rsidRDefault="00FE6CB7" w:rsidP="00FE6CB7">
      <w:pPr>
        <w:jc w:val="both"/>
        <w:rPr>
          <w:sz w:val="20"/>
          <w:szCs w:val="20"/>
        </w:rPr>
      </w:pPr>
      <w:r w:rsidRPr="00FE6CB7">
        <w:rPr>
          <w:sz w:val="20"/>
          <w:szCs w:val="20"/>
        </w:rPr>
        <w:t>РЕШИЛ:</w:t>
      </w:r>
    </w:p>
    <w:p w:rsidR="00FE6CB7" w:rsidRPr="00FE6CB7" w:rsidRDefault="00FE6CB7" w:rsidP="00FE6CB7">
      <w:pPr>
        <w:jc w:val="both"/>
        <w:rPr>
          <w:sz w:val="20"/>
          <w:szCs w:val="20"/>
        </w:rPr>
      </w:pPr>
      <w:r w:rsidRPr="00FE6CB7">
        <w:rPr>
          <w:sz w:val="20"/>
          <w:szCs w:val="20"/>
        </w:rPr>
        <w:tab/>
        <w:t>1. Утвердить основные характеристики местного бюджета  Бергульского сельсовета Северного района Новосибирской области (далее – местный бюджет) на 2017 год:</w:t>
      </w:r>
    </w:p>
    <w:p w:rsidR="00FE6CB7" w:rsidRPr="00FE6CB7" w:rsidRDefault="00FE6CB7" w:rsidP="00FE6CB7">
      <w:pPr>
        <w:jc w:val="both"/>
        <w:rPr>
          <w:sz w:val="20"/>
          <w:szCs w:val="20"/>
        </w:rPr>
      </w:pPr>
      <w:r w:rsidRPr="00FE6CB7">
        <w:rPr>
          <w:sz w:val="20"/>
          <w:szCs w:val="20"/>
        </w:rPr>
        <w:tab/>
      </w:r>
      <w:proofErr w:type="gramStart"/>
      <w:r w:rsidRPr="00FE6CB7">
        <w:rPr>
          <w:sz w:val="20"/>
          <w:szCs w:val="20"/>
        </w:rPr>
        <w:t>1) прогнозируемый общий объем доходов местного бюджета в сумме 5525,9 тыс. рублей, в том числе объем безвозмездных поступлений в сумме 4920,4 тыс. рублей, из них  объем межбюджетных трансфертов, получаемых из других бюджетов бюджетной системы Российской Федерации, в сумме 4920,4 тыс. рублей и объем межбюджетных трансфертов, предоставляемых другим бюджетам бюджетной системы Российской Федерации в сумме 35,0 тыс. рублей;</w:t>
      </w:r>
      <w:proofErr w:type="gramEnd"/>
    </w:p>
    <w:p w:rsidR="00FE6CB7" w:rsidRPr="00FE6CB7" w:rsidRDefault="00FE6CB7" w:rsidP="00FE6CB7">
      <w:pPr>
        <w:jc w:val="both"/>
        <w:rPr>
          <w:sz w:val="20"/>
          <w:szCs w:val="20"/>
        </w:rPr>
      </w:pPr>
      <w:r w:rsidRPr="00FE6CB7">
        <w:rPr>
          <w:sz w:val="20"/>
          <w:szCs w:val="20"/>
        </w:rPr>
        <w:tab/>
        <w:t>2) общий объем расходов местного бюджета в сумме 5525,9 тыс. рублей;</w:t>
      </w:r>
    </w:p>
    <w:p w:rsidR="00FE6CB7" w:rsidRPr="00FE6CB7" w:rsidRDefault="00FE6CB7" w:rsidP="00FE6CB7">
      <w:pPr>
        <w:jc w:val="both"/>
        <w:rPr>
          <w:sz w:val="20"/>
          <w:szCs w:val="20"/>
        </w:rPr>
      </w:pPr>
      <w:r w:rsidRPr="00FE6CB7">
        <w:rPr>
          <w:sz w:val="20"/>
          <w:szCs w:val="20"/>
        </w:rPr>
        <w:tab/>
        <w:t xml:space="preserve">3) дефицит местного бюджета в сумме   00 тыс. рублей. </w:t>
      </w:r>
    </w:p>
    <w:p w:rsidR="00FE6CB7" w:rsidRPr="00FE6CB7" w:rsidRDefault="00FE6CB7" w:rsidP="00FE6CB7">
      <w:pPr>
        <w:jc w:val="both"/>
        <w:rPr>
          <w:sz w:val="20"/>
          <w:szCs w:val="20"/>
        </w:rPr>
      </w:pPr>
      <w:r w:rsidRPr="00FE6CB7">
        <w:rPr>
          <w:sz w:val="20"/>
          <w:szCs w:val="20"/>
        </w:rPr>
        <w:tab/>
        <w:t>2. Утвердить основные характеристики местного бюджета на 2018 год  и на 2019 год:</w:t>
      </w:r>
    </w:p>
    <w:p w:rsidR="00FE6CB7" w:rsidRPr="00FE6CB7" w:rsidRDefault="00FE6CB7" w:rsidP="00FE6CB7">
      <w:pPr>
        <w:jc w:val="both"/>
        <w:rPr>
          <w:sz w:val="20"/>
          <w:szCs w:val="20"/>
        </w:rPr>
      </w:pPr>
      <w:r w:rsidRPr="00FE6CB7">
        <w:rPr>
          <w:sz w:val="20"/>
          <w:szCs w:val="20"/>
        </w:rPr>
        <w:tab/>
      </w:r>
      <w:proofErr w:type="gramStart"/>
      <w:r w:rsidRPr="00FE6CB7">
        <w:rPr>
          <w:sz w:val="20"/>
          <w:szCs w:val="20"/>
        </w:rPr>
        <w:t>1) прогнозируемый общий объем доходов местного бюджета на 2018 год в сумме  1573,9 тыс. рублей, в том числе объем безвозмездных поступлений в сумме 939,9 тыс. рублей, из них  объем межбюджетных трансфертов, получаемых из других бюджетов бюджетной системы Российской  Федерации, в сумме 939,9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r w:rsidRPr="00FE6CB7">
        <w:rPr>
          <w:sz w:val="20"/>
          <w:szCs w:val="20"/>
        </w:rPr>
        <w:t xml:space="preserve">, </w:t>
      </w:r>
      <w:proofErr w:type="gramStart"/>
      <w:r w:rsidRPr="00FE6CB7">
        <w:rPr>
          <w:sz w:val="20"/>
          <w:szCs w:val="20"/>
        </w:rPr>
        <w:t>и на 2019 год в сумме 1555,2  тыс.  рублей, в том числе объем безвозмездных поступлений в сумме  939,9 тыс. рублей, из них  объем межбюджетных трансфертов, получаемых из других бюджетов бюджетной системы Российской  Федерации, в сумме 939,9  тыс. рублей и объем межбюджетных трансфертов, предоставляемых другим бюджетам бюджетной системы Российской Федерации в сумме 00 тыс. рублей;</w:t>
      </w:r>
      <w:proofErr w:type="gramEnd"/>
    </w:p>
    <w:p w:rsidR="00FE6CB7" w:rsidRPr="00FE6CB7" w:rsidRDefault="00FE6CB7" w:rsidP="00FE6CB7">
      <w:pPr>
        <w:jc w:val="both"/>
        <w:rPr>
          <w:sz w:val="20"/>
          <w:szCs w:val="20"/>
        </w:rPr>
      </w:pPr>
      <w:r w:rsidRPr="00FE6CB7">
        <w:rPr>
          <w:sz w:val="20"/>
          <w:szCs w:val="20"/>
        </w:rPr>
        <w:tab/>
        <w:t>2) общий объем расходов местного бюджета на 2018 год в сумме  1573,9 тыс. рублей, в том числе условно утвержденные расходы в сумме  37,3  тыс. рублей, и на 2019 год в сумме 1555,2  тыс. рублей, в том числе условно утвержденные расходы в сумме  73,7 тыс. рубле;</w:t>
      </w:r>
    </w:p>
    <w:p w:rsidR="00FE6CB7" w:rsidRPr="00FE6CB7" w:rsidRDefault="00FE6CB7" w:rsidP="00FE6CB7">
      <w:pPr>
        <w:jc w:val="both"/>
        <w:rPr>
          <w:sz w:val="20"/>
          <w:szCs w:val="20"/>
        </w:rPr>
      </w:pPr>
      <w:r w:rsidRPr="00FE6CB7">
        <w:rPr>
          <w:sz w:val="20"/>
          <w:szCs w:val="20"/>
        </w:rPr>
        <w:tab/>
        <w:t xml:space="preserve">3) Дефицит местного бюджета на 2018 год в сумме 0,0 тыс. рублей, и на 2019 год в сумме 0,0  тыс. рублей.      </w:t>
      </w:r>
    </w:p>
    <w:p w:rsidR="00FE6CB7" w:rsidRPr="00FE6CB7" w:rsidRDefault="00FE6CB7" w:rsidP="00FE6CB7">
      <w:pPr>
        <w:jc w:val="both"/>
        <w:rPr>
          <w:sz w:val="20"/>
          <w:szCs w:val="20"/>
        </w:rPr>
      </w:pPr>
      <w:r w:rsidRPr="00FE6CB7">
        <w:rPr>
          <w:sz w:val="20"/>
          <w:szCs w:val="20"/>
        </w:rPr>
        <w:tab/>
        <w:t>3. Утвердить перечень главных администраторов доходов местного бюджета на 2017 год и плановый период 2018 и 2019 годов согласно приложению 1 к настоящему решению, в том числе:</w:t>
      </w:r>
    </w:p>
    <w:p w:rsidR="00FE6CB7" w:rsidRPr="00FE6CB7" w:rsidRDefault="00FE6CB7" w:rsidP="00FE6CB7">
      <w:pPr>
        <w:jc w:val="both"/>
        <w:rPr>
          <w:sz w:val="20"/>
          <w:szCs w:val="20"/>
        </w:rPr>
      </w:pPr>
      <w:r w:rsidRPr="00FE6CB7">
        <w:rPr>
          <w:sz w:val="20"/>
          <w:szCs w:val="20"/>
        </w:rPr>
        <w:tab/>
        <w:t xml:space="preserve">1) перечень главных администраторов доходов местного бюджета, за исключением безвозмездных поступлений (таблица 1); </w:t>
      </w:r>
    </w:p>
    <w:p w:rsidR="00FE6CB7" w:rsidRPr="00FE6CB7" w:rsidRDefault="00FE6CB7" w:rsidP="00FE6CB7">
      <w:pPr>
        <w:jc w:val="both"/>
        <w:rPr>
          <w:sz w:val="20"/>
          <w:szCs w:val="20"/>
        </w:rPr>
      </w:pPr>
      <w:r w:rsidRPr="00FE6CB7">
        <w:rPr>
          <w:sz w:val="20"/>
          <w:szCs w:val="20"/>
        </w:rPr>
        <w:tab/>
        <w:t>2) перечень главных администраторов безвозмездных поступлений  (таблица 2).</w:t>
      </w:r>
    </w:p>
    <w:p w:rsidR="00FE6CB7" w:rsidRPr="00FE6CB7" w:rsidRDefault="00FE6CB7" w:rsidP="00FE6CB7">
      <w:pPr>
        <w:jc w:val="both"/>
        <w:rPr>
          <w:sz w:val="20"/>
          <w:szCs w:val="20"/>
        </w:rPr>
      </w:pPr>
      <w:r w:rsidRPr="00FE6CB7">
        <w:rPr>
          <w:sz w:val="20"/>
          <w:szCs w:val="20"/>
        </w:rPr>
        <w:tab/>
        <w:t xml:space="preserve">4. Утвердить перечень главных </w:t>
      </w:r>
      <w:proofErr w:type="gramStart"/>
      <w:r w:rsidRPr="00FE6CB7">
        <w:rPr>
          <w:sz w:val="20"/>
          <w:szCs w:val="20"/>
        </w:rPr>
        <w:t>администраторов источников финансирования дефицита местного бюджета</w:t>
      </w:r>
      <w:proofErr w:type="gramEnd"/>
      <w:r w:rsidRPr="00FE6CB7">
        <w:rPr>
          <w:sz w:val="20"/>
          <w:szCs w:val="20"/>
        </w:rPr>
        <w:t xml:space="preserve"> на 2017 год  и плановый период  2018 и 2019 годов  согласно приложению 2 к настоящему решению.</w:t>
      </w:r>
    </w:p>
    <w:p w:rsidR="00FE6CB7" w:rsidRPr="00FE6CB7" w:rsidRDefault="00FE6CB7" w:rsidP="00FE6CB7">
      <w:pPr>
        <w:jc w:val="both"/>
        <w:rPr>
          <w:sz w:val="20"/>
          <w:szCs w:val="20"/>
        </w:rPr>
      </w:pPr>
      <w:r w:rsidRPr="00FE6CB7">
        <w:rPr>
          <w:sz w:val="20"/>
          <w:szCs w:val="20"/>
        </w:rPr>
        <w:tab/>
        <w:t xml:space="preserve">5. </w:t>
      </w:r>
      <w:proofErr w:type="gramStart"/>
      <w:r w:rsidRPr="00FE6CB7">
        <w:rPr>
          <w:sz w:val="20"/>
          <w:szCs w:val="20"/>
        </w:rPr>
        <w:t>Установить, что доходы местного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FE6CB7">
        <w:rPr>
          <w:sz w:val="20"/>
          <w:szCs w:val="20"/>
        </w:rPr>
        <w:t xml:space="preserve"> отчислений в местный бюджет от налогов и сборов, предусмотренных законодательством Новосибирской области: </w:t>
      </w:r>
    </w:p>
    <w:p w:rsidR="00FE6CB7" w:rsidRPr="00FE6CB7" w:rsidRDefault="00FE6CB7" w:rsidP="00FE6CB7">
      <w:pPr>
        <w:jc w:val="both"/>
        <w:rPr>
          <w:sz w:val="20"/>
          <w:szCs w:val="20"/>
        </w:rPr>
      </w:pPr>
      <w:r w:rsidRPr="00FE6CB7">
        <w:rPr>
          <w:sz w:val="20"/>
          <w:szCs w:val="20"/>
        </w:rPr>
        <w:tab/>
        <w:t>1) доходы местного бюджета на 2017 год согласно таблице 1 приложения 3 к настоящему решению;</w:t>
      </w:r>
    </w:p>
    <w:p w:rsidR="00FE6CB7" w:rsidRPr="00FE6CB7" w:rsidRDefault="00FE6CB7" w:rsidP="00FE6CB7">
      <w:pPr>
        <w:jc w:val="both"/>
        <w:rPr>
          <w:sz w:val="20"/>
          <w:szCs w:val="20"/>
        </w:rPr>
      </w:pPr>
      <w:r w:rsidRPr="00FE6CB7">
        <w:rPr>
          <w:sz w:val="20"/>
          <w:szCs w:val="20"/>
        </w:rPr>
        <w:tab/>
        <w:t xml:space="preserve">2) доходы местного бюджета на 2018 - 2019 годы согласно таблице 2 приложения 3 к настоящему решению. </w:t>
      </w:r>
    </w:p>
    <w:p w:rsidR="00FE6CB7" w:rsidRPr="00FE6CB7" w:rsidRDefault="00FE6CB7" w:rsidP="00FE6CB7">
      <w:pPr>
        <w:jc w:val="both"/>
        <w:rPr>
          <w:sz w:val="20"/>
          <w:szCs w:val="20"/>
        </w:rPr>
      </w:pPr>
      <w:r w:rsidRPr="00FE6CB7">
        <w:rPr>
          <w:sz w:val="20"/>
          <w:szCs w:val="20"/>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FE6CB7">
        <w:rPr>
          <w:sz w:val="20"/>
          <w:szCs w:val="20"/>
        </w:rPr>
        <w:t>непрограммным</w:t>
      </w:r>
      <w:proofErr w:type="spellEnd"/>
      <w:r w:rsidRPr="00FE6CB7">
        <w:rPr>
          <w:sz w:val="20"/>
          <w:szCs w:val="20"/>
        </w:rPr>
        <w:t xml:space="preserve"> направлениям деятельности), группам (группам и подгруппам) видов расходов классификации расходов бюджетов:</w:t>
      </w:r>
    </w:p>
    <w:p w:rsidR="00FE6CB7" w:rsidRPr="00FE6CB7" w:rsidRDefault="00FE6CB7" w:rsidP="00FE6CB7">
      <w:pPr>
        <w:jc w:val="both"/>
        <w:rPr>
          <w:sz w:val="20"/>
          <w:szCs w:val="20"/>
        </w:rPr>
      </w:pPr>
      <w:r w:rsidRPr="00FE6CB7">
        <w:rPr>
          <w:sz w:val="20"/>
          <w:szCs w:val="20"/>
        </w:rPr>
        <w:tab/>
        <w:t>1) на 2017 год согласно таблице 1 приложения 4 к настоящему решению;</w:t>
      </w:r>
    </w:p>
    <w:p w:rsidR="00FE6CB7" w:rsidRPr="00FE6CB7" w:rsidRDefault="00FE6CB7" w:rsidP="00FE6CB7">
      <w:pPr>
        <w:jc w:val="both"/>
        <w:rPr>
          <w:sz w:val="20"/>
          <w:szCs w:val="20"/>
        </w:rPr>
      </w:pPr>
      <w:r w:rsidRPr="00FE6CB7">
        <w:rPr>
          <w:sz w:val="20"/>
          <w:szCs w:val="20"/>
        </w:rPr>
        <w:tab/>
        <w:t>2) на 2018 – 2019 годы согласно таблице 2 приложения 4 к настоящему решению.</w:t>
      </w:r>
    </w:p>
    <w:p w:rsidR="00FE6CB7" w:rsidRPr="00FE6CB7" w:rsidRDefault="00FE6CB7" w:rsidP="00FE6CB7">
      <w:pPr>
        <w:jc w:val="both"/>
        <w:rPr>
          <w:sz w:val="20"/>
          <w:szCs w:val="20"/>
        </w:rPr>
      </w:pPr>
      <w:r w:rsidRPr="00FE6CB7">
        <w:rPr>
          <w:sz w:val="20"/>
          <w:szCs w:val="20"/>
        </w:rPr>
        <w:tab/>
        <w:t>7. Утвердить ведомственную структуру расходов местного бюджета:</w:t>
      </w:r>
    </w:p>
    <w:p w:rsidR="00FE6CB7" w:rsidRPr="00FE6CB7" w:rsidRDefault="00FE6CB7" w:rsidP="00FE6CB7">
      <w:pPr>
        <w:jc w:val="both"/>
        <w:rPr>
          <w:sz w:val="20"/>
          <w:szCs w:val="20"/>
        </w:rPr>
      </w:pPr>
      <w:r w:rsidRPr="00FE6CB7">
        <w:rPr>
          <w:sz w:val="20"/>
          <w:szCs w:val="20"/>
        </w:rPr>
        <w:tab/>
        <w:t>1) на 2017 год согласно таблице 1 приложения 5 к настоящему решению;</w:t>
      </w:r>
    </w:p>
    <w:p w:rsidR="00FE6CB7" w:rsidRPr="00FE6CB7" w:rsidRDefault="00FE6CB7" w:rsidP="00FE6CB7">
      <w:pPr>
        <w:jc w:val="both"/>
        <w:rPr>
          <w:sz w:val="20"/>
          <w:szCs w:val="20"/>
        </w:rPr>
      </w:pPr>
      <w:r w:rsidRPr="00FE6CB7">
        <w:rPr>
          <w:sz w:val="20"/>
          <w:szCs w:val="20"/>
        </w:rPr>
        <w:tab/>
        <w:t>2) на 2018 – 2019 годы согласно таблице 2 приложения 5 к настоящему решению.</w:t>
      </w:r>
    </w:p>
    <w:p w:rsidR="00FE6CB7" w:rsidRPr="00FE6CB7" w:rsidRDefault="00FE6CB7" w:rsidP="00FE6CB7">
      <w:pPr>
        <w:jc w:val="both"/>
        <w:rPr>
          <w:sz w:val="20"/>
          <w:szCs w:val="20"/>
        </w:rPr>
      </w:pPr>
      <w:r w:rsidRPr="00FE6CB7">
        <w:rPr>
          <w:sz w:val="20"/>
          <w:szCs w:val="20"/>
        </w:rPr>
        <w:tab/>
        <w:t xml:space="preserve">8. Утвердить общий объем бюджетных ассигнований, направленных  на исполнение публичных нормативных обязательств, на 2017 год в сумме  </w:t>
      </w:r>
    </w:p>
    <w:p w:rsidR="00FE6CB7" w:rsidRPr="00FE6CB7" w:rsidRDefault="00FE6CB7" w:rsidP="00FE6CB7">
      <w:pPr>
        <w:jc w:val="both"/>
        <w:rPr>
          <w:sz w:val="20"/>
          <w:szCs w:val="20"/>
        </w:rPr>
      </w:pPr>
      <w:r w:rsidRPr="00FE6CB7">
        <w:rPr>
          <w:sz w:val="20"/>
          <w:szCs w:val="20"/>
        </w:rPr>
        <w:lastRenderedPageBreak/>
        <w:t>131,6 тыс. рублей, на 2018 год в сумме 0,0 тыс. рублей и на 2019 год в сумме 0,0 тыс. рублей.</w:t>
      </w:r>
    </w:p>
    <w:p w:rsidR="00FE6CB7" w:rsidRPr="00FE6CB7" w:rsidRDefault="00FE6CB7" w:rsidP="00FE6CB7">
      <w:pPr>
        <w:jc w:val="both"/>
        <w:rPr>
          <w:sz w:val="20"/>
          <w:szCs w:val="20"/>
        </w:rPr>
      </w:pPr>
      <w:r w:rsidRPr="00FE6CB7">
        <w:rPr>
          <w:sz w:val="20"/>
          <w:szCs w:val="20"/>
        </w:rPr>
        <w:tab/>
        <w:t>9.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Бергульского сельсовета  Северного района Новосибирской области.</w:t>
      </w:r>
    </w:p>
    <w:p w:rsidR="00FE6CB7" w:rsidRPr="00FE6CB7" w:rsidRDefault="00FE6CB7" w:rsidP="00FE6CB7">
      <w:pPr>
        <w:jc w:val="both"/>
        <w:rPr>
          <w:sz w:val="20"/>
          <w:szCs w:val="20"/>
        </w:rPr>
      </w:pPr>
      <w:r w:rsidRPr="00FE6CB7">
        <w:rPr>
          <w:sz w:val="20"/>
          <w:szCs w:val="20"/>
        </w:rPr>
        <w:tab/>
        <w:t>Порядок предоставления указанных субсидий устанавливается администрацией  Бергульского сельсовета Северного района Новосибирской области.</w:t>
      </w:r>
    </w:p>
    <w:p w:rsidR="00FE6CB7" w:rsidRPr="00FE6CB7" w:rsidRDefault="00FE6CB7" w:rsidP="00FE6CB7">
      <w:pPr>
        <w:jc w:val="both"/>
        <w:rPr>
          <w:sz w:val="20"/>
          <w:szCs w:val="20"/>
        </w:rPr>
      </w:pPr>
      <w:r w:rsidRPr="00FE6CB7">
        <w:rPr>
          <w:sz w:val="20"/>
          <w:szCs w:val="20"/>
        </w:rPr>
        <w:tab/>
        <w:t xml:space="preserve">10. </w:t>
      </w:r>
      <w:proofErr w:type="gramStart"/>
      <w:r w:rsidRPr="00FE6CB7">
        <w:rPr>
          <w:sz w:val="20"/>
          <w:szCs w:val="20"/>
        </w:rPr>
        <w:t>Заключение и оплата муниципальными казенными учреждениями  Бергульского сельсовета  Северного района Новосибирской области, органами местного самоуправления  Бергульского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FE6CB7">
        <w:rPr>
          <w:sz w:val="20"/>
          <w:szCs w:val="20"/>
        </w:rPr>
        <w:tab/>
        <w:t xml:space="preserve"> </w:t>
      </w:r>
      <w:proofErr w:type="gramEnd"/>
    </w:p>
    <w:p w:rsidR="00FE6CB7" w:rsidRPr="00FE6CB7" w:rsidRDefault="00FE6CB7" w:rsidP="00FE6CB7">
      <w:pPr>
        <w:autoSpaceDE w:val="0"/>
        <w:autoSpaceDN w:val="0"/>
        <w:adjustRightInd w:val="0"/>
        <w:ind w:firstLine="540"/>
        <w:jc w:val="both"/>
        <w:rPr>
          <w:sz w:val="20"/>
          <w:szCs w:val="20"/>
        </w:rPr>
      </w:pPr>
      <w:r w:rsidRPr="00FE6CB7">
        <w:rPr>
          <w:sz w:val="20"/>
          <w:szCs w:val="20"/>
        </w:rPr>
        <w:tab/>
        <w:t>11. Установить, что муниципальные учреждения  Бергульского сельсовета Северного района Новосибирской области, органы  местного самоуправления  Бергульского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FE6CB7" w:rsidRPr="00FE6CB7" w:rsidRDefault="00FE6CB7" w:rsidP="00FE6CB7">
      <w:pPr>
        <w:autoSpaceDE w:val="0"/>
        <w:autoSpaceDN w:val="0"/>
        <w:adjustRightInd w:val="0"/>
        <w:ind w:firstLine="540"/>
        <w:jc w:val="both"/>
        <w:rPr>
          <w:sz w:val="20"/>
          <w:szCs w:val="20"/>
        </w:rPr>
      </w:pPr>
      <w:r w:rsidRPr="00FE6CB7">
        <w:rPr>
          <w:sz w:val="20"/>
          <w:szCs w:val="20"/>
        </w:rPr>
        <w:t xml:space="preserve">1) в размере 100 процентов суммы договора (муниципального контракта) - по договорам </w:t>
      </w:r>
      <w:proofErr w:type="gramStart"/>
      <w:r w:rsidRPr="00FE6CB7">
        <w:rPr>
          <w:sz w:val="20"/>
          <w:szCs w:val="20"/>
        </w:rPr>
        <w:t xml:space="preserve">( </w:t>
      </w:r>
      <w:proofErr w:type="gramEnd"/>
      <w:r w:rsidRPr="00FE6CB7">
        <w:rPr>
          <w:sz w:val="20"/>
          <w:szCs w:val="20"/>
        </w:rPr>
        <w:t>муниципальным контрактам) :</w:t>
      </w:r>
    </w:p>
    <w:p w:rsidR="00FE6CB7" w:rsidRPr="00FE6CB7" w:rsidRDefault="00FE6CB7" w:rsidP="00FE6CB7">
      <w:pPr>
        <w:autoSpaceDE w:val="0"/>
        <w:autoSpaceDN w:val="0"/>
        <w:adjustRightInd w:val="0"/>
        <w:ind w:firstLine="540"/>
        <w:jc w:val="both"/>
        <w:rPr>
          <w:sz w:val="20"/>
          <w:szCs w:val="20"/>
        </w:rPr>
      </w:pPr>
      <w:r w:rsidRPr="00FE6CB7">
        <w:rPr>
          <w:sz w:val="20"/>
          <w:szCs w:val="20"/>
        </w:rPr>
        <w:t>а) о предоставлении услуг связи, услуг проживания в гостиницах;</w:t>
      </w:r>
    </w:p>
    <w:p w:rsidR="00FE6CB7" w:rsidRPr="00FE6CB7" w:rsidRDefault="00FE6CB7" w:rsidP="00FE6CB7">
      <w:pPr>
        <w:autoSpaceDE w:val="0"/>
        <w:autoSpaceDN w:val="0"/>
        <w:adjustRightInd w:val="0"/>
        <w:ind w:firstLine="540"/>
        <w:jc w:val="both"/>
        <w:rPr>
          <w:sz w:val="20"/>
          <w:szCs w:val="20"/>
        </w:rPr>
      </w:pPr>
      <w:r w:rsidRPr="00FE6CB7">
        <w:rPr>
          <w:sz w:val="20"/>
          <w:szCs w:val="20"/>
        </w:rPr>
        <w:t>б) о подписке на печатные издания и об их приобретении;</w:t>
      </w:r>
    </w:p>
    <w:p w:rsidR="00FE6CB7" w:rsidRPr="00FE6CB7" w:rsidRDefault="00FE6CB7" w:rsidP="00FE6CB7">
      <w:pPr>
        <w:autoSpaceDE w:val="0"/>
        <w:autoSpaceDN w:val="0"/>
        <w:adjustRightInd w:val="0"/>
        <w:ind w:firstLine="540"/>
        <w:jc w:val="both"/>
        <w:rPr>
          <w:sz w:val="20"/>
          <w:szCs w:val="20"/>
        </w:rPr>
      </w:pPr>
      <w:r w:rsidRPr="00FE6CB7">
        <w:rPr>
          <w:sz w:val="20"/>
          <w:szCs w:val="20"/>
        </w:rPr>
        <w:t>в) об обучении на курсах повышения квалификации;</w:t>
      </w:r>
    </w:p>
    <w:p w:rsidR="00FE6CB7" w:rsidRPr="00FE6CB7" w:rsidRDefault="00FE6CB7" w:rsidP="00FE6CB7">
      <w:pPr>
        <w:autoSpaceDE w:val="0"/>
        <w:autoSpaceDN w:val="0"/>
        <w:adjustRightInd w:val="0"/>
        <w:ind w:firstLine="540"/>
        <w:jc w:val="both"/>
        <w:rPr>
          <w:sz w:val="20"/>
          <w:szCs w:val="20"/>
        </w:rPr>
      </w:pPr>
      <w:r w:rsidRPr="00FE6CB7">
        <w:rPr>
          <w:sz w:val="20"/>
          <w:szCs w:val="20"/>
        </w:rPr>
        <w:t>г) о приобретении ави</w:t>
      </w:r>
      <w:proofErr w:type="gramStart"/>
      <w:r w:rsidRPr="00FE6CB7">
        <w:rPr>
          <w:sz w:val="20"/>
          <w:szCs w:val="20"/>
        </w:rPr>
        <w:t>а-</w:t>
      </w:r>
      <w:proofErr w:type="gramEnd"/>
      <w:r w:rsidRPr="00FE6CB7">
        <w:rPr>
          <w:sz w:val="20"/>
          <w:szCs w:val="20"/>
        </w:rPr>
        <w:t xml:space="preserve"> и железнодорожных билетов, билетов для проезда городским и пригородным транспортом, путевок на санаторно-курортное лечение; </w:t>
      </w:r>
    </w:p>
    <w:p w:rsidR="00FE6CB7" w:rsidRPr="00FE6CB7" w:rsidRDefault="00FE6CB7" w:rsidP="00FE6CB7">
      <w:pPr>
        <w:autoSpaceDE w:val="0"/>
        <w:autoSpaceDN w:val="0"/>
        <w:adjustRightInd w:val="0"/>
        <w:ind w:firstLine="540"/>
        <w:jc w:val="both"/>
        <w:rPr>
          <w:sz w:val="20"/>
          <w:szCs w:val="20"/>
        </w:rPr>
      </w:pPr>
      <w:proofErr w:type="spellStart"/>
      <w:r w:rsidRPr="00FE6CB7">
        <w:rPr>
          <w:sz w:val="20"/>
          <w:szCs w:val="20"/>
        </w:rPr>
        <w:t>д</w:t>
      </w:r>
      <w:proofErr w:type="spellEnd"/>
      <w:r w:rsidRPr="00FE6CB7">
        <w:rPr>
          <w:sz w:val="20"/>
          <w:szCs w:val="20"/>
        </w:rPr>
        <w:t>) страхования;</w:t>
      </w:r>
    </w:p>
    <w:p w:rsidR="00FE6CB7" w:rsidRPr="00FE6CB7" w:rsidRDefault="00FE6CB7" w:rsidP="00FE6CB7">
      <w:pPr>
        <w:autoSpaceDE w:val="0"/>
        <w:autoSpaceDN w:val="0"/>
        <w:adjustRightInd w:val="0"/>
        <w:ind w:firstLine="540"/>
        <w:jc w:val="both"/>
        <w:rPr>
          <w:sz w:val="20"/>
          <w:szCs w:val="20"/>
        </w:rPr>
      </w:pPr>
      <w:r w:rsidRPr="00FE6CB7">
        <w:rPr>
          <w:sz w:val="20"/>
          <w:szCs w:val="20"/>
        </w:rPr>
        <w:t>е</w:t>
      </w:r>
      <w:proofErr w:type="gramStart"/>
      <w:r w:rsidRPr="00FE6CB7">
        <w:rPr>
          <w:sz w:val="20"/>
          <w:szCs w:val="20"/>
        </w:rPr>
        <w:t>)п</w:t>
      </w:r>
      <w:proofErr w:type="gramEnd"/>
      <w:r w:rsidRPr="00FE6CB7">
        <w:rPr>
          <w:sz w:val="20"/>
          <w:szCs w:val="20"/>
        </w:rPr>
        <w:t>одлежащим оплате за счет средств, полученных от иной приносящей доход деятельности;</w:t>
      </w:r>
    </w:p>
    <w:p w:rsidR="00FE6CB7" w:rsidRPr="00FE6CB7" w:rsidRDefault="00FE6CB7" w:rsidP="00FE6CB7">
      <w:pPr>
        <w:autoSpaceDE w:val="0"/>
        <w:autoSpaceDN w:val="0"/>
        <w:adjustRightInd w:val="0"/>
        <w:ind w:firstLine="540"/>
        <w:jc w:val="both"/>
        <w:rPr>
          <w:sz w:val="20"/>
          <w:szCs w:val="20"/>
        </w:rPr>
      </w:pPr>
      <w:r w:rsidRPr="00FE6CB7">
        <w:rPr>
          <w:sz w:val="20"/>
          <w:szCs w:val="20"/>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E6CB7" w:rsidRPr="00FE6CB7" w:rsidRDefault="00FE6CB7" w:rsidP="00FE6CB7">
      <w:pPr>
        <w:autoSpaceDE w:val="0"/>
        <w:autoSpaceDN w:val="0"/>
        <w:adjustRightInd w:val="0"/>
        <w:ind w:firstLine="540"/>
        <w:jc w:val="both"/>
        <w:rPr>
          <w:sz w:val="20"/>
          <w:szCs w:val="20"/>
        </w:rPr>
      </w:pPr>
      <w:r w:rsidRPr="00FE6CB7">
        <w:rPr>
          <w:sz w:val="20"/>
          <w:szCs w:val="2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FE6CB7" w:rsidRPr="00FE6CB7" w:rsidRDefault="00FE6CB7" w:rsidP="00FE6CB7">
      <w:pPr>
        <w:jc w:val="both"/>
        <w:rPr>
          <w:sz w:val="20"/>
          <w:szCs w:val="20"/>
        </w:rPr>
      </w:pPr>
      <w:r w:rsidRPr="00FE6CB7">
        <w:rPr>
          <w:sz w:val="20"/>
          <w:szCs w:val="20"/>
        </w:rPr>
        <w:tab/>
        <w:t>12.Утвердить объем иных межбюджетных трансфертов, предоставляемых из местного бюджета поселения местному бюджету  района на 2017 год в сумме 35,0 тыс</w:t>
      </w:r>
      <w:proofErr w:type="gramStart"/>
      <w:r w:rsidRPr="00FE6CB7">
        <w:rPr>
          <w:sz w:val="20"/>
          <w:szCs w:val="20"/>
        </w:rPr>
        <w:t>.р</w:t>
      </w:r>
      <w:proofErr w:type="gramEnd"/>
      <w:r w:rsidRPr="00FE6CB7">
        <w:rPr>
          <w:sz w:val="20"/>
          <w:szCs w:val="20"/>
        </w:rPr>
        <w:t>ублей.</w:t>
      </w:r>
    </w:p>
    <w:p w:rsidR="00FE6CB7" w:rsidRPr="00FE6CB7" w:rsidRDefault="00FE6CB7" w:rsidP="00FE6CB7">
      <w:pPr>
        <w:jc w:val="both"/>
        <w:rPr>
          <w:sz w:val="20"/>
          <w:szCs w:val="20"/>
        </w:rPr>
      </w:pPr>
      <w:r w:rsidRPr="00FE6CB7">
        <w:rPr>
          <w:sz w:val="20"/>
          <w:szCs w:val="20"/>
        </w:rPr>
        <w:t xml:space="preserve">          13. Утвердить распределение иных межбюджетных трансфертов местному бюджету района из местного бюджета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 год согласно приложению 6 к настоящему решению.</w:t>
      </w:r>
    </w:p>
    <w:p w:rsidR="00FE6CB7" w:rsidRPr="00FE6CB7" w:rsidRDefault="00FE6CB7" w:rsidP="00FE6CB7">
      <w:pPr>
        <w:jc w:val="both"/>
        <w:rPr>
          <w:sz w:val="20"/>
          <w:szCs w:val="20"/>
        </w:rPr>
      </w:pPr>
      <w:r w:rsidRPr="00FE6CB7">
        <w:rPr>
          <w:sz w:val="20"/>
          <w:szCs w:val="20"/>
        </w:rPr>
        <w:t xml:space="preserve">          14. Утвердить распределение иных межбюджетных трансфертов местному бюджету района из местного бюджета   Бергульского сельсовета Северного района Новосибирской области на осуществление части переданных полномочий поселения по исполнению местного бюджета на 2017 год согласно приложению 7 к настоящему решению.</w:t>
      </w:r>
    </w:p>
    <w:p w:rsidR="00FE6CB7" w:rsidRPr="00FE6CB7" w:rsidRDefault="00FE6CB7" w:rsidP="00FE6CB7">
      <w:pPr>
        <w:jc w:val="both"/>
        <w:rPr>
          <w:sz w:val="20"/>
          <w:szCs w:val="20"/>
        </w:rPr>
      </w:pPr>
      <w:r w:rsidRPr="00FE6CB7">
        <w:rPr>
          <w:sz w:val="20"/>
          <w:szCs w:val="20"/>
        </w:rPr>
        <w:tab/>
        <w:t>15. Утвердить перечень муниципальных  программ, предусмотренных к финансированию из местного бюджета;</w:t>
      </w:r>
    </w:p>
    <w:p w:rsidR="00FE6CB7" w:rsidRPr="00FE6CB7" w:rsidRDefault="00FE6CB7" w:rsidP="00FE6CB7">
      <w:pPr>
        <w:ind w:firstLine="708"/>
        <w:jc w:val="both"/>
        <w:rPr>
          <w:sz w:val="20"/>
          <w:szCs w:val="20"/>
        </w:rPr>
      </w:pPr>
      <w:r w:rsidRPr="00FE6CB7">
        <w:rPr>
          <w:sz w:val="20"/>
          <w:szCs w:val="20"/>
        </w:rPr>
        <w:t>1) на 2017 год согласно таблице 1 приложения 8 к настоящему решению;</w:t>
      </w:r>
    </w:p>
    <w:p w:rsidR="00FE6CB7" w:rsidRPr="00FE6CB7" w:rsidRDefault="00FE6CB7" w:rsidP="00FE6CB7">
      <w:pPr>
        <w:ind w:firstLine="708"/>
        <w:jc w:val="both"/>
        <w:rPr>
          <w:sz w:val="20"/>
          <w:szCs w:val="20"/>
        </w:rPr>
      </w:pPr>
      <w:r w:rsidRPr="00FE6CB7">
        <w:rPr>
          <w:sz w:val="20"/>
          <w:szCs w:val="20"/>
        </w:rPr>
        <w:t>2) на 2018  - 2019 годы согласно таблице 2 приложения 8 к настоящему решению.</w:t>
      </w:r>
    </w:p>
    <w:p w:rsidR="00FE6CB7" w:rsidRPr="00FE6CB7" w:rsidRDefault="00FE6CB7" w:rsidP="00FE6CB7">
      <w:pPr>
        <w:ind w:firstLine="708"/>
        <w:jc w:val="both"/>
        <w:rPr>
          <w:sz w:val="20"/>
          <w:szCs w:val="20"/>
        </w:rPr>
      </w:pPr>
      <w:r w:rsidRPr="00FE6CB7">
        <w:rPr>
          <w:sz w:val="20"/>
          <w:szCs w:val="20"/>
        </w:rPr>
        <w:t>16. Муниципальные программы, не включенные в перечень, финансированию в 2017 – 2019 годах не подлежат.</w:t>
      </w:r>
    </w:p>
    <w:p w:rsidR="00FE6CB7" w:rsidRPr="00FE6CB7" w:rsidRDefault="00FE6CB7" w:rsidP="00FE6CB7">
      <w:pPr>
        <w:ind w:firstLine="708"/>
        <w:jc w:val="both"/>
        <w:rPr>
          <w:sz w:val="20"/>
          <w:szCs w:val="20"/>
        </w:rPr>
      </w:pPr>
      <w:r w:rsidRPr="00FE6CB7">
        <w:rPr>
          <w:sz w:val="20"/>
          <w:szCs w:val="20"/>
        </w:rPr>
        <w:t>17. Установить, что финансирование мероприятий, предусмотренных  муниципальными программами, осуществляется в порядке, установленном администрацией  Бергульского сельсовета Северного района Новосибирской области.</w:t>
      </w:r>
    </w:p>
    <w:p w:rsidR="00FE6CB7" w:rsidRPr="00FE6CB7" w:rsidRDefault="00FE6CB7" w:rsidP="00FE6CB7">
      <w:pPr>
        <w:ind w:firstLine="708"/>
        <w:jc w:val="both"/>
        <w:rPr>
          <w:sz w:val="20"/>
          <w:szCs w:val="20"/>
        </w:rPr>
      </w:pPr>
      <w:r w:rsidRPr="00FE6CB7">
        <w:rPr>
          <w:sz w:val="20"/>
          <w:szCs w:val="20"/>
        </w:rPr>
        <w:t>18. Утвердить распределение ассигнований на капитальные вложения из местного бюджета по направлениям и объектам:</w:t>
      </w:r>
    </w:p>
    <w:p w:rsidR="00FE6CB7" w:rsidRPr="00FE6CB7" w:rsidRDefault="00FE6CB7" w:rsidP="00FE6CB7">
      <w:pPr>
        <w:ind w:firstLine="708"/>
        <w:jc w:val="both"/>
        <w:rPr>
          <w:sz w:val="20"/>
          <w:szCs w:val="20"/>
        </w:rPr>
      </w:pPr>
      <w:r w:rsidRPr="00FE6CB7">
        <w:rPr>
          <w:sz w:val="20"/>
          <w:szCs w:val="20"/>
        </w:rPr>
        <w:t>1) на 2017 год согласно таблице 1 приложения 9 к настоящему решению;</w:t>
      </w:r>
    </w:p>
    <w:p w:rsidR="00FE6CB7" w:rsidRPr="00FE6CB7" w:rsidRDefault="00FE6CB7" w:rsidP="00FE6CB7">
      <w:pPr>
        <w:ind w:firstLine="708"/>
        <w:jc w:val="both"/>
        <w:rPr>
          <w:sz w:val="20"/>
          <w:szCs w:val="20"/>
        </w:rPr>
      </w:pPr>
      <w:r w:rsidRPr="00FE6CB7">
        <w:rPr>
          <w:sz w:val="20"/>
          <w:szCs w:val="20"/>
        </w:rPr>
        <w:t>2) на 2018 – 2019 годы согласно таблице 2 приложения 9 к настоящему решению.</w:t>
      </w:r>
    </w:p>
    <w:p w:rsidR="00FE6CB7" w:rsidRPr="00FE6CB7" w:rsidRDefault="00FE6CB7" w:rsidP="00FE6CB7">
      <w:pPr>
        <w:ind w:firstLine="708"/>
        <w:jc w:val="both"/>
        <w:rPr>
          <w:sz w:val="20"/>
          <w:szCs w:val="20"/>
        </w:rPr>
      </w:pPr>
      <w:r w:rsidRPr="00FE6CB7">
        <w:rPr>
          <w:sz w:val="20"/>
          <w:szCs w:val="20"/>
        </w:rPr>
        <w:t>19. Утвердить объем бюджетных ассигнований муниципального дорожного фонда  Бергульского сельсовета Северного района Новосибирской области:</w:t>
      </w:r>
    </w:p>
    <w:p w:rsidR="00FE6CB7" w:rsidRPr="00FE6CB7" w:rsidRDefault="00FE6CB7" w:rsidP="00FE6CB7">
      <w:pPr>
        <w:ind w:firstLine="708"/>
        <w:jc w:val="both"/>
        <w:rPr>
          <w:sz w:val="20"/>
          <w:szCs w:val="20"/>
        </w:rPr>
      </w:pPr>
      <w:r w:rsidRPr="00FE6CB7">
        <w:rPr>
          <w:sz w:val="20"/>
          <w:szCs w:val="20"/>
        </w:rPr>
        <w:t>1) на 2017 год в сумме  624,4 тыс. рублей;</w:t>
      </w:r>
    </w:p>
    <w:p w:rsidR="00FE6CB7" w:rsidRPr="00FE6CB7" w:rsidRDefault="00FE6CB7" w:rsidP="00FE6CB7">
      <w:pPr>
        <w:ind w:firstLine="708"/>
        <w:jc w:val="both"/>
        <w:rPr>
          <w:sz w:val="20"/>
          <w:szCs w:val="20"/>
        </w:rPr>
      </w:pPr>
      <w:r w:rsidRPr="00FE6CB7">
        <w:rPr>
          <w:sz w:val="20"/>
          <w:szCs w:val="20"/>
        </w:rPr>
        <w:t>2) на 2018 год в сумме  462,0 тыс. рублей и на 2019 год в сумме  442,0 тыс. рублей.</w:t>
      </w:r>
    </w:p>
    <w:p w:rsidR="00FE6CB7" w:rsidRPr="00FE6CB7" w:rsidRDefault="00FE6CB7" w:rsidP="00FE6CB7">
      <w:pPr>
        <w:ind w:firstLine="708"/>
        <w:jc w:val="both"/>
        <w:rPr>
          <w:sz w:val="20"/>
          <w:szCs w:val="20"/>
        </w:rPr>
      </w:pPr>
      <w:r w:rsidRPr="00FE6CB7">
        <w:rPr>
          <w:sz w:val="20"/>
          <w:szCs w:val="20"/>
        </w:rPr>
        <w:t>20. Утвердить источники внутреннего финансирования дефицита местного бюджета:</w:t>
      </w:r>
    </w:p>
    <w:p w:rsidR="00FE6CB7" w:rsidRPr="00FE6CB7" w:rsidRDefault="00FE6CB7" w:rsidP="00FE6CB7">
      <w:pPr>
        <w:ind w:firstLine="708"/>
        <w:jc w:val="both"/>
        <w:rPr>
          <w:sz w:val="20"/>
          <w:szCs w:val="20"/>
        </w:rPr>
      </w:pPr>
      <w:r w:rsidRPr="00FE6CB7">
        <w:rPr>
          <w:sz w:val="20"/>
          <w:szCs w:val="20"/>
        </w:rPr>
        <w:t>1) на 2017 год согласно таблице 1 приложения 10 к настоящему решению;</w:t>
      </w:r>
    </w:p>
    <w:p w:rsidR="00FE6CB7" w:rsidRPr="00FE6CB7" w:rsidRDefault="00FE6CB7" w:rsidP="00FE6CB7">
      <w:pPr>
        <w:ind w:firstLine="708"/>
        <w:jc w:val="both"/>
        <w:rPr>
          <w:sz w:val="20"/>
          <w:szCs w:val="20"/>
        </w:rPr>
      </w:pPr>
      <w:r w:rsidRPr="00FE6CB7">
        <w:rPr>
          <w:sz w:val="20"/>
          <w:szCs w:val="20"/>
        </w:rPr>
        <w:t>2) на 2018 – 2019 годы согласно таблице 2 приложения 10 к настоящему решению.</w:t>
      </w:r>
    </w:p>
    <w:p w:rsidR="00FE6CB7" w:rsidRPr="00FE6CB7" w:rsidRDefault="00FE6CB7" w:rsidP="00FE6CB7">
      <w:pPr>
        <w:ind w:firstLine="708"/>
        <w:jc w:val="both"/>
        <w:rPr>
          <w:sz w:val="20"/>
          <w:szCs w:val="20"/>
        </w:rPr>
      </w:pPr>
      <w:r w:rsidRPr="00FE6CB7">
        <w:rPr>
          <w:sz w:val="20"/>
          <w:szCs w:val="20"/>
        </w:rPr>
        <w:t>21. Утвердить Программу муниципальных внутренних заимствований  Бергульского сельсовета Северного района Новосибирской области:</w:t>
      </w:r>
    </w:p>
    <w:p w:rsidR="00FE6CB7" w:rsidRPr="00FE6CB7" w:rsidRDefault="00FE6CB7" w:rsidP="00FE6CB7">
      <w:pPr>
        <w:ind w:firstLine="708"/>
        <w:jc w:val="both"/>
        <w:rPr>
          <w:sz w:val="20"/>
          <w:szCs w:val="20"/>
        </w:rPr>
      </w:pPr>
      <w:r w:rsidRPr="00FE6CB7">
        <w:rPr>
          <w:sz w:val="20"/>
          <w:szCs w:val="20"/>
        </w:rPr>
        <w:t>1) на  2017 год согласно таблице 1  приложения 11 к настоящему решению;</w:t>
      </w:r>
    </w:p>
    <w:p w:rsidR="00FE6CB7" w:rsidRPr="00FE6CB7" w:rsidRDefault="00FE6CB7" w:rsidP="00FE6CB7">
      <w:pPr>
        <w:ind w:firstLine="708"/>
        <w:jc w:val="both"/>
        <w:rPr>
          <w:sz w:val="20"/>
          <w:szCs w:val="20"/>
        </w:rPr>
      </w:pPr>
      <w:r w:rsidRPr="00FE6CB7">
        <w:rPr>
          <w:sz w:val="20"/>
          <w:szCs w:val="20"/>
        </w:rPr>
        <w:t>2) на 2018 – 2019 годы согласно таблице 2 приложения 11 к настоящему решению.</w:t>
      </w:r>
    </w:p>
    <w:p w:rsidR="00FE6CB7" w:rsidRPr="00FE6CB7" w:rsidRDefault="00FE6CB7" w:rsidP="00FE6CB7">
      <w:pPr>
        <w:ind w:firstLine="708"/>
        <w:jc w:val="both"/>
        <w:rPr>
          <w:sz w:val="20"/>
          <w:szCs w:val="20"/>
        </w:rPr>
      </w:pPr>
      <w:r w:rsidRPr="00FE6CB7">
        <w:rPr>
          <w:sz w:val="20"/>
          <w:szCs w:val="20"/>
        </w:rPr>
        <w:t xml:space="preserve">22. </w:t>
      </w:r>
      <w:proofErr w:type="gramStart"/>
      <w:r w:rsidRPr="00FE6CB7">
        <w:rPr>
          <w:sz w:val="20"/>
          <w:szCs w:val="20"/>
        </w:rPr>
        <w:t xml:space="preserve">Утвердить верхний предел муниципального внутреннего долга  Бергульского сельсовета  Северного района Новосибирской области на 01 января 2018 года в сумме 0,0 тыс. рублей, в том числе верхний предел долга по муниципальным гарантиям  Бергульского сельсовета Северного района </w:t>
      </w:r>
      <w:r w:rsidRPr="00FE6CB7">
        <w:rPr>
          <w:sz w:val="20"/>
          <w:szCs w:val="20"/>
        </w:rPr>
        <w:lastRenderedPageBreak/>
        <w:t>Новосибирской области в сумме 0,0 рублей, на 01 января 2019 года в сумме 0,0 тыс. рублей, в том числе верхний предел долга по муниципальным гарантиям</w:t>
      </w:r>
      <w:proofErr w:type="gramEnd"/>
      <w:r w:rsidRPr="00FE6CB7">
        <w:rPr>
          <w:sz w:val="20"/>
          <w:szCs w:val="20"/>
        </w:rPr>
        <w:t xml:space="preserve">   Бергульского сельсовета Северного района Новосибирской области в сумме 0,0 тыс. рублей и на 01 января 2020 года в сумме 0,0 тыс. рублей, в том числе верхний предел долга по муниципальным гарантиям  Бергульского сельсовета Северного района Новосибирской области в сумме 0,0 тыс. рублей. </w:t>
      </w:r>
    </w:p>
    <w:p w:rsidR="00FE6CB7" w:rsidRPr="00FE6CB7" w:rsidRDefault="00FE6CB7" w:rsidP="00FE6CB7">
      <w:pPr>
        <w:ind w:firstLine="708"/>
        <w:jc w:val="both"/>
        <w:rPr>
          <w:sz w:val="20"/>
          <w:szCs w:val="20"/>
        </w:rPr>
      </w:pPr>
      <w:r w:rsidRPr="00FE6CB7">
        <w:rPr>
          <w:sz w:val="20"/>
          <w:szCs w:val="20"/>
        </w:rPr>
        <w:t xml:space="preserve">23. Установить предельный объем муниципального долга  Бергульского сельсовета Северного района Новосибирской области на 2017 год в сумме 0,0  тыс. рублей, на 2018 год в сумме 0,0 тыс. рублей и на 2019 год 0,0 тыс. рублей. </w:t>
      </w:r>
    </w:p>
    <w:p w:rsidR="00FE6CB7" w:rsidRPr="00FE6CB7" w:rsidRDefault="00FE6CB7" w:rsidP="00FE6CB7">
      <w:pPr>
        <w:ind w:firstLine="708"/>
        <w:jc w:val="both"/>
        <w:rPr>
          <w:sz w:val="20"/>
          <w:szCs w:val="20"/>
        </w:rPr>
      </w:pPr>
      <w:r w:rsidRPr="00FE6CB7">
        <w:rPr>
          <w:sz w:val="20"/>
          <w:szCs w:val="20"/>
        </w:rPr>
        <w:t>24. Установить предельный объем расходов местного бюджета на обслуживание муниципального долга  Бергульского сельсовета Северного района Новосибирской области на 2017 год в сумме 0,0 тыс. рублей, на 2018 год в сумме 0,0 тыс. рублей и на 2019 год в сумме 0,0 тыс. рублей.</w:t>
      </w:r>
    </w:p>
    <w:p w:rsidR="00FE6CB7" w:rsidRPr="00FE6CB7" w:rsidRDefault="00FE6CB7" w:rsidP="00FE6CB7">
      <w:pPr>
        <w:ind w:firstLine="708"/>
        <w:jc w:val="both"/>
        <w:rPr>
          <w:sz w:val="20"/>
          <w:szCs w:val="20"/>
        </w:rPr>
      </w:pPr>
      <w:r w:rsidRPr="00FE6CB7">
        <w:rPr>
          <w:sz w:val="20"/>
          <w:szCs w:val="20"/>
        </w:rPr>
        <w:t xml:space="preserve">25. Утвердить Программу муниципальных гарантий  Бергульского сельсовета  Северного района Новосибирской области в валюте Российской Федерации: </w:t>
      </w:r>
    </w:p>
    <w:p w:rsidR="00FE6CB7" w:rsidRPr="00FE6CB7" w:rsidRDefault="00FE6CB7" w:rsidP="00FE6CB7">
      <w:pPr>
        <w:ind w:firstLine="708"/>
        <w:jc w:val="both"/>
        <w:rPr>
          <w:sz w:val="20"/>
          <w:szCs w:val="20"/>
        </w:rPr>
      </w:pPr>
      <w:r w:rsidRPr="00FE6CB7">
        <w:rPr>
          <w:sz w:val="20"/>
          <w:szCs w:val="20"/>
        </w:rPr>
        <w:t>1) на  2017 год согласно таблице 1 приложения 12 к настоящему решению;</w:t>
      </w:r>
    </w:p>
    <w:p w:rsidR="00FE6CB7" w:rsidRPr="00FE6CB7" w:rsidRDefault="00FE6CB7" w:rsidP="00FE6CB7">
      <w:pPr>
        <w:ind w:firstLine="708"/>
        <w:jc w:val="both"/>
        <w:rPr>
          <w:sz w:val="20"/>
          <w:szCs w:val="20"/>
        </w:rPr>
      </w:pPr>
      <w:r w:rsidRPr="00FE6CB7">
        <w:rPr>
          <w:sz w:val="20"/>
          <w:szCs w:val="20"/>
        </w:rPr>
        <w:t>2) на 2018 – 2019 годы согласно таблице 2 приложения 12 к настоящему решению.</w:t>
      </w:r>
    </w:p>
    <w:p w:rsidR="00FE6CB7" w:rsidRPr="00FE6CB7" w:rsidRDefault="00FE6CB7" w:rsidP="00FE6CB7">
      <w:pPr>
        <w:ind w:firstLine="708"/>
        <w:jc w:val="both"/>
        <w:rPr>
          <w:sz w:val="20"/>
          <w:szCs w:val="20"/>
        </w:rPr>
      </w:pPr>
      <w:r w:rsidRPr="00FE6CB7">
        <w:rPr>
          <w:sz w:val="20"/>
          <w:szCs w:val="20"/>
        </w:rPr>
        <w:t>26.  Утвердить отчисления в резервный фонд администрации  Бергульского сельсовета  Северного района Новосибирской области в 2017 году и плановом периоде 2018 – 2019 годов в размере не более 0,01% от общего объема расходов местного бюджета.</w:t>
      </w:r>
    </w:p>
    <w:p w:rsidR="00FE6CB7" w:rsidRPr="00FE6CB7" w:rsidRDefault="00FE6CB7" w:rsidP="00FE6CB7">
      <w:pPr>
        <w:ind w:firstLine="705"/>
        <w:jc w:val="both"/>
        <w:rPr>
          <w:sz w:val="20"/>
          <w:szCs w:val="20"/>
        </w:rPr>
      </w:pPr>
      <w:r w:rsidRPr="00FE6CB7">
        <w:rPr>
          <w:sz w:val="20"/>
          <w:szCs w:val="20"/>
        </w:rPr>
        <w:t xml:space="preserve">27. </w:t>
      </w:r>
      <w:proofErr w:type="gramStart"/>
      <w:r w:rsidRPr="00FE6CB7">
        <w:rPr>
          <w:sz w:val="20"/>
          <w:szCs w:val="20"/>
        </w:rPr>
        <w:t xml:space="preserve">Утвердить </w:t>
      </w:r>
      <w:proofErr w:type="spellStart"/>
      <w:r w:rsidRPr="00FE6CB7">
        <w:rPr>
          <w:sz w:val="20"/>
          <w:szCs w:val="20"/>
        </w:rPr>
        <w:t>софинансирование</w:t>
      </w:r>
      <w:proofErr w:type="spellEnd"/>
      <w:r w:rsidRPr="00FE6CB7">
        <w:rPr>
          <w:sz w:val="20"/>
          <w:szCs w:val="20"/>
        </w:rPr>
        <w:t xml:space="preserve"> для администрации  Бергульского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в размере не менее 1% от объема предоставляемой субсидии и  осуществлять расходы местного бюджета Бергульского сельсовета  Северного района Новосибирской области за счет субсидии по</w:t>
      </w:r>
      <w:proofErr w:type="gramEnd"/>
      <w:r w:rsidRPr="00FE6CB7">
        <w:rPr>
          <w:sz w:val="20"/>
          <w:szCs w:val="20"/>
        </w:rPr>
        <w:t xml:space="preserve"> следующим направлениям:</w:t>
      </w:r>
    </w:p>
    <w:p w:rsidR="00FE6CB7" w:rsidRPr="00FE6CB7" w:rsidRDefault="00FE6CB7" w:rsidP="00FE6CB7">
      <w:pPr>
        <w:numPr>
          <w:ilvl w:val="0"/>
          <w:numId w:val="3"/>
        </w:numPr>
        <w:jc w:val="both"/>
        <w:rPr>
          <w:sz w:val="20"/>
          <w:szCs w:val="20"/>
        </w:rPr>
      </w:pPr>
      <w:r w:rsidRPr="00FE6CB7">
        <w:rPr>
          <w:sz w:val="20"/>
          <w:szCs w:val="20"/>
        </w:rPr>
        <w:t>оплату договоров на оказание коммунальных услуг, приобретение топлива и арендную плату за пользование имущества;</w:t>
      </w:r>
    </w:p>
    <w:p w:rsidR="00FE6CB7" w:rsidRPr="00FE6CB7" w:rsidRDefault="00FE6CB7" w:rsidP="00FE6CB7">
      <w:pPr>
        <w:numPr>
          <w:ilvl w:val="0"/>
          <w:numId w:val="3"/>
        </w:numPr>
        <w:jc w:val="both"/>
        <w:rPr>
          <w:sz w:val="20"/>
          <w:szCs w:val="20"/>
        </w:rPr>
      </w:pPr>
      <w:r w:rsidRPr="00FE6CB7">
        <w:rPr>
          <w:sz w:val="20"/>
          <w:szCs w:val="20"/>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FE6CB7" w:rsidRPr="00FE6CB7" w:rsidRDefault="00FE6CB7" w:rsidP="00FE6CB7">
      <w:pPr>
        <w:numPr>
          <w:ilvl w:val="0"/>
          <w:numId w:val="3"/>
        </w:numPr>
        <w:jc w:val="both"/>
        <w:rPr>
          <w:sz w:val="20"/>
          <w:szCs w:val="20"/>
        </w:rPr>
      </w:pPr>
      <w:r w:rsidRPr="00FE6CB7">
        <w:rPr>
          <w:sz w:val="20"/>
          <w:szCs w:val="20"/>
        </w:rPr>
        <w:t>уплату налогов в бюджеты всех уровней;</w:t>
      </w:r>
    </w:p>
    <w:p w:rsidR="00FE6CB7" w:rsidRPr="00FE6CB7" w:rsidRDefault="00FE6CB7" w:rsidP="00FE6CB7">
      <w:pPr>
        <w:numPr>
          <w:ilvl w:val="0"/>
          <w:numId w:val="3"/>
        </w:numPr>
        <w:jc w:val="both"/>
        <w:rPr>
          <w:sz w:val="20"/>
          <w:szCs w:val="20"/>
        </w:rPr>
      </w:pPr>
      <w:r w:rsidRPr="00FE6CB7">
        <w:rPr>
          <w:sz w:val="20"/>
          <w:szCs w:val="20"/>
        </w:rPr>
        <w:t>оказание мер социальной поддержки граждан;</w:t>
      </w:r>
    </w:p>
    <w:p w:rsidR="00FE6CB7" w:rsidRPr="00FE6CB7" w:rsidRDefault="00FE6CB7" w:rsidP="00FE6CB7">
      <w:pPr>
        <w:numPr>
          <w:ilvl w:val="0"/>
          <w:numId w:val="3"/>
        </w:numPr>
        <w:jc w:val="both"/>
        <w:rPr>
          <w:sz w:val="20"/>
          <w:szCs w:val="20"/>
        </w:rPr>
      </w:pPr>
      <w:r w:rsidRPr="00FE6CB7">
        <w:rPr>
          <w:sz w:val="20"/>
          <w:szCs w:val="20"/>
        </w:rPr>
        <w:t>укрепление материально-технической базы муниципальных учреждений;</w:t>
      </w:r>
    </w:p>
    <w:p w:rsidR="00FE6CB7" w:rsidRPr="00FE6CB7" w:rsidRDefault="00FE6CB7" w:rsidP="00FE6CB7">
      <w:pPr>
        <w:numPr>
          <w:ilvl w:val="0"/>
          <w:numId w:val="3"/>
        </w:numPr>
        <w:jc w:val="both"/>
        <w:rPr>
          <w:sz w:val="20"/>
          <w:szCs w:val="20"/>
        </w:rPr>
      </w:pPr>
      <w:r w:rsidRPr="00FE6CB7">
        <w:rPr>
          <w:sz w:val="20"/>
          <w:szCs w:val="20"/>
        </w:rPr>
        <w:t xml:space="preserve">расходы по оплате труда работникам муниципальных учреждений.                                                                                               </w:t>
      </w:r>
    </w:p>
    <w:p w:rsidR="00FE6CB7" w:rsidRPr="00FE6CB7" w:rsidRDefault="00FE6CB7" w:rsidP="00FE6CB7">
      <w:pPr>
        <w:ind w:firstLine="708"/>
        <w:jc w:val="both"/>
        <w:rPr>
          <w:sz w:val="20"/>
          <w:szCs w:val="20"/>
        </w:rPr>
      </w:pPr>
      <w:r w:rsidRPr="00FE6CB7">
        <w:rPr>
          <w:sz w:val="20"/>
          <w:szCs w:val="20"/>
        </w:rPr>
        <w:t xml:space="preserve">28. Установить, что неиспользованные по состоянию на 1 января 2017 года остатки межбюджетных трансфертов, переданные из местного бюджета  Бергульского сельсовета Северного района Новосибирской области </w:t>
      </w:r>
      <w:proofErr w:type="gramStart"/>
      <w:r w:rsidRPr="00FE6CB7">
        <w:rPr>
          <w:sz w:val="20"/>
          <w:szCs w:val="20"/>
        </w:rPr>
        <w:t>в</w:t>
      </w:r>
      <w:proofErr w:type="gramEnd"/>
      <w:r w:rsidRPr="00FE6CB7">
        <w:rPr>
          <w:sz w:val="20"/>
          <w:szCs w:val="20"/>
        </w:rPr>
        <w:t xml:space="preserve"> </w:t>
      </w:r>
      <w:proofErr w:type="gramStart"/>
      <w:r w:rsidRPr="00FE6CB7">
        <w:rPr>
          <w:sz w:val="20"/>
          <w:szCs w:val="20"/>
        </w:rPr>
        <w:t>местный</w:t>
      </w:r>
      <w:proofErr w:type="gramEnd"/>
      <w:r w:rsidRPr="00FE6CB7">
        <w:rPr>
          <w:sz w:val="20"/>
          <w:szCs w:val="20"/>
        </w:rPr>
        <w:t xml:space="preserve"> бюджет района  в 2016 году, подлежат возврату в доход местного бюджета  Бергульского сельсовета  Северного района Новосибирской области. </w:t>
      </w:r>
    </w:p>
    <w:p w:rsidR="00FE6CB7" w:rsidRPr="00FE6CB7" w:rsidRDefault="00FE6CB7" w:rsidP="00FE6CB7">
      <w:pPr>
        <w:ind w:firstLine="708"/>
        <w:jc w:val="both"/>
        <w:rPr>
          <w:sz w:val="20"/>
          <w:szCs w:val="20"/>
        </w:rPr>
      </w:pPr>
      <w:proofErr w:type="gramStart"/>
      <w:r w:rsidRPr="00FE6CB7">
        <w:rPr>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Бергульского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FE6CB7">
        <w:rPr>
          <w:sz w:val="20"/>
          <w:szCs w:val="20"/>
        </w:rPr>
        <w:t xml:space="preserve"> целевое назначение, </w:t>
      </w:r>
      <w:proofErr w:type="gramStart"/>
      <w:r w:rsidRPr="00FE6CB7">
        <w:rPr>
          <w:sz w:val="20"/>
          <w:szCs w:val="20"/>
        </w:rPr>
        <w:t>утвержденными</w:t>
      </w:r>
      <w:proofErr w:type="gramEnd"/>
      <w:r w:rsidRPr="00FE6CB7">
        <w:rPr>
          <w:sz w:val="20"/>
          <w:szCs w:val="20"/>
        </w:rPr>
        <w:t xml:space="preserve"> приказом Министерства финансов Российской Федерации от 11 июня 2009 года № 51н.</w:t>
      </w:r>
    </w:p>
    <w:p w:rsidR="00FE6CB7" w:rsidRPr="00FE6CB7" w:rsidRDefault="00FE6CB7" w:rsidP="00FE6CB7">
      <w:pPr>
        <w:ind w:firstLine="708"/>
        <w:jc w:val="both"/>
        <w:rPr>
          <w:sz w:val="20"/>
          <w:szCs w:val="20"/>
        </w:rPr>
      </w:pPr>
      <w:r w:rsidRPr="00FE6CB7">
        <w:rPr>
          <w:sz w:val="20"/>
          <w:szCs w:val="20"/>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FE6CB7">
        <w:rPr>
          <w:sz w:val="20"/>
          <w:szCs w:val="20"/>
        </w:rPr>
        <w:t>на те</w:t>
      </w:r>
      <w:proofErr w:type="gramEnd"/>
      <w:r w:rsidRPr="00FE6CB7">
        <w:rPr>
          <w:sz w:val="20"/>
          <w:szCs w:val="20"/>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FE6CB7" w:rsidRPr="00FE6CB7" w:rsidRDefault="00FE6CB7" w:rsidP="00FE6CB7">
      <w:pPr>
        <w:ind w:firstLine="708"/>
        <w:jc w:val="both"/>
        <w:rPr>
          <w:sz w:val="20"/>
          <w:szCs w:val="20"/>
        </w:rPr>
      </w:pPr>
      <w:r w:rsidRPr="00FE6CB7">
        <w:rPr>
          <w:sz w:val="20"/>
          <w:szCs w:val="20"/>
        </w:rPr>
        <w:t>29. Установить</w:t>
      </w:r>
      <w:proofErr w:type="gramStart"/>
      <w:r w:rsidRPr="00FE6CB7">
        <w:rPr>
          <w:sz w:val="20"/>
          <w:szCs w:val="20"/>
        </w:rPr>
        <w:t xml:space="preserve"> ,</w:t>
      </w:r>
      <w:proofErr w:type="gramEnd"/>
      <w:r w:rsidRPr="00FE6CB7">
        <w:rPr>
          <w:sz w:val="20"/>
          <w:szCs w:val="20"/>
        </w:rPr>
        <w:t xml:space="preserve">что в соответствии с пунктом 8 статьи 217 Бюджетного кодекса Российской Федерации дополнительным основание для внесения в 2017году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FE6CB7" w:rsidRPr="00FE6CB7" w:rsidRDefault="00FE6CB7" w:rsidP="00FE6CB7">
      <w:pPr>
        <w:ind w:firstLine="708"/>
        <w:jc w:val="both"/>
        <w:rPr>
          <w:sz w:val="20"/>
          <w:szCs w:val="20"/>
        </w:rPr>
      </w:pPr>
      <w:r w:rsidRPr="00FE6CB7">
        <w:rPr>
          <w:sz w:val="20"/>
          <w:szCs w:val="20"/>
        </w:rPr>
        <w:t>30. Настоящее решение вступает в силу с 01 января 2017 года.</w:t>
      </w:r>
    </w:p>
    <w:p w:rsidR="00FE6CB7" w:rsidRPr="00FE6CB7" w:rsidRDefault="00FE6CB7" w:rsidP="00FE6CB7">
      <w:pPr>
        <w:ind w:firstLine="708"/>
        <w:jc w:val="both"/>
        <w:rPr>
          <w:sz w:val="20"/>
          <w:szCs w:val="20"/>
        </w:rPr>
      </w:pPr>
      <w:r w:rsidRPr="00FE6CB7">
        <w:rPr>
          <w:sz w:val="20"/>
          <w:szCs w:val="20"/>
        </w:rPr>
        <w:t xml:space="preserve">31. </w:t>
      </w:r>
      <w:proofErr w:type="gramStart"/>
      <w:r w:rsidRPr="00FE6CB7">
        <w:rPr>
          <w:sz w:val="20"/>
          <w:szCs w:val="20"/>
        </w:rPr>
        <w:t>Контроль за</w:t>
      </w:r>
      <w:proofErr w:type="gramEnd"/>
      <w:r w:rsidRPr="00FE6CB7">
        <w:rPr>
          <w:sz w:val="20"/>
          <w:szCs w:val="20"/>
        </w:rPr>
        <w:t xml:space="preserve"> исполнением решения возложить на комиссию по бюджету, налогам и собственности. </w:t>
      </w:r>
    </w:p>
    <w:p w:rsidR="00FE6CB7" w:rsidRPr="00FE6CB7" w:rsidRDefault="00FE6CB7" w:rsidP="00FE6CB7">
      <w:pPr>
        <w:ind w:firstLine="708"/>
        <w:jc w:val="both"/>
        <w:rPr>
          <w:sz w:val="20"/>
          <w:szCs w:val="20"/>
        </w:rPr>
      </w:pPr>
    </w:p>
    <w:p w:rsidR="00FE6CB7" w:rsidRPr="00FE6CB7" w:rsidRDefault="00FE6CB7" w:rsidP="00FE6CB7">
      <w:pPr>
        <w:ind w:firstLine="708"/>
        <w:jc w:val="both"/>
        <w:rPr>
          <w:sz w:val="20"/>
          <w:szCs w:val="20"/>
        </w:rPr>
      </w:pPr>
    </w:p>
    <w:p w:rsidR="00FE6CB7" w:rsidRPr="00FE6CB7" w:rsidRDefault="00FE6CB7" w:rsidP="00FE6CB7">
      <w:pPr>
        <w:ind w:firstLine="708"/>
        <w:jc w:val="both"/>
        <w:rPr>
          <w:sz w:val="20"/>
          <w:szCs w:val="20"/>
        </w:rPr>
      </w:pPr>
    </w:p>
    <w:p w:rsidR="00FE6CB7" w:rsidRPr="00FE6CB7" w:rsidRDefault="00FE6CB7" w:rsidP="00FE6CB7">
      <w:pPr>
        <w:jc w:val="both"/>
        <w:rPr>
          <w:sz w:val="20"/>
          <w:szCs w:val="20"/>
        </w:rPr>
      </w:pPr>
      <w:r w:rsidRPr="00FE6CB7">
        <w:rPr>
          <w:sz w:val="20"/>
          <w:szCs w:val="20"/>
        </w:rPr>
        <w:t xml:space="preserve">Глава  Бергульского сельсовета </w:t>
      </w:r>
    </w:p>
    <w:p w:rsidR="00FE6CB7" w:rsidRPr="00FE6CB7" w:rsidRDefault="00FE6CB7" w:rsidP="00FE6CB7">
      <w:pPr>
        <w:jc w:val="both"/>
        <w:rPr>
          <w:sz w:val="20"/>
          <w:szCs w:val="20"/>
        </w:rPr>
      </w:pPr>
      <w:r w:rsidRPr="00FE6CB7">
        <w:rPr>
          <w:sz w:val="20"/>
          <w:szCs w:val="20"/>
        </w:rPr>
        <w:t>Северного района</w:t>
      </w:r>
    </w:p>
    <w:p w:rsidR="00FE6CB7" w:rsidRPr="00FE6CB7" w:rsidRDefault="00FE6CB7" w:rsidP="00FE6CB7">
      <w:pPr>
        <w:jc w:val="both"/>
        <w:rPr>
          <w:sz w:val="20"/>
          <w:szCs w:val="20"/>
        </w:rPr>
      </w:pPr>
      <w:r w:rsidRPr="00FE6CB7">
        <w:rPr>
          <w:sz w:val="20"/>
          <w:szCs w:val="20"/>
        </w:rPr>
        <w:t>Новосибирской области</w:t>
      </w:r>
      <w:r w:rsidRPr="00FE6CB7">
        <w:rPr>
          <w:sz w:val="20"/>
          <w:szCs w:val="20"/>
        </w:rPr>
        <w:tab/>
      </w:r>
      <w:r w:rsidRPr="00FE6CB7">
        <w:rPr>
          <w:sz w:val="20"/>
          <w:szCs w:val="20"/>
        </w:rPr>
        <w:tab/>
        <w:t xml:space="preserve">                    </w:t>
      </w:r>
      <w:r w:rsidRPr="00FE6CB7">
        <w:rPr>
          <w:sz w:val="20"/>
          <w:szCs w:val="20"/>
        </w:rPr>
        <w:tab/>
      </w:r>
      <w:r w:rsidRPr="00FE6CB7">
        <w:rPr>
          <w:sz w:val="20"/>
          <w:szCs w:val="20"/>
        </w:rPr>
        <w:tab/>
      </w:r>
      <w:r w:rsidRPr="00FE6CB7">
        <w:rPr>
          <w:sz w:val="20"/>
          <w:szCs w:val="20"/>
        </w:rPr>
        <w:tab/>
        <w:t xml:space="preserve">      И.А.Трофимов   </w:t>
      </w:r>
    </w:p>
    <w:p w:rsidR="00FE6CB7" w:rsidRPr="00FE6CB7" w:rsidRDefault="00FE6CB7" w:rsidP="00FE6CB7">
      <w:pPr>
        <w:jc w:val="both"/>
        <w:rPr>
          <w:sz w:val="20"/>
          <w:szCs w:val="20"/>
        </w:rPr>
      </w:pPr>
      <w:r w:rsidRPr="00FE6CB7">
        <w:rPr>
          <w:sz w:val="20"/>
          <w:szCs w:val="20"/>
        </w:rPr>
        <w:t xml:space="preserve">    </w:t>
      </w:r>
    </w:p>
    <w:p w:rsidR="00FE6CB7" w:rsidRPr="00FE6CB7" w:rsidRDefault="00FE6CB7" w:rsidP="00FE6CB7">
      <w:pPr>
        <w:rPr>
          <w:sz w:val="20"/>
          <w:szCs w:val="20"/>
        </w:rPr>
      </w:pPr>
      <w:r w:rsidRPr="00FE6CB7">
        <w:rPr>
          <w:sz w:val="20"/>
          <w:szCs w:val="20"/>
        </w:rPr>
        <w:tab/>
      </w:r>
    </w:p>
    <w:p w:rsidR="00FE6CB7" w:rsidRPr="00FE6CB7" w:rsidRDefault="00FE6CB7" w:rsidP="00FE6CB7">
      <w:pPr>
        <w:rPr>
          <w:sz w:val="20"/>
          <w:szCs w:val="20"/>
        </w:rPr>
      </w:pPr>
      <w:r w:rsidRPr="00FE6CB7">
        <w:rPr>
          <w:sz w:val="20"/>
          <w:szCs w:val="20"/>
        </w:rPr>
        <w:t xml:space="preserve"> </w:t>
      </w:r>
    </w:p>
    <w:p w:rsidR="00FE6CB7" w:rsidRPr="00FE6CB7" w:rsidRDefault="00FE6CB7" w:rsidP="00FE6CB7">
      <w:pPr>
        <w:jc w:val="both"/>
        <w:rPr>
          <w:sz w:val="20"/>
          <w:szCs w:val="20"/>
        </w:rPr>
      </w:pPr>
      <w:r w:rsidRPr="00FE6CB7">
        <w:rPr>
          <w:sz w:val="20"/>
          <w:szCs w:val="20"/>
        </w:rPr>
        <w:br w:type="page"/>
      </w:r>
      <w:r w:rsidRPr="00FE6CB7">
        <w:rPr>
          <w:sz w:val="20"/>
          <w:szCs w:val="20"/>
        </w:rPr>
        <w:lastRenderedPageBreak/>
        <w:t xml:space="preserve"> </w:t>
      </w:r>
    </w:p>
    <w:p w:rsidR="00FE6CB7" w:rsidRPr="00FE6CB7" w:rsidRDefault="0024240B" w:rsidP="00FE6CB7">
      <w:pPr>
        <w:rPr>
          <w:sz w:val="20"/>
          <w:szCs w:val="20"/>
        </w:rPr>
      </w:pPr>
      <w:r w:rsidRPr="00FE6CB7">
        <w:rPr>
          <w:rFonts w:ascii="Arial" w:hAnsi="Arial" w:cs="Arial"/>
          <w:color w:val="333333"/>
          <w:sz w:val="20"/>
          <w:szCs w:val="20"/>
        </w:rPr>
        <w:t>                 </w:t>
      </w:r>
      <w:r w:rsidR="00FE6CB7" w:rsidRPr="00FE6CB7">
        <w:rPr>
          <w:sz w:val="20"/>
          <w:szCs w:val="20"/>
        </w:rPr>
        <w:t xml:space="preserve">                                                                                           Приложение № 1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   </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ind w:left="4956"/>
        <w:rPr>
          <w:sz w:val="20"/>
          <w:szCs w:val="20"/>
        </w:rPr>
      </w:pPr>
      <w:r w:rsidRPr="00FE6CB7">
        <w:rPr>
          <w:sz w:val="20"/>
          <w:szCs w:val="20"/>
        </w:rPr>
        <w:t xml:space="preserve">                                                                  </w:t>
      </w:r>
    </w:p>
    <w:p w:rsidR="00FE6CB7" w:rsidRPr="00FE6CB7" w:rsidRDefault="00FE6CB7" w:rsidP="00FE6CB7">
      <w:pPr>
        <w:rPr>
          <w:sz w:val="20"/>
          <w:szCs w:val="20"/>
        </w:rPr>
      </w:pPr>
    </w:p>
    <w:p w:rsidR="00FE6CB7" w:rsidRPr="00FE6CB7" w:rsidRDefault="00FE6CB7" w:rsidP="00FE6CB7">
      <w:pPr>
        <w:jc w:val="center"/>
        <w:rPr>
          <w:b/>
          <w:sz w:val="20"/>
          <w:szCs w:val="20"/>
        </w:rPr>
      </w:pPr>
      <w:r w:rsidRPr="00FE6CB7">
        <w:rPr>
          <w:b/>
          <w:sz w:val="20"/>
          <w:szCs w:val="20"/>
        </w:rPr>
        <w:t>Перечень главных администраторов доходов местного бюджета</w:t>
      </w:r>
    </w:p>
    <w:p w:rsidR="00FE6CB7" w:rsidRPr="00FE6CB7" w:rsidRDefault="00FE6CB7" w:rsidP="00FE6CB7">
      <w:pPr>
        <w:jc w:val="center"/>
        <w:rPr>
          <w:b/>
          <w:sz w:val="20"/>
          <w:szCs w:val="20"/>
        </w:rPr>
      </w:pPr>
      <w:r w:rsidRPr="00FE6CB7">
        <w:rPr>
          <w:b/>
          <w:sz w:val="20"/>
          <w:szCs w:val="20"/>
        </w:rPr>
        <w:t>на 2017 год и плановый  период 2018  и 2019 годов</w:t>
      </w:r>
    </w:p>
    <w:p w:rsidR="00FE6CB7" w:rsidRPr="00FE6CB7" w:rsidRDefault="00FE6CB7" w:rsidP="00FE6CB7">
      <w:pPr>
        <w:rPr>
          <w:sz w:val="20"/>
          <w:szCs w:val="20"/>
        </w:rPr>
      </w:pPr>
    </w:p>
    <w:p w:rsidR="00FE6CB7" w:rsidRPr="00FE6CB7" w:rsidRDefault="00FE6CB7" w:rsidP="00FE6CB7">
      <w:pPr>
        <w:rPr>
          <w:b/>
          <w:sz w:val="20"/>
          <w:szCs w:val="20"/>
        </w:rPr>
      </w:pPr>
      <w:r w:rsidRPr="00FE6CB7">
        <w:rPr>
          <w:b/>
          <w:sz w:val="20"/>
          <w:szCs w:val="20"/>
        </w:rPr>
        <w:t xml:space="preserve">                                                                                                                                Таблица 1</w:t>
      </w:r>
    </w:p>
    <w:p w:rsidR="00FE6CB7" w:rsidRPr="00FE6CB7" w:rsidRDefault="00FE6CB7" w:rsidP="00FE6CB7">
      <w:pPr>
        <w:rPr>
          <w:sz w:val="20"/>
          <w:szCs w:val="20"/>
        </w:rPr>
      </w:pPr>
    </w:p>
    <w:p w:rsidR="00FE6CB7" w:rsidRPr="00FE6CB7" w:rsidRDefault="00FE6CB7" w:rsidP="00FE6CB7">
      <w:pPr>
        <w:jc w:val="center"/>
        <w:rPr>
          <w:b/>
          <w:sz w:val="20"/>
          <w:szCs w:val="20"/>
        </w:rPr>
      </w:pPr>
      <w:r w:rsidRPr="00FE6CB7">
        <w:rPr>
          <w:b/>
          <w:sz w:val="20"/>
          <w:szCs w:val="20"/>
        </w:rPr>
        <w:t>Перечень главных администраторов доходов местного бюджета,</w:t>
      </w:r>
    </w:p>
    <w:p w:rsidR="00FE6CB7" w:rsidRPr="00FE6CB7" w:rsidRDefault="00FE6CB7" w:rsidP="00FE6CB7">
      <w:pPr>
        <w:jc w:val="center"/>
        <w:rPr>
          <w:b/>
          <w:sz w:val="20"/>
          <w:szCs w:val="20"/>
        </w:rPr>
      </w:pPr>
      <w:r w:rsidRPr="00FE6CB7">
        <w:rPr>
          <w:b/>
          <w:sz w:val="20"/>
          <w:szCs w:val="20"/>
        </w:rPr>
        <w:t xml:space="preserve">за исключением безвозмездных поступлений </w:t>
      </w:r>
    </w:p>
    <w:p w:rsidR="00FE6CB7" w:rsidRPr="00FE6CB7" w:rsidRDefault="00FE6CB7" w:rsidP="00FE6CB7">
      <w:pPr>
        <w:rPr>
          <w:b/>
          <w:sz w:val="20"/>
          <w:szCs w:val="20"/>
        </w:rPr>
      </w:pPr>
      <w:r w:rsidRPr="00FE6CB7">
        <w:rPr>
          <w:b/>
          <w:sz w:val="20"/>
          <w:szCs w:val="20"/>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FE6CB7" w:rsidRPr="00FE6CB7" w:rsidTr="00FE6CB7">
        <w:trPr>
          <w:trHeight w:val="300"/>
        </w:trPr>
        <w:tc>
          <w:tcPr>
            <w:tcW w:w="4272" w:type="dxa"/>
            <w:gridSpan w:val="3"/>
          </w:tcPr>
          <w:p w:rsidR="00FE6CB7" w:rsidRPr="00FE6CB7" w:rsidRDefault="00FE6CB7" w:rsidP="00FE6CB7">
            <w:pPr>
              <w:jc w:val="center"/>
              <w:rPr>
                <w:sz w:val="20"/>
                <w:szCs w:val="20"/>
              </w:rPr>
            </w:pPr>
            <w:r w:rsidRPr="00FE6CB7">
              <w:rPr>
                <w:sz w:val="20"/>
                <w:szCs w:val="20"/>
              </w:rPr>
              <w:t>Код бюджетной классификации Российской Федерации</w:t>
            </w:r>
          </w:p>
        </w:tc>
        <w:tc>
          <w:tcPr>
            <w:tcW w:w="5299" w:type="dxa"/>
            <w:vMerge w:val="restart"/>
          </w:tcPr>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Наименование главного администратора доходов местного бюджета</w:t>
            </w:r>
          </w:p>
        </w:tc>
      </w:tr>
      <w:tr w:rsidR="00FE6CB7" w:rsidRPr="00FE6CB7" w:rsidTr="00FE6CB7">
        <w:trPr>
          <w:trHeight w:val="788"/>
        </w:trPr>
        <w:tc>
          <w:tcPr>
            <w:tcW w:w="1927" w:type="dxa"/>
          </w:tcPr>
          <w:p w:rsidR="00FE6CB7" w:rsidRPr="00FE6CB7" w:rsidRDefault="00FE6CB7" w:rsidP="00FE6CB7">
            <w:pPr>
              <w:jc w:val="center"/>
              <w:rPr>
                <w:sz w:val="20"/>
                <w:szCs w:val="20"/>
              </w:rPr>
            </w:pPr>
            <w:r w:rsidRPr="00FE6CB7">
              <w:rPr>
                <w:sz w:val="20"/>
                <w:szCs w:val="20"/>
              </w:rPr>
              <w:t>главные</w:t>
            </w:r>
          </w:p>
          <w:p w:rsidR="00FE6CB7" w:rsidRPr="00FE6CB7" w:rsidRDefault="00FE6CB7" w:rsidP="00FE6CB7">
            <w:pPr>
              <w:jc w:val="center"/>
              <w:rPr>
                <w:sz w:val="20"/>
                <w:szCs w:val="20"/>
              </w:rPr>
            </w:pPr>
            <w:r w:rsidRPr="00FE6CB7">
              <w:rPr>
                <w:sz w:val="20"/>
                <w:szCs w:val="20"/>
              </w:rPr>
              <w:t>администраторы</w:t>
            </w:r>
          </w:p>
          <w:p w:rsidR="00FE6CB7" w:rsidRPr="00FE6CB7" w:rsidRDefault="00FE6CB7" w:rsidP="00FE6CB7">
            <w:pPr>
              <w:jc w:val="center"/>
              <w:rPr>
                <w:sz w:val="20"/>
                <w:szCs w:val="20"/>
              </w:rPr>
            </w:pPr>
            <w:r w:rsidRPr="00FE6CB7">
              <w:rPr>
                <w:sz w:val="20"/>
                <w:szCs w:val="20"/>
              </w:rPr>
              <w:t>доходов</w:t>
            </w:r>
          </w:p>
        </w:tc>
        <w:tc>
          <w:tcPr>
            <w:tcW w:w="2345" w:type="dxa"/>
            <w:gridSpan w:val="2"/>
          </w:tcPr>
          <w:p w:rsidR="00FE6CB7" w:rsidRPr="00FE6CB7" w:rsidRDefault="00FE6CB7" w:rsidP="00FE6CB7">
            <w:pPr>
              <w:jc w:val="center"/>
              <w:rPr>
                <w:sz w:val="20"/>
                <w:szCs w:val="20"/>
              </w:rPr>
            </w:pPr>
            <w:r w:rsidRPr="00FE6CB7">
              <w:rPr>
                <w:sz w:val="20"/>
                <w:szCs w:val="20"/>
              </w:rPr>
              <w:t>доходы местного бюджета</w:t>
            </w:r>
          </w:p>
          <w:p w:rsidR="00FE6CB7" w:rsidRPr="00FE6CB7" w:rsidRDefault="00FE6CB7" w:rsidP="00FE6CB7">
            <w:pPr>
              <w:jc w:val="center"/>
              <w:rPr>
                <w:sz w:val="20"/>
                <w:szCs w:val="20"/>
              </w:rPr>
            </w:pPr>
          </w:p>
        </w:tc>
        <w:tc>
          <w:tcPr>
            <w:tcW w:w="5299" w:type="dxa"/>
            <w:vMerge/>
          </w:tcPr>
          <w:p w:rsidR="00FE6CB7" w:rsidRPr="00FE6CB7" w:rsidRDefault="00FE6CB7" w:rsidP="00FE6CB7">
            <w:pPr>
              <w:rPr>
                <w:sz w:val="20"/>
                <w:szCs w:val="20"/>
              </w:rPr>
            </w:pPr>
          </w:p>
        </w:tc>
      </w:tr>
      <w:tr w:rsidR="00FE6CB7" w:rsidRPr="00FE6CB7" w:rsidTr="00FE6CB7">
        <w:tc>
          <w:tcPr>
            <w:tcW w:w="1927" w:type="dxa"/>
          </w:tcPr>
          <w:p w:rsidR="00FE6CB7" w:rsidRPr="00FE6CB7" w:rsidRDefault="00FE6CB7" w:rsidP="00FE6CB7">
            <w:pPr>
              <w:rPr>
                <w:b/>
                <w:sz w:val="20"/>
                <w:szCs w:val="20"/>
              </w:rPr>
            </w:pPr>
            <w:r w:rsidRPr="00FE6CB7">
              <w:rPr>
                <w:b/>
                <w:sz w:val="20"/>
                <w:szCs w:val="20"/>
              </w:rPr>
              <w:t>555</w:t>
            </w:r>
          </w:p>
        </w:tc>
        <w:tc>
          <w:tcPr>
            <w:tcW w:w="2345" w:type="dxa"/>
            <w:gridSpan w:val="2"/>
          </w:tcPr>
          <w:p w:rsidR="00FE6CB7" w:rsidRPr="00FE6CB7" w:rsidRDefault="00FE6CB7" w:rsidP="00FE6CB7">
            <w:pPr>
              <w:rPr>
                <w:b/>
                <w:sz w:val="20"/>
                <w:szCs w:val="20"/>
              </w:rPr>
            </w:pPr>
          </w:p>
        </w:tc>
        <w:tc>
          <w:tcPr>
            <w:tcW w:w="5299" w:type="dxa"/>
          </w:tcPr>
          <w:p w:rsidR="00FE6CB7" w:rsidRPr="00FE6CB7" w:rsidRDefault="00FE6CB7" w:rsidP="00FE6CB7">
            <w:pPr>
              <w:rPr>
                <w:b/>
                <w:sz w:val="20"/>
                <w:szCs w:val="20"/>
              </w:rPr>
            </w:pPr>
            <w:r w:rsidRPr="00FE6CB7">
              <w:rPr>
                <w:b/>
                <w:sz w:val="20"/>
                <w:szCs w:val="20"/>
              </w:rPr>
              <w:t>администрация  Бергульского сельсовета Северного района Новосибирской области</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10804020011000110</w:t>
            </w:r>
          </w:p>
        </w:tc>
        <w:tc>
          <w:tcPr>
            <w:tcW w:w="5299" w:type="dxa"/>
          </w:tcPr>
          <w:p w:rsidR="00FE6CB7" w:rsidRPr="00FE6CB7" w:rsidRDefault="00FE6CB7" w:rsidP="00FE6CB7">
            <w:pPr>
              <w:rPr>
                <w:sz w:val="20"/>
                <w:szCs w:val="20"/>
              </w:rPr>
            </w:pPr>
            <w:r w:rsidRPr="00FE6CB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11105035100000120</w:t>
            </w:r>
          </w:p>
        </w:tc>
        <w:tc>
          <w:tcPr>
            <w:tcW w:w="5299" w:type="dxa"/>
          </w:tcPr>
          <w:p w:rsidR="00FE6CB7" w:rsidRPr="00FE6CB7" w:rsidRDefault="00FE6CB7" w:rsidP="00FE6CB7">
            <w:pPr>
              <w:rPr>
                <w:sz w:val="20"/>
                <w:szCs w:val="20"/>
              </w:rPr>
            </w:pPr>
            <w:r w:rsidRPr="00FE6CB7">
              <w:rPr>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FE6CB7">
              <w:rPr>
                <w:sz w:val="20"/>
                <w:szCs w:val="20"/>
              </w:rPr>
              <w:t xml:space="preserve">( </w:t>
            </w:r>
            <w:proofErr w:type="gramEnd"/>
            <w:r w:rsidRPr="00FE6CB7">
              <w:rPr>
                <w:sz w:val="20"/>
                <w:szCs w:val="20"/>
              </w:rPr>
              <w:t>за исключением имущества муниципальных бюджетных и автономных учреждений)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11301995100000130</w:t>
            </w:r>
          </w:p>
        </w:tc>
        <w:tc>
          <w:tcPr>
            <w:tcW w:w="5299" w:type="dxa"/>
          </w:tcPr>
          <w:p w:rsidR="00FE6CB7" w:rsidRPr="00FE6CB7" w:rsidRDefault="00FE6CB7" w:rsidP="00FE6CB7">
            <w:pPr>
              <w:rPr>
                <w:sz w:val="20"/>
                <w:szCs w:val="20"/>
              </w:rPr>
            </w:pPr>
            <w:r w:rsidRPr="00FE6CB7">
              <w:rPr>
                <w:sz w:val="20"/>
                <w:szCs w:val="20"/>
              </w:rPr>
              <w:t>Прочие доходы от оказания платных услуг (работ) получателями средств бюджетов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11690050100000140</w:t>
            </w:r>
          </w:p>
        </w:tc>
        <w:tc>
          <w:tcPr>
            <w:tcW w:w="5299" w:type="dxa"/>
          </w:tcPr>
          <w:p w:rsidR="00FE6CB7" w:rsidRPr="00FE6CB7" w:rsidRDefault="00FE6CB7" w:rsidP="00FE6CB7">
            <w:pPr>
              <w:rPr>
                <w:sz w:val="20"/>
                <w:szCs w:val="20"/>
              </w:rPr>
            </w:pPr>
            <w:r w:rsidRPr="00FE6CB7">
              <w:rPr>
                <w:sz w:val="20"/>
                <w:szCs w:val="20"/>
              </w:rPr>
              <w:t>Прочие поступления от денежных взысканий (штрафов) и иных сумм в возмещение ущерба, зачисляемого в бюджеты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11701050100000180</w:t>
            </w:r>
          </w:p>
        </w:tc>
        <w:tc>
          <w:tcPr>
            <w:tcW w:w="5299" w:type="dxa"/>
          </w:tcPr>
          <w:p w:rsidR="00FE6CB7" w:rsidRPr="00FE6CB7" w:rsidRDefault="00FE6CB7" w:rsidP="00FE6CB7">
            <w:pPr>
              <w:tabs>
                <w:tab w:val="left" w:pos="903"/>
              </w:tabs>
              <w:rPr>
                <w:sz w:val="20"/>
                <w:szCs w:val="20"/>
              </w:rPr>
            </w:pPr>
            <w:r w:rsidRPr="00FE6CB7">
              <w:rPr>
                <w:sz w:val="20"/>
                <w:szCs w:val="20"/>
              </w:rPr>
              <w:t>Невыясненные поступления, зачисляемые в бюджеты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20209054100000151</w:t>
            </w:r>
          </w:p>
        </w:tc>
        <w:tc>
          <w:tcPr>
            <w:tcW w:w="5299" w:type="dxa"/>
          </w:tcPr>
          <w:p w:rsidR="00FE6CB7" w:rsidRPr="00FE6CB7" w:rsidRDefault="00FE6CB7" w:rsidP="00FE6CB7">
            <w:pPr>
              <w:rPr>
                <w:sz w:val="20"/>
                <w:szCs w:val="20"/>
              </w:rPr>
            </w:pPr>
            <w:r w:rsidRPr="00FE6CB7">
              <w:rPr>
                <w:sz w:val="20"/>
                <w:szCs w:val="20"/>
              </w:rPr>
              <w:t>Прочие безвозмездные поступления в бюджеты сельских поселений от бюджетов муниципальных районов</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20305099100000180</w:t>
            </w:r>
          </w:p>
        </w:tc>
        <w:tc>
          <w:tcPr>
            <w:tcW w:w="5299" w:type="dxa"/>
          </w:tcPr>
          <w:p w:rsidR="00FE6CB7" w:rsidRPr="00FE6CB7" w:rsidRDefault="00FE6CB7" w:rsidP="00FE6CB7">
            <w:pPr>
              <w:rPr>
                <w:sz w:val="20"/>
                <w:szCs w:val="20"/>
              </w:rPr>
            </w:pPr>
            <w:r w:rsidRPr="00FE6CB7">
              <w:rPr>
                <w:sz w:val="20"/>
                <w:szCs w:val="20"/>
              </w:rPr>
              <w:t>Прочие безвозмездные поступления от государственных (муниципальных) организаций в бюджеты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20705030100000180</w:t>
            </w:r>
          </w:p>
        </w:tc>
        <w:tc>
          <w:tcPr>
            <w:tcW w:w="5299" w:type="dxa"/>
          </w:tcPr>
          <w:p w:rsidR="00FE6CB7" w:rsidRPr="00FE6CB7" w:rsidRDefault="00FE6CB7" w:rsidP="00FE6CB7">
            <w:pPr>
              <w:rPr>
                <w:sz w:val="20"/>
                <w:szCs w:val="20"/>
              </w:rPr>
            </w:pPr>
            <w:r w:rsidRPr="00FE6CB7">
              <w:rPr>
                <w:sz w:val="20"/>
                <w:szCs w:val="20"/>
              </w:rPr>
              <w:t>Прочие безвозмездные поступления в бюджеты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21805010100000151</w:t>
            </w:r>
          </w:p>
        </w:tc>
        <w:tc>
          <w:tcPr>
            <w:tcW w:w="5299" w:type="dxa"/>
          </w:tcPr>
          <w:p w:rsidR="00FE6CB7" w:rsidRPr="00FE6CB7" w:rsidRDefault="00FE6CB7" w:rsidP="00FE6CB7">
            <w:pPr>
              <w:rPr>
                <w:sz w:val="20"/>
                <w:szCs w:val="20"/>
              </w:rPr>
            </w:pPr>
            <w:r w:rsidRPr="00FE6CB7">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21905000100000151</w:t>
            </w:r>
          </w:p>
        </w:tc>
        <w:tc>
          <w:tcPr>
            <w:tcW w:w="5299" w:type="dxa"/>
          </w:tcPr>
          <w:p w:rsidR="00FE6CB7" w:rsidRPr="00FE6CB7" w:rsidRDefault="00FE6CB7" w:rsidP="00FE6CB7">
            <w:pPr>
              <w:rPr>
                <w:sz w:val="20"/>
                <w:szCs w:val="20"/>
              </w:rPr>
            </w:pPr>
            <w:r w:rsidRPr="00FE6CB7">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FE6CB7" w:rsidRPr="00FE6CB7" w:rsidTr="00FE6CB7">
        <w:tc>
          <w:tcPr>
            <w:tcW w:w="1927" w:type="dxa"/>
          </w:tcPr>
          <w:p w:rsidR="00FE6CB7" w:rsidRPr="00FE6CB7" w:rsidRDefault="00FE6CB7" w:rsidP="00FE6CB7">
            <w:pPr>
              <w:rPr>
                <w:sz w:val="20"/>
                <w:szCs w:val="20"/>
              </w:rPr>
            </w:pPr>
            <w:r w:rsidRPr="00FE6CB7">
              <w:rPr>
                <w:sz w:val="20"/>
                <w:szCs w:val="20"/>
              </w:rPr>
              <w:t>555</w:t>
            </w:r>
          </w:p>
        </w:tc>
        <w:tc>
          <w:tcPr>
            <w:tcW w:w="2345" w:type="dxa"/>
            <w:gridSpan w:val="2"/>
          </w:tcPr>
          <w:p w:rsidR="00FE6CB7" w:rsidRPr="00FE6CB7" w:rsidRDefault="00FE6CB7" w:rsidP="00FE6CB7">
            <w:pPr>
              <w:rPr>
                <w:sz w:val="20"/>
                <w:szCs w:val="20"/>
              </w:rPr>
            </w:pPr>
            <w:r w:rsidRPr="00FE6CB7">
              <w:rPr>
                <w:sz w:val="20"/>
                <w:szCs w:val="20"/>
              </w:rPr>
              <w:t xml:space="preserve">20805000100000180 </w:t>
            </w:r>
          </w:p>
        </w:tc>
        <w:tc>
          <w:tcPr>
            <w:tcW w:w="5299" w:type="dxa"/>
          </w:tcPr>
          <w:p w:rsidR="00FE6CB7" w:rsidRPr="00FE6CB7" w:rsidRDefault="00FE6CB7" w:rsidP="00FE6CB7">
            <w:pPr>
              <w:rPr>
                <w:sz w:val="20"/>
                <w:szCs w:val="20"/>
              </w:rPr>
            </w:pPr>
            <w:r w:rsidRPr="00FE6CB7">
              <w:rPr>
                <w:sz w:val="20"/>
                <w:szCs w:val="20"/>
              </w:rPr>
              <w:t>Перечисления из бюджетов сельских  поселений</w:t>
            </w:r>
          </w:p>
          <w:p w:rsidR="00FE6CB7" w:rsidRPr="00FE6CB7" w:rsidRDefault="00FE6CB7" w:rsidP="00FE6CB7">
            <w:pPr>
              <w:rPr>
                <w:sz w:val="20"/>
                <w:szCs w:val="20"/>
              </w:rPr>
            </w:pPr>
            <w:r w:rsidRPr="00FE6CB7">
              <w:rPr>
                <w:sz w:val="20"/>
                <w:szCs w:val="20"/>
              </w:rPr>
              <w:t xml:space="preserve">( в бюджеты сельских  поселений) для осуществления возврата </w:t>
            </w:r>
            <w:proofErr w:type="gramStart"/>
            <w:r w:rsidRPr="00FE6CB7">
              <w:rPr>
                <w:sz w:val="20"/>
                <w:szCs w:val="20"/>
              </w:rPr>
              <w:t xml:space="preserve">( </w:t>
            </w:r>
            <w:proofErr w:type="gramEnd"/>
            <w:r w:rsidRPr="00FE6CB7">
              <w:rPr>
                <w:sz w:val="20"/>
                <w:szCs w:val="20"/>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E6CB7" w:rsidRPr="00FE6CB7" w:rsidTr="00FE6CB7">
        <w:tc>
          <w:tcPr>
            <w:tcW w:w="1927" w:type="dxa"/>
          </w:tcPr>
          <w:p w:rsidR="00FE6CB7" w:rsidRPr="00FE6CB7" w:rsidRDefault="00FE6CB7" w:rsidP="00FE6CB7">
            <w:pPr>
              <w:rPr>
                <w:b/>
                <w:sz w:val="20"/>
                <w:szCs w:val="20"/>
              </w:rPr>
            </w:pPr>
            <w:r w:rsidRPr="00FE6CB7">
              <w:rPr>
                <w:b/>
                <w:sz w:val="20"/>
                <w:szCs w:val="20"/>
              </w:rPr>
              <w:t>181</w:t>
            </w:r>
          </w:p>
        </w:tc>
        <w:tc>
          <w:tcPr>
            <w:tcW w:w="2345" w:type="dxa"/>
            <w:gridSpan w:val="2"/>
          </w:tcPr>
          <w:p w:rsidR="00FE6CB7" w:rsidRPr="00FE6CB7" w:rsidRDefault="00FE6CB7" w:rsidP="00FE6CB7">
            <w:pPr>
              <w:rPr>
                <w:sz w:val="20"/>
                <w:szCs w:val="20"/>
              </w:rPr>
            </w:pPr>
          </w:p>
        </w:tc>
        <w:tc>
          <w:tcPr>
            <w:tcW w:w="5299" w:type="dxa"/>
          </w:tcPr>
          <w:p w:rsidR="00FE6CB7" w:rsidRPr="00FE6CB7" w:rsidRDefault="00FE6CB7" w:rsidP="00FE6CB7">
            <w:pPr>
              <w:rPr>
                <w:b/>
                <w:sz w:val="20"/>
                <w:szCs w:val="20"/>
              </w:rPr>
            </w:pPr>
            <w:r w:rsidRPr="00FE6CB7">
              <w:rPr>
                <w:b/>
                <w:sz w:val="20"/>
                <w:szCs w:val="20"/>
              </w:rPr>
              <w:t>Министерство финансов и налоговой политики Новосибирской области</w:t>
            </w:r>
          </w:p>
        </w:tc>
      </w:tr>
      <w:tr w:rsidR="00FE6CB7" w:rsidRPr="00FE6CB7" w:rsidTr="00FE6CB7">
        <w:tc>
          <w:tcPr>
            <w:tcW w:w="1927" w:type="dxa"/>
          </w:tcPr>
          <w:p w:rsidR="00FE6CB7" w:rsidRPr="00FE6CB7" w:rsidRDefault="00FE6CB7" w:rsidP="00FE6CB7">
            <w:pPr>
              <w:rPr>
                <w:sz w:val="20"/>
                <w:szCs w:val="20"/>
              </w:rPr>
            </w:pPr>
            <w:r w:rsidRPr="00FE6CB7">
              <w:rPr>
                <w:sz w:val="20"/>
                <w:szCs w:val="20"/>
              </w:rPr>
              <w:t>181</w:t>
            </w:r>
          </w:p>
        </w:tc>
        <w:tc>
          <w:tcPr>
            <w:tcW w:w="2345" w:type="dxa"/>
            <w:gridSpan w:val="2"/>
          </w:tcPr>
          <w:p w:rsidR="00FE6CB7" w:rsidRPr="00FE6CB7" w:rsidRDefault="00FE6CB7" w:rsidP="00FE6CB7">
            <w:pPr>
              <w:rPr>
                <w:sz w:val="20"/>
                <w:szCs w:val="20"/>
              </w:rPr>
            </w:pPr>
            <w:r w:rsidRPr="00FE6CB7">
              <w:rPr>
                <w:sz w:val="20"/>
                <w:szCs w:val="20"/>
              </w:rPr>
              <w:t>11690020020000140</w:t>
            </w:r>
          </w:p>
        </w:tc>
        <w:tc>
          <w:tcPr>
            <w:tcW w:w="5299" w:type="dxa"/>
          </w:tcPr>
          <w:p w:rsidR="00FE6CB7" w:rsidRPr="00FE6CB7" w:rsidRDefault="00FE6CB7" w:rsidP="00FE6CB7">
            <w:pPr>
              <w:rPr>
                <w:sz w:val="20"/>
                <w:szCs w:val="20"/>
              </w:rPr>
            </w:pPr>
            <w:r w:rsidRPr="00FE6CB7">
              <w:rPr>
                <w:sz w:val="20"/>
                <w:szCs w:val="20"/>
              </w:rPr>
              <w:t xml:space="preserve">Прочие поступления от денежных взысканий, штрафов и </w:t>
            </w:r>
            <w:r w:rsidRPr="00FE6CB7">
              <w:rPr>
                <w:sz w:val="20"/>
                <w:szCs w:val="20"/>
              </w:rPr>
              <w:lastRenderedPageBreak/>
              <w:t>иных сумм в возмещение ущерба, зачисляемые в бюджеты субъектов РФ</w:t>
            </w:r>
          </w:p>
        </w:tc>
      </w:tr>
      <w:tr w:rsidR="00FE6CB7" w:rsidRPr="00FE6CB7" w:rsidTr="00FE6CB7">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 xml:space="preserve">Федеральная  налоговая служба </w:t>
            </w:r>
            <w:proofErr w:type="gramStart"/>
            <w:r w:rsidRPr="00FE6CB7">
              <w:rPr>
                <w:b/>
                <w:sz w:val="20"/>
                <w:szCs w:val="20"/>
              </w:rPr>
              <w:t xml:space="preserve">( </w:t>
            </w:r>
            <w:proofErr w:type="gramEnd"/>
            <w:r w:rsidRPr="00FE6CB7">
              <w:rPr>
                <w:b/>
                <w:sz w:val="20"/>
                <w:szCs w:val="20"/>
              </w:rPr>
              <w:t>Управление Федеральной налоговой службы по Новосибирской области)</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Налог на доходы физических лиц с доходов, полученных в виде дивидендов от долевого участия в деятельности организаций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10102021010000110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Налог на доходы физических лиц с доходов, источником которых является налоговый агент</w:t>
            </w:r>
            <w:proofErr w:type="gramStart"/>
            <w:r w:rsidRPr="00FE6CB7">
              <w:rPr>
                <w:sz w:val="20"/>
                <w:szCs w:val="20"/>
              </w:rPr>
              <w:t xml:space="preserve"> ,</w:t>
            </w:r>
            <w:proofErr w:type="gramEnd"/>
            <w:r w:rsidRPr="00FE6CB7">
              <w:rPr>
                <w:sz w:val="20"/>
                <w:szCs w:val="20"/>
              </w:rPr>
              <w:t xml:space="preserve">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 xml:space="preserve">Налог на доходы физических лиц с доходов, полученных от осуществления деятельности физическими </w:t>
            </w:r>
            <w:proofErr w:type="gramStart"/>
            <w:r w:rsidRPr="00FE6CB7">
              <w:rPr>
                <w:sz w:val="20"/>
                <w:szCs w:val="20"/>
              </w:rPr>
              <w:t>лицами</w:t>
            </w:r>
            <w:proofErr w:type="gramEnd"/>
            <w:r w:rsidRPr="00FE6CB7">
              <w:rPr>
                <w:sz w:val="20"/>
                <w:szCs w:val="20"/>
              </w:rPr>
              <w:t xml:space="preserve"> зарегистрированными в качестве индивидуальных предпринимателей, нотариусов, занимающихся частной практикой адвокатов, учредивших адвокатским кабинетом</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10102040010000110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10502010020000110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Единый налог на вмененный доход для отдельных видов деятельности</w:t>
            </w:r>
          </w:p>
        </w:tc>
      </w:tr>
      <w:tr w:rsidR="00FE6CB7" w:rsidRPr="00FE6CB7" w:rsidTr="00FE6CB7">
        <w:trPr>
          <w:trHeight w:val="924"/>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10502020020000110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Единый налог на вмененный доход для отдельных видов деятельности (за налоговые периоды, истекшие до 1 января 2011 года)</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10503000010000110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Единый сельскохозяйственный налог</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 xml:space="preserve">Единый сельскохозяйственный налог </w:t>
            </w:r>
            <w:proofErr w:type="gramStart"/>
            <w:r w:rsidRPr="00FE6CB7">
              <w:rPr>
                <w:sz w:val="20"/>
                <w:szCs w:val="20"/>
              </w:rPr>
              <w:t xml:space="preserve">( </w:t>
            </w:r>
            <w:proofErr w:type="gramEnd"/>
            <w:r w:rsidRPr="00FE6CB7">
              <w:rPr>
                <w:sz w:val="20"/>
                <w:szCs w:val="20"/>
              </w:rPr>
              <w:t>за налоговые периоды, истекшие до 1 января  2011 года)</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Земельный налог с организаций, обладающих земельным участком, расположенным в границах сельских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Земельный налог с физических лиц, обладающих земельным участком, расположенным в границах сельских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 xml:space="preserve">Земельный налог </w:t>
            </w:r>
            <w:proofErr w:type="gramStart"/>
            <w:r w:rsidRPr="00FE6CB7">
              <w:rPr>
                <w:sz w:val="20"/>
                <w:szCs w:val="20"/>
              </w:rPr>
              <w:t xml:space="preserve">( </w:t>
            </w:r>
            <w:proofErr w:type="gramEnd"/>
            <w:r w:rsidRPr="00FE6CB7">
              <w:rPr>
                <w:sz w:val="20"/>
                <w:szCs w:val="20"/>
              </w:rPr>
              <w:t>по обязательствам, возникшим до 1 января 2006 года), мобилизуемый на территориях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Прочие поступления от денежных взысканий (штрафов) и иных сумм в возмещение ущерба, зачисляемого в бюджеты сельских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Администрация Северного района Новосибирской области</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11105013100000120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444</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11406013100000430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Федеральное казначейство (Управление Федерального казначейства по Смоленской области)</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10302230010000110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10302240010000110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 xml:space="preserve">Доходы от уплаты акцизов на моторные масла для </w:t>
            </w:r>
            <w:r w:rsidRPr="00FE6CB7">
              <w:rPr>
                <w:sz w:val="20"/>
                <w:szCs w:val="20"/>
              </w:rPr>
              <w:lastRenderedPageBreak/>
              <w:t>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lastRenderedPageBreak/>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10302250010000110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r w:rsidR="00FE6CB7" w:rsidRPr="00FE6CB7" w:rsidTr="00FE6CB7">
        <w:tc>
          <w:tcPr>
            <w:tcW w:w="1927"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100</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10302260010000110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r>
    </w:tbl>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 xml:space="preserve">                                                                                                            Приложение №1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rPr>
          <w:sz w:val="20"/>
          <w:szCs w:val="20"/>
        </w:rPr>
      </w:pPr>
      <w:r w:rsidRPr="00FE6CB7">
        <w:rPr>
          <w:sz w:val="20"/>
          <w:szCs w:val="20"/>
        </w:rPr>
        <w:t xml:space="preserve">                               </w:t>
      </w:r>
    </w:p>
    <w:p w:rsidR="00FE6CB7" w:rsidRPr="00FE6CB7" w:rsidRDefault="00FE6CB7" w:rsidP="00FE6CB7">
      <w:pPr>
        <w:rPr>
          <w:b/>
          <w:sz w:val="20"/>
          <w:szCs w:val="20"/>
        </w:rPr>
      </w:pPr>
      <w:r w:rsidRPr="00FE6CB7">
        <w:rPr>
          <w:sz w:val="20"/>
          <w:szCs w:val="20"/>
        </w:rPr>
        <w:t xml:space="preserve">                                                                                                                     </w:t>
      </w:r>
      <w:r w:rsidRPr="00FE6CB7">
        <w:rPr>
          <w:b/>
          <w:sz w:val="20"/>
          <w:szCs w:val="20"/>
        </w:rPr>
        <w:t>Таблица 2</w:t>
      </w:r>
    </w:p>
    <w:p w:rsidR="00FE6CB7" w:rsidRPr="00FE6CB7" w:rsidRDefault="00FE6CB7" w:rsidP="00FE6CB7">
      <w:pPr>
        <w:jc w:val="center"/>
        <w:rPr>
          <w:b/>
          <w:sz w:val="20"/>
          <w:szCs w:val="20"/>
        </w:rPr>
      </w:pPr>
      <w:r w:rsidRPr="00FE6CB7">
        <w:rPr>
          <w:b/>
          <w:sz w:val="20"/>
          <w:szCs w:val="20"/>
        </w:rPr>
        <w:t>Перечень главных администраторов безвозмездных поступлений</w:t>
      </w:r>
    </w:p>
    <w:p w:rsidR="00FE6CB7" w:rsidRPr="00FE6CB7" w:rsidRDefault="00FE6CB7" w:rsidP="00FE6CB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90"/>
      </w:tblGrid>
      <w:tr w:rsidR="00FE6CB7" w:rsidRPr="00FE6CB7" w:rsidTr="00FE6CB7">
        <w:trPr>
          <w:trHeight w:val="625"/>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jc w:val="center"/>
              <w:rPr>
                <w:b/>
                <w:sz w:val="20"/>
                <w:szCs w:val="20"/>
              </w:rPr>
            </w:pPr>
            <w:r w:rsidRPr="00FE6CB7">
              <w:rPr>
                <w:b/>
                <w:sz w:val="20"/>
                <w:szCs w:val="20"/>
              </w:rPr>
              <w:t>Код бюджетной классификации Российской Федерации</w:t>
            </w:r>
          </w:p>
          <w:p w:rsidR="00FE6CB7" w:rsidRPr="00FE6CB7" w:rsidRDefault="00FE6CB7" w:rsidP="00FE6CB7">
            <w:pPr>
              <w:rPr>
                <w:b/>
                <w:sz w:val="20"/>
                <w:szCs w:val="20"/>
              </w:rPr>
            </w:pPr>
          </w:p>
        </w:tc>
        <w:tc>
          <w:tcPr>
            <w:tcW w:w="5090" w:type="dxa"/>
            <w:vMerge w:val="restart"/>
            <w:tcBorders>
              <w:top w:val="single" w:sz="4" w:space="0" w:color="auto"/>
              <w:left w:val="single" w:sz="4" w:space="0" w:color="auto"/>
              <w:right w:val="single" w:sz="4" w:space="0" w:color="auto"/>
            </w:tcBorders>
            <w:shd w:val="clear" w:color="auto" w:fill="auto"/>
          </w:tcPr>
          <w:p w:rsidR="00FE6CB7" w:rsidRPr="00FE6CB7" w:rsidRDefault="00FE6CB7" w:rsidP="00FE6CB7">
            <w:pPr>
              <w:jc w:val="center"/>
              <w:rPr>
                <w:b/>
                <w:sz w:val="20"/>
                <w:szCs w:val="20"/>
              </w:rPr>
            </w:pPr>
            <w:r w:rsidRPr="00FE6CB7">
              <w:rPr>
                <w:b/>
                <w:sz w:val="20"/>
                <w:szCs w:val="20"/>
              </w:rPr>
              <w:t>Наименование главного администратора доходов местного бюджета</w:t>
            </w:r>
          </w:p>
        </w:tc>
      </w:tr>
      <w:tr w:rsidR="00FE6CB7" w:rsidRPr="00FE6CB7" w:rsidTr="00FE6CB7">
        <w:trPr>
          <w:trHeight w:val="64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Главные администраторы</w:t>
            </w:r>
          </w:p>
          <w:p w:rsidR="00FE6CB7" w:rsidRPr="00FE6CB7" w:rsidRDefault="00FE6CB7" w:rsidP="00FE6CB7">
            <w:pPr>
              <w:rPr>
                <w:b/>
                <w:sz w:val="20"/>
                <w:szCs w:val="20"/>
              </w:rPr>
            </w:pPr>
            <w:r w:rsidRPr="00FE6CB7">
              <w:rPr>
                <w:b/>
                <w:sz w:val="20"/>
                <w:szCs w:val="20"/>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доходы местного бюджета</w:t>
            </w:r>
          </w:p>
        </w:tc>
        <w:tc>
          <w:tcPr>
            <w:tcW w:w="5090" w:type="dxa"/>
            <w:vMerge/>
            <w:tcBorders>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p>
        </w:tc>
      </w:tr>
      <w:tr w:rsidR="00FE6CB7" w:rsidRPr="00FE6CB7" w:rsidTr="00FE6CB7">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b/>
                <w:sz w:val="20"/>
                <w:szCs w:val="20"/>
              </w:rPr>
            </w:pPr>
            <w:r w:rsidRPr="00FE6CB7">
              <w:rPr>
                <w:b/>
                <w:sz w:val="20"/>
                <w:szCs w:val="20"/>
              </w:rPr>
              <w:t>администрация Бергульского сельсовета Северного района Новосибирской области</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20215001100000151</w:t>
            </w:r>
          </w:p>
          <w:p w:rsidR="00FE6CB7" w:rsidRPr="00FE6CB7" w:rsidRDefault="00FE6CB7" w:rsidP="00FE6CB7">
            <w:pPr>
              <w:rPr>
                <w:sz w:val="20"/>
                <w:szCs w:val="20"/>
              </w:rPr>
            </w:pPr>
            <w:r w:rsidRPr="00FE6CB7">
              <w:rPr>
                <w:sz w:val="20"/>
                <w:szCs w:val="20"/>
              </w:rPr>
              <w:t>20201001100000151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Дотации бюджетам сельских  поселений на выравнивание бюджетной обеспеченности</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20229999100000151</w:t>
            </w:r>
          </w:p>
          <w:p w:rsidR="00FE6CB7" w:rsidRPr="00FE6CB7" w:rsidRDefault="00FE6CB7" w:rsidP="00FE6CB7">
            <w:pPr>
              <w:rPr>
                <w:sz w:val="20"/>
                <w:szCs w:val="20"/>
              </w:rPr>
            </w:pPr>
            <w:r w:rsidRPr="00FE6CB7">
              <w:rPr>
                <w:sz w:val="20"/>
                <w:szCs w:val="20"/>
              </w:rPr>
              <w:t>20202999100000151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Прочие субсидии бюджетам  сельских поселений</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20235118100000151</w:t>
            </w:r>
          </w:p>
          <w:p w:rsidR="00FE6CB7" w:rsidRPr="00FE6CB7" w:rsidRDefault="00FE6CB7" w:rsidP="00FE6CB7">
            <w:pPr>
              <w:rPr>
                <w:sz w:val="20"/>
                <w:szCs w:val="20"/>
              </w:rPr>
            </w:pPr>
            <w:r w:rsidRPr="00FE6CB7">
              <w:rPr>
                <w:sz w:val="20"/>
                <w:szCs w:val="20"/>
              </w:rPr>
              <w:t>20203015100000151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20230024100000151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Субвенция  на осуществление полномочий по решению вопросов в сфере административных правонарушений</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20239999100000151</w:t>
            </w:r>
          </w:p>
          <w:p w:rsidR="00FE6CB7" w:rsidRPr="00FE6CB7" w:rsidRDefault="00FE6CB7" w:rsidP="00FE6CB7">
            <w:pPr>
              <w:rPr>
                <w:sz w:val="20"/>
                <w:szCs w:val="20"/>
              </w:rPr>
            </w:pPr>
            <w:r w:rsidRPr="00FE6CB7">
              <w:rPr>
                <w:sz w:val="20"/>
                <w:szCs w:val="20"/>
              </w:rPr>
              <w:t>20203999100000151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Прочие субвенции бюджетам сельских поселений</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20249999100000151</w:t>
            </w:r>
          </w:p>
          <w:p w:rsidR="00FE6CB7" w:rsidRPr="00FE6CB7" w:rsidRDefault="00FE6CB7" w:rsidP="00FE6CB7">
            <w:pPr>
              <w:rPr>
                <w:sz w:val="20"/>
                <w:szCs w:val="20"/>
              </w:rPr>
            </w:pPr>
            <w:r w:rsidRPr="00FE6CB7">
              <w:rPr>
                <w:sz w:val="20"/>
                <w:szCs w:val="20"/>
              </w:rPr>
              <w:t>20204999100000151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Прочие межбюджетные трансферты, передаваемые бюджетам сельских  поселений</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20204056100000151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Межбюджетные трансферты,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20245160100000151</w:t>
            </w:r>
          </w:p>
          <w:p w:rsidR="00FE6CB7" w:rsidRPr="00FE6CB7" w:rsidRDefault="00FE6CB7" w:rsidP="00FE6CB7">
            <w:pPr>
              <w:rPr>
                <w:sz w:val="20"/>
                <w:szCs w:val="20"/>
              </w:rPr>
            </w:pPr>
            <w:r w:rsidRPr="00FE6CB7">
              <w:rPr>
                <w:sz w:val="20"/>
                <w:szCs w:val="20"/>
              </w:rPr>
              <w:t>20204012100000151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E6CB7" w:rsidRPr="00FE6CB7" w:rsidTr="00FE6CB7">
        <w:tc>
          <w:tcPr>
            <w:tcW w:w="2073"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20240014100000151</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FE6CB7" w:rsidRPr="00FE6CB7" w:rsidRDefault="00FE6CB7" w:rsidP="00FE6CB7">
            <w:pPr>
              <w:rPr>
                <w:sz w:val="20"/>
                <w:szCs w:val="20"/>
              </w:rPr>
            </w:pPr>
            <w:r w:rsidRPr="00FE6CB7">
              <w:rPr>
                <w:sz w:val="20"/>
                <w:szCs w:val="20"/>
              </w:rPr>
              <w:t xml:space="preserve">Межбюджетные трансферты, передаваемые бюджетам  сельских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 </w:t>
            </w:r>
          </w:p>
        </w:tc>
      </w:tr>
    </w:tbl>
    <w:p w:rsidR="00FE6CB7" w:rsidRPr="00FE6CB7" w:rsidRDefault="00FE6CB7" w:rsidP="00FE6CB7">
      <w:pPr>
        <w:rPr>
          <w:sz w:val="20"/>
          <w:szCs w:val="20"/>
        </w:rPr>
      </w:pPr>
      <w:r w:rsidRPr="00FE6CB7">
        <w:rPr>
          <w:sz w:val="20"/>
          <w:szCs w:val="20"/>
        </w:rPr>
        <w:t xml:space="preserve"> </w:t>
      </w:r>
    </w:p>
    <w:p w:rsidR="00FE6CB7" w:rsidRPr="00FE6CB7" w:rsidRDefault="00FE6CB7" w:rsidP="00FE6CB7">
      <w:pPr>
        <w:jc w:val="right"/>
        <w:rPr>
          <w:sz w:val="20"/>
          <w:szCs w:val="20"/>
        </w:rPr>
      </w:pPr>
      <w:r w:rsidRPr="00FE6CB7">
        <w:rPr>
          <w:sz w:val="20"/>
          <w:szCs w:val="20"/>
        </w:rPr>
        <w:lastRenderedPageBreak/>
        <w:t xml:space="preserve">                                                                                           Приложение  № 3 к решению 14- ой сессии       </w:t>
      </w:r>
    </w:p>
    <w:p w:rsidR="00FE6CB7" w:rsidRPr="00FE6CB7" w:rsidRDefault="00FE6CB7" w:rsidP="00FE6CB7">
      <w:pPr>
        <w:jc w:val="right"/>
        <w:rPr>
          <w:sz w:val="20"/>
          <w:szCs w:val="20"/>
        </w:rPr>
      </w:pPr>
      <w:r w:rsidRPr="00FE6CB7">
        <w:rPr>
          <w:sz w:val="20"/>
          <w:szCs w:val="20"/>
        </w:rPr>
        <w:t xml:space="preserve">                                                                                                            Совета  депутатов  Бергульского   сельсовета</w:t>
      </w:r>
    </w:p>
    <w:p w:rsidR="00FE6CB7" w:rsidRPr="00FE6CB7" w:rsidRDefault="00FE6CB7" w:rsidP="00FE6CB7">
      <w:pPr>
        <w:jc w:val="right"/>
        <w:rPr>
          <w:sz w:val="20"/>
          <w:szCs w:val="20"/>
        </w:rPr>
      </w:pPr>
      <w:r w:rsidRPr="00FE6CB7">
        <w:rPr>
          <w:sz w:val="20"/>
          <w:szCs w:val="20"/>
        </w:rPr>
        <w:t xml:space="preserve">                                                                                                            Северного   района  Новосибирской  области  «О местном бюджете Бергульского сельсовета  </w:t>
      </w:r>
    </w:p>
    <w:p w:rsidR="00FE6CB7" w:rsidRPr="00FE6CB7" w:rsidRDefault="00FE6CB7" w:rsidP="00FE6CB7">
      <w:pPr>
        <w:jc w:val="right"/>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r w:rsidRPr="00FE6CB7">
        <w:rPr>
          <w:sz w:val="20"/>
          <w:szCs w:val="20"/>
        </w:rPr>
        <w:t xml:space="preserve"> </w:t>
      </w:r>
    </w:p>
    <w:p w:rsidR="00FE6CB7" w:rsidRPr="00FE6CB7" w:rsidRDefault="00FE6CB7" w:rsidP="00FE6CB7">
      <w:pPr>
        <w:jc w:val="right"/>
        <w:rPr>
          <w:sz w:val="20"/>
          <w:szCs w:val="20"/>
        </w:rPr>
      </w:pPr>
      <w:r w:rsidRPr="00FE6CB7">
        <w:rPr>
          <w:sz w:val="20"/>
          <w:szCs w:val="20"/>
        </w:rPr>
        <w:t>2017 год и  плановый период 2018 и2019 годов»</w:t>
      </w:r>
    </w:p>
    <w:p w:rsidR="00FE6CB7" w:rsidRPr="00FE6CB7" w:rsidRDefault="00FE6CB7" w:rsidP="00FE6CB7">
      <w:pPr>
        <w:jc w:val="right"/>
        <w:rPr>
          <w:sz w:val="20"/>
          <w:szCs w:val="20"/>
        </w:rPr>
      </w:pPr>
      <w:r w:rsidRPr="00FE6CB7">
        <w:rPr>
          <w:sz w:val="20"/>
          <w:szCs w:val="20"/>
        </w:rPr>
        <w:t xml:space="preserve"> от 19.12.2016 № 2</w:t>
      </w:r>
    </w:p>
    <w:p w:rsidR="00FE6CB7" w:rsidRPr="00FE6CB7" w:rsidRDefault="00FE6CB7" w:rsidP="00FE6CB7">
      <w:pPr>
        <w:jc w:val="right"/>
        <w:rPr>
          <w:sz w:val="20"/>
          <w:szCs w:val="20"/>
        </w:rPr>
      </w:pPr>
    </w:p>
    <w:p w:rsidR="00FE6CB7" w:rsidRPr="00FE6CB7" w:rsidRDefault="00FE6CB7" w:rsidP="00FE6CB7">
      <w:pPr>
        <w:jc w:val="right"/>
        <w:rPr>
          <w:b/>
          <w:sz w:val="20"/>
          <w:szCs w:val="20"/>
        </w:rPr>
      </w:pPr>
      <w:r w:rsidRPr="00FE6CB7">
        <w:rPr>
          <w:b/>
          <w:sz w:val="20"/>
          <w:szCs w:val="20"/>
        </w:rPr>
        <w:t xml:space="preserve">                                                                                    Таблица 1                           </w:t>
      </w:r>
    </w:p>
    <w:p w:rsidR="00FE6CB7" w:rsidRPr="00FE6CB7" w:rsidRDefault="00FE6CB7" w:rsidP="00FE6CB7">
      <w:pPr>
        <w:rPr>
          <w:sz w:val="20"/>
          <w:szCs w:val="20"/>
        </w:rPr>
      </w:pPr>
    </w:p>
    <w:p w:rsidR="00FE6CB7" w:rsidRPr="00FE6CB7" w:rsidRDefault="00FE6CB7" w:rsidP="00FE6CB7">
      <w:pPr>
        <w:rPr>
          <w:b/>
          <w:sz w:val="20"/>
          <w:szCs w:val="20"/>
        </w:rPr>
      </w:pPr>
      <w:r w:rsidRPr="00FE6CB7">
        <w:rPr>
          <w:b/>
          <w:sz w:val="20"/>
          <w:szCs w:val="20"/>
        </w:rPr>
        <w:t xml:space="preserve">                                              Д О Х О Д </w:t>
      </w:r>
      <w:proofErr w:type="gramStart"/>
      <w:r w:rsidRPr="00FE6CB7">
        <w:rPr>
          <w:b/>
          <w:sz w:val="20"/>
          <w:szCs w:val="20"/>
        </w:rPr>
        <w:t>Ы</w:t>
      </w:r>
      <w:proofErr w:type="gramEnd"/>
      <w:r w:rsidRPr="00FE6CB7">
        <w:rPr>
          <w:b/>
          <w:sz w:val="20"/>
          <w:szCs w:val="20"/>
        </w:rPr>
        <w:t xml:space="preserve"> </w:t>
      </w:r>
    </w:p>
    <w:p w:rsidR="00FE6CB7" w:rsidRPr="00FE6CB7" w:rsidRDefault="00FE6CB7" w:rsidP="00FE6CB7">
      <w:pPr>
        <w:rPr>
          <w:b/>
          <w:sz w:val="20"/>
          <w:szCs w:val="20"/>
        </w:rPr>
      </w:pPr>
      <w:r w:rsidRPr="00FE6CB7">
        <w:rPr>
          <w:b/>
          <w:sz w:val="20"/>
          <w:szCs w:val="20"/>
        </w:rPr>
        <w:t xml:space="preserve">                              местного бюджета  на 2017 год</w:t>
      </w:r>
    </w:p>
    <w:p w:rsidR="00FE6CB7" w:rsidRPr="00FE6CB7" w:rsidRDefault="00FE6CB7" w:rsidP="00FE6CB7">
      <w:pPr>
        <w:rPr>
          <w:b/>
          <w:sz w:val="20"/>
          <w:szCs w:val="20"/>
        </w:rPr>
      </w:pPr>
      <w:r w:rsidRPr="00FE6CB7">
        <w:rPr>
          <w:b/>
          <w:sz w:val="20"/>
          <w:szCs w:val="20"/>
        </w:rPr>
        <w:t xml:space="preserve">                                                                                                            </w:t>
      </w:r>
      <w:proofErr w:type="spellStart"/>
      <w:r w:rsidRPr="00FE6CB7">
        <w:rPr>
          <w:b/>
          <w:sz w:val="20"/>
          <w:szCs w:val="20"/>
        </w:rPr>
        <w:t>тыс</w:t>
      </w:r>
      <w:proofErr w:type="gramStart"/>
      <w:r w:rsidRPr="00FE6CB7">
        <w:rPr>
          <w:b/>
          <w:sz w:val="20"/>
          <w:szCs w:val="20"/>
        </w:rPr>
        <w:t>.р</w:t>
      </w:r>
      <w:proofErr w:type="gramEnd"/>
      <w:r w:rsidRPr="00FE6CB7">
        <w:rPr>
          <w:b/>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01"/>
        <w:gridCol w:w="1157"/>
      </w:tblGrid>
      <w:tr w:rsidR="00FE6CB7" w:rsidRPr="00FE6CB7" w:rsidTr="00FE6CB7">
        <w:tc>
          <w:tcPr>
            <w:tcW w:w="2621" w:type="dxa"/>
          </w:tcPr>
          <w:p w:rsidR="00FE6CB7" w:rsidRPr="00FE6CB7" w:rsidRDefault="00FE6CB7" w:rsidP="00FE6CB7">
            <w:pPr>
              <w:rPr>
                <w:b/>
                <w:sz w:val="20"/>
                <w:szCs w:val="20"/>
              </w:rPr>
            </w:pPr>
            <w:r w:rsidRPr="00FE6CB7">
              <w:rPr>
                <w:b/>
                <w:sz w:val="20"/>
                <w:szCs w:val="20"/>
              </w:rPr>
              <w:t>К О Д</w:t>
            </w:r>
          </w:p>
        </w:tc>
        <w:tc>
          <w:tcPr>
            <w:tcW w:w="3801" w:type="dxa"/>
          </w:tcPr>
          <w:p w:rsidR="00FE6CB7" w:rsidRPr="00FE6CB7" w:rsidRDefault="00FE6CB7" w:rsidP="00FE6CB7">
            <w:pPr>
              <w:rPr>
                <w:b/>
                <w:sz w:val="20"/>
                <w:szCs w:val="20"/>
              </w:rPr>
            </w:pPr>
            <w:r w:rsidRPr="00FE6CB7">
              <w:rPr>
                <w:b/>
                <w:sz w:val="20"/>
                <w:szCs w:val="20"/>
              </w:rPr>
              <w:t>Наименование доходов</w:t>
            </w:r>
          </w:p>
        </w:tc>
        <w:tc>
          <w:tcPr>
            <w:tcW w:w="1157" w:type="dxa"/>
            <w:shd w:val="clear" w:color="auto" w:fill="auto"/>
          </w:tcPr>
          <w:p w:rsidR="00FE6CB7" w:rsidRPr="00FE6CB7" w:rsidRDefault="00FE6CB7" w:rsidP="00FE6CB7">
            <w:pPr>
              <w:rPr>
                <w:b/>
                <w:sz w:val="20"/>
                <w:szCs w:val="20"/>
              </w:rPr>
            </w:pPr>
            <w:r w:rsidRPr="00FE6CB7">
              <w:rPr>
                <w:b/>
                <w:sz w:val="20"/>
                <w:szCs w:val="20"/>
              </w:rPr>
              <w:t xml:space="preserve">Сумма </w:t>
            </w:r>
          </w:p>
        </w:tc>
      </w:tr>
      <w:tr w:rsidR="00FE6CB7" w:rsidRPr="00FE6CB7" w:rsidTr="00FE6CB7">
        <w:tc>
          <w:tcPr>
            <w:tcW w:w="2621" w:type="dxa"/>
          </w:tcPr>
          <w:p w:rsidR="00FE6CB7" w:rsidRPr="00FE6CB7" w:rsidRDefault="00FE6CB7" w:rsidP="00FE6CB7">
            <w:pPr>
              <w:rPr>
                <w:b/>
                <w:sz w:val="20"/>
                <w:szCs w:val="20"/>
              </w:rPr>
            </w:pPr>
          </w:p>
        </w:tc>
        <w:tc>
          <w:tcPr>
            <w:tcW w:w="3801" w:type="dxa"/>
          </w:tcPr>
          <w:p w:rsidR="00FE6CB7" w:rsidRPr="00FE6CB7" w:rsidRDefault="00FE6CB7" w:rsidP="00FE6CB7">
            <w:pPr>
              <w:rPr>
                <w:b/>
                <w:sz w:val="20"/>
                <w:szCs w:val="20"/>
              </w:rPr>
            </w:pPr>
            <w:r w:rsidRPr="00FE6CB7">
              <w:rPr>
                <w:b/>
                <w:sz w:val="20"/>
                <w:szCs w:val="20"/>
              </w:rPr>
              <w:t>Налоговые доходы</w:t>
            </w:r>
          </w:p>
        </w:tc>
        <w:tc>
          <w:tcPr>
            <w:tcW w:w="1157" w:type="dxa"/>
          </w:tcPr>
          <w:p w:rsidR="00FE6CB7" w:rsidRPr="00FE6CB7" w:rsidRDefault="00FE6CB7" w:rsidP="00FE6CB7">
            <w:pPr>
              <w:rPr>
                <w:b/>
                <w:sz w:val="20"/>
                <w:szCs w:val="20"/>
              </w:rPr>
            </w:pPr>
            <w:r w:rsidRPr="00FE6CB7">
              <w:rPr>
                <w:b/>
                <w:sz w:val="20"/>
                <w:szCs w:val="20"/>
              </w:rPr>
              <w:t>589,6</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00010102000010000110</w:t>
            </w:r>
          </w:p>
        </w:tc>
        <w:tc>
          <w:tcPr>
            <w:tcW w:w="3801" w:type="dxa"/>
          </w:tcPr>
          <w:p w:rsidR="00FE6CB7" w:rsidRPr="00FE6CB7" w:rsidRDefault="00FE6CB7" w:rsidP="00FE6CB7">
            <w:pPr>
              <w:rPr>
                <w:sz w:val="20"/>
                <w:szCs w:val="20"/>
              </w:rPr>
            </w:pPr>
            <w:r w:rsidRPr="00FE6CB7">
              <w:rPr>
                <w:sz w:val="20"/>
                <w:szCs w:val="20"/>
              </w:rPr>
              <w:t>Налог на доходы физических лиц</w:t>
            </w:r>
          </w:p>
        </w:tc>
        <w:tc>
          <w:tcPr>
            <w:tcW w:w="1157" w:type="dxa"/>
          </w:tcPr>
          <w:p w:rsidR="00FE6CB7" w:rsidRPr="00FE6CB7" w:rsidRDefault="00FE6CB7" w:rsidP="00FE6CB7">
            <w:pPr>
              <w:rPr>
                <w:b/>
                <w:sz w:val="20"/>
                <w:szCs w:val="20"/>
              </w:rPr>
            </w:pPr>
            <w:r w:rsidRPr="00FE6CB7">
              <w:rPr>
                <w:b/>
                <w:sz w:val="20"/>
                <w:szCs w:val="20"/>
              </w:rPr>
              <w:t>118,6</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00010102021010000110</w:t>
            </w:r>
          </w:p>
        </w:tc>
        <w:tc>
          <w:tcPr>
            <w:tcW w:w="3801" w:type="dxa"/>
          </w:tcPr>
          <w:p w:rsidR="00FE6CB7" w:rsidRPr="00FE6CB7" w:rsidRDefault="00FE6CB7" w:rsidP="00FE6CB7">
            <w:pPr>
              <w:rPr>
                <w:sz w:val="20"/>
                <w:szCs w:val="20"/>
              </w:rPr>
            </w:pPr>
            <w:r w:rsidRPr="00FE6CB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1157" w:type="dxa"/>
          </w:tcPr>
          <w:p w:rsidR="00FE6CB7" w:rsidRPr="00FE6CB7" w:rsidRDefault="00FE6CB7" w:rsidP="00FE6CB7">
            <w:pPr>
              <w:rPr>
                <w:b/>
                <w:sz w:val="20"/>
                <w:szCs w:val="20"/>
              </w:rPr>
            </w:pPr>
            <w:r w:rsidRPr="00FE6CB7">
              <w:rPr>
                <w:b/>
                <w:sz w:val="20"/>
                <w:szCs w:val="20"/>
              </w:rPr>
              <w:t>118,6</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00010601030100000110</w:t>
            </w:r>
          </w:p>
        </w:tc>
        <w:tc>
          <w:tcPr>
            <w:tcW w:w="3801" w:type="dxa"/>
          </w:tcPr>
          <w:p w:rsidR="00FE6CB7" w:rsidRPr="00FE6CB7" w:rsidRDefault="00FE6CB7" w:rsidP="00FE6CB7">
            <w:pPr>
              <w:rPr>
                <w:sz w:val="20"/>
                <w:szCs w:val="20"/>
              </w:rPr>
            </w:pPr>
            <w:r w:rsidRPr="00FE6CB7">
              <w:rPr>
                <w:sz w:val="20"/>
                <w:szCs w:val="20"/>
              </w:rPr>
              <w:t xml:space="preserve">Налог на имущество физических лиц, взимаемый по ставкам, применяемым к объектам </w:t>
            </w:r>
            <w:proofErr w:type="spellStart"/>
            <w:r w:rsidRPr="00FE6CB7">
              <w:rPr>
                <w:sz w:val="20"/>
                <w:szCs w:val="20"/>
              </w:rPr>
              <w:t>налогооблажения</w:t>
            </w:r>
            <w:proofErr w:type="spellEnd"/>
            <w:r w:rsidRPr="00FE6CB7">
              <w:rPr>
                <w:sz w:val="20"/>
                <w:szCs w:val="20"/>
              </w:rPr>
              <w:t>, расположенным в границах поселений</w:t>
            </w:r>
          </w:p>
        </w:tc>
        <w:tc>
          <w:tcPr>
            <w:tcW w:w="1157" w:type="dxa"/>
          </w:tcPr>
          <w:p w:rsidR="00FE6CB7" w:rsidRPr="00FE6CB7" w:rsidRDefault="00FE6CB7" w:rsidP="00FE6CB7">
            <w:pPr>
              <w:rPr>
                <w:b/>
                <w:sz w:val="20"/>
                <w:szCs w:val="20"/>
              </w:rPr>
            </w:pPr>
            <w:r w:rsidRPr="00FE6CB7">
              <w:rPr>
                <w:b/>
                <w:sz w:val="20"/>
                <w:szCs w:val="20"/>
              </w:rPr>
              <w:t>0,1</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00010606043100000110</w:t>
            </w:r>
          </w:p>
        </w:tc>
        <w:tc>
          <w:tcPr>
            <w:tcW w:w="3801" w:type="dxa"/>
          </w:tcPr>
          <w:p w:rsidR="00FE6CB7" w:rsidRPr="00FE6CB7" w:rsidRDefault="00FE6CB7" w:rsidP="00FE6CB7">
            <w:pPr>
              <w:rPr>
                <w:sz w:val="20"/>
                <w:szCs w:val="20"/>
              </w:rPr>
            </w:pPr>
            <w:r w:rsidRPr="00FE6CB7">
              <w:rPr>
                <w:sz w:val="20"/>
                <w:szCs w:val="20"/>
              </w:rPr>
              <w:t>Земельный  налог с физических лиц, обладающих земельным участком, расположенным в границах сельских поселений</w:t>
            </w:r>
          </w:p>
        </w:tc>
        <w:tc>
          <w:tcPr>
            <w:tcW w:w="1157" w:type="dxa"/>
          </w:tcPr>
          <w:p w:rsidR="00FE6CB7" w:rsidRPr="00FE6CB7" w:rsidRDefault="00FE6CB7" w:rsidP="00FE6CB7">
            <w:pPr>
              <w:rPr>
                <w:b/>
                <w:sz w:val="20"/>
                <w:szCs w:val="20"/>
              </w:rPr>
            </w:pPr>
            <w:r w:rsidRPr="00FE6CB7">
              <w:rPr>
                <w:b/>
                <w:sz w:val="20"/>
                <w:szCs w:val="20"/>
              </w:rPr>
              <w:t>24,7</w:t>
            </w:r>
          </w:p>
        </w:tc>
      </w:tr>
      <w:tr w:rsidR="00FE6CB7" w:rsidRPr="00FE6CB7" w:rsidTr="00FE6CB7">
        <w:trPr>
          <w:trHeight w:val="2205"/>
        </w:trPr>
        <w:tc>
          <w:tcPr>
            <w:tcW w:w="2621" w:type="dxa"/>
          </w:tcPr>
          <w:p w:rsidR="00FE6CB7" w:rsidRPr="00FE6CB7" w:rsidRDefault="00FE6CB7" w:rsidP="00FE6CB7">
            <w:pPr>
              <w:rPr>
                <w:b/>
                <w:sz w:val="20"/>
                <w:szCs w:val="20"/>
              </w:rPr>
            </w:pPr>
            <w:r w:rsidRPr="00FE6CB7">
              <w:rPr>
                <w:b/>
                <w:sz w:val="20"/>
                <w:szCs w:val="20"/>
              </w:rPr>
              <w:t>00010804020010000110</w:t>
            </w:r>
          </w:p>
        </w:tc>
        <w:tc>
          <w:tcPr>
            <w:tcW w:w="3801" w:type="dxa"/>
          </w:tcPr>
          <w:p w:rsidR="00FE6CB7" w:rsidRPr="00FE6CB7" w:rsidRDefault="00FE6CB7" w:rsidP="00FE6CB7">
            <w:pPr>
              <w:rPr>
                <w:sz w:val="20"/>
                <w:szCs w:val="20"/>
              </w:rPr>
            </w:pPr>
            <w:r w:rsidRPr="00FE6CB7">
              <w:rPr>
                <w:sz w:val="20"/>
                <w:szCs w:val="20"/>
              </w:rPr>
              <w:t xml:space="preserve">Государственная пошлина за совершение нотариальных действий должностными лицами органов местного </w:t>
            </w:r>
            <w:proofErr w:type="gramStart"/>
            <w:r w:rsidRPr="00FE6CB7">
              <w:rPr>
                <w:sz w:val="20"/>
                <w:szCs w:val="20"/>
              </w:rPr>
              <w:t>самоуправления</w:t>
            </w:r>
            <w:proofErr w:type="gramEnd"/>
            <w:r w:rsidRPr="00FE6CB7">
              <w:rPr>
                <w:sz w:val="20"/>
                <w:szCs w:val="20"/>
              </w:rPr>
              <w:t xml:space="preserve"> уполномоченными в соответствии с законодательными актами РФ на совершение нотариальных действий</w:t>
            </w:r>
          </w:p>
        </w:tc>
        <w:tc>
          <w:tcPr>
            <w:tcW w:w="1157" w:type="dxa"/>
          </w:tcPr>
          <w:p w:rsidR="00FE6CB7" w:rsidRPr="00FE6CB7" w:rsidRDefault="00FE6CB7" w:rsidP="00FE6CB7">
            <w:pPr>
              <w:rPr>
                <w:b/>
                <w:sz w:val="20"/>
                <w:szCs w:val="20"/>
              </w:rPr>
            </w:pPr>
            <w:r w:rsidRPr="00FE6CB7">
              <w:rPr>
                <w:b/>
                <w:sz w:val="20"/>
                <w:szCs w:val="20"/>
              </w:rPr>
              <w:t>4,3</w:t>
            </w:r>
          </w:p>
        </w:tc>
      </w:tr>
      <w:tr w:rsidR="00FE6CB7" w:rsidRPr="00FE6CB7" w:rsidTr="00FE6CB7">
        <w:trPr>
          <w:trHeight w:val="720"/>
        </w:trPr>
        <w:tc>
          <w:tcPr>
            <w:tcW w:w="2621" w:type="dxa"/>
          </w:tcPr>
          <w:p w:rsidR="00FE6CB7" w:rsidRPr="00FE6CB7" w:rsidRDefault="00FE6CB7" w:rsidP="00FE6CB7">
            <w:pPr>
              <w:rPr>
                <w:b/>
                <w:sz w:val="20"/>
                <w:szCs w:val="20"/>
              </w:rPr>
            </w:pPr>
            <w:r w:rsidRPr="00FE6CB7">
              <w:rPr>
                <w:b/>
                <w:sz w:val="20"/>
                <w:szCs w:val="20"/>
              </w:rPr>
              <w:t>10010302230010000110</w:t>
            </w:r>
          </w:p>
        </w:tc>
        <w:tc>
          <w:tcPr>
            <w:tcW w:w="3801" w:type="dxa"/>
          </w:tcPr>
          <w:p w:rsidR="00FE6CB7" w:rsidRPr="00FE6CB7" w:rsidRDefault="00FE6CB7" w:rsidP="00FE6CB7">
            <w:pPr>
              <w:rPr>
                <w:sz w:val="20"/>
                <w:szCs w:val="20"/>
              </w:rPr>
            </w:pPr>
            <w:r w:rsidRPr="00FE6CB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FE6CB7" w:rsidRPr="00FE6CB7" w:rsidRDefault="00FE6CB7" w:rsidP="00FE6CB7">
            <w:pPr>
              <w:rPr>
                <w:b/>
                <w:sz w:val="20"/>
                <w:szCs w:val="20"/>
              </w:rPr>
            </w:pPr>
            <w:r w:rsidRPr="00FE6CB7">
              <w:rPr>
                <w:b/>
                <w:sz w:val="20"/>
                <w:szCs w:val="20"/>
              </w:rPr>
              <w:t>188,5</w:t>
            </w:r>
          </w:p>
        </w:tc>
      </w:tr>
      <w:tr w:rsidR="00FE6CB7" w:rsidRPr="00FE6CB7" w:rsidTr="00FE6CB7">
        <w:trPr>
          <w:trHeight w:val="1110"/>
        </w:trPr>
        <w:tc>
          <w:tcPr>
            <w:tcW w:w="2621" w:type="dxa"/>
          </w:tcPr>
          <w:p w:rsidR="00FE6CB7" w:rsidRPr="00FE6CB7" w:rsidRDefault="00FE6CB7" w:rsidP="00FE6CB7">
            <w:pPr>
              <w:rPr>
                <w:b/>
                <w:sz w:val="20"/>
                <w:szCs w:val="20"/>
              </w:rPr>
            </w:pPr>
            <w:r w:rsidRPr="00FE6CB7">
              <w:rPr>
                <w:b/>
                <w:sz w:val="20"/>
                <w:szCs w:val="20"/>
              </w:rPr>
              <w:t>10010302240010000110</w:t>
            </w:r>
          </w:p>
        </w:tc>
        <w:tc>
          <w:tcPr>
            <w:tcW w:w="3801" w:type="dxa"/>
          </w:tcPr>
          <w:p w:rsidR="00FE6CB7" w:rsidRPr="00FE6CB7" w:rsidRDefault="00FE6CB7" w:rsidP="00FE6CB7">
            <w:pPr>
              <w:rPr>
                <w:sz w:val="20"/>
                <w:szCs w:val="20"/>
              </w:rPr>
            </w:pPr>
            <w:r w:rsidRPr="00FE6CB7">
              <w:rPr>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FE6CB7" w:rsidRPr="00FE6CB7" w:rsidRDefault="00FE6CB7" w:rsidP="00FE6CB7">
            <w:pPr>
              <w:rPr>
                <w:b/>
                <w:sz w:val="20"/>
                <w:szCs w:val="20"/>
              </w:rPr>
            </w:pPr>
            <w:r w:rsidRPr="00FE6CB7">
              <w:rPr>
                <w:b/>
                <w:sz w:val="20"/>
                <w:szCs w:val="20"/>
              </w:rPr>
              <w:t>1,7</w:t>
            </w:r>
          </w:p>
        </w:tc>
      </w:tr>
      <w:tr w:rsidR="00FE6CB7" w:rsidRPr="00FE6CB7" w:rsidTr="00FE6CB7">
        <w:trPr>
          <w:trHeight w:val="2310"/>
        </w:trPr>
        <w:tc>
          <w:tcPr>
            <w:tcW w:w="2621" w:type="dxa"/>
          </w:tcPr>
          <w:p w:rsidR="00FE6CB7" w:rsidRPr="00FE6CB7" w:rsidRDefault="00FE6CB7" w:rsidP="00FE6CB7">
            <w:pPr>
              <w:rPr>
                <w:b/>
                <w:sz w:val="20"/>
                <w:szCs w:val="20"/>
              </w:rPr>
            </w:pPr>
            <w:r w:rsidRPr="00FE6CB7">
              <w:rPr>
                <w:b/>
                <w:sz w:val="20"/>
                <w:szCs w:val="20"/>
              </w:rPr>
              <w:lastRenderedPageBreak/>
              <w:t>10010302250010000110</w:t>
            </w:r>
          </w:p>
        </w:tc>
        <w:tc>
          <w:tcPr>
            <w:tcW w:w="3801" w:type="dxa"/>
          </w:tcPr>
          <w:p w:rsidR="00FE6CB7" w:rsidRPr="00FE6CB7" w:rsidRDefault="00FE6CB7" w:rsidP="00FE6CB7">
            <w:pPr>
              <w:rPr>
                <w:sz w:val="20"/>
                <w:szCs w:val="20"/>
              </w:rPr>
            </w:pPr>
            <w:r w:rsidRPr="00FE6CB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FE6CB7" w:rsidRPr="00FE6CB7" w:rsidRDefault="00FE6CB7" w:rsidP="00FE6CB7">
            <w:pPr>
              <w:rPr>
                <w:b/>
                <w:sz w:val="20"/>
                <w:szCs w:val="20"/>
              </w:rPr>
            </w:pPr>
            <w:r w:rsidRPr="00FE6CB7">
              <w:rPr>
                <w:b/>
                <w:sz w:val="20"/>
                <w:szCs w:val="20"/>
              </w:rPr>
              <w:t>283,1</w:t>
            </w:r>
          </w:p>
        </w:tc>
      </w:tr>
      <w:tr w:rsidR="00FE6CB7" w:rsidRPr="00FE6CB7" w:rsidTr="00FE6CB7">
        <w:trPr>
          <w:trHeight w:val="1170"/>
        </w:trPr>
        <w:tc>
          <w:tcPr>
            <w:tcW w:w="2621" w:type="dxa"/>
          </w:tcPr>
          <w:p w:rsidR="00FE6CB7" w:rsidRPr="00FE6CB7" w:rsidRDefault="00FE6CB7" w:rsidP="00FE6CB7">
            <w:pPr>
              <w:rPr>
                <w:b/>
                <w:sz w:val="20"/>
                <w:szCs w:val="20"/>
              </w:rPr>
            </w:pPr>
            <w:r w:rsidRPr="00FE6CB7">
              <w:rPr>
                <w:b/>
                <w:sz w:val="20"/>
                <w:szCs w:val="20"/>
              </w:rPr>
              <w:t>10010302260010000110</w:t>
            </w:r>
          </w:p>
        </w:tc>
        <w:tc>
          <w:tcPr>
            <w:tcW w:w="3801" w:type="dxa"/>
          </w:tcPr>
          <w:p w:rsidR="00FE6CB7" w:rsidRPr="00FE6CB7" w:rsidRDefault="00FE6CB7" w:rsidP="00FE6CB7">
            <w:pPr>
              <w:rPr>
                <w:sz w:val="20"/>
                <w:szCs w:val="20"/>
              </w:rPr>
            </w:pPr>
            <w:r w:rsidRPr="00FE6CB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157" w:type="dxa"/>
          </w:tcPr>
          <w:p w:rsidR="00FE6CB7" w:rsidRPr="00FE6CB7" w:rsidRDefault="00FE6CB7" w:rsidP="00FE6CB7">
            <w:pPr>
              <w:rPr>
                <w:b/>
                <w:sz w:val="20"/>
                <w:szCs w:val="20"/>
              </w:rPr>
            </w:pPr>
            <w:r w:rsidRPr="00FE6CB7">
              <w:rPr>
                <w:b/>
                <w:sz w:val="20"/>
                <w:szCs w:val="20"/>
              </w:rPr>
              <w:t>-31,4</w:t>
            </w:r>
          </w:p>
        </w:tc>
      </w:tr>
      <w:tr w:rsidR="00FE6CB7" w:rsidRPr="00FE6CB7" w:rsidTr="00FE6CB7">
        <w:trPr>
          <w:trHeight w:val="611"/>
        </w:trPr>
        <w:tc>
          <w:tcPr>
            <w:tcW w:w="2621" w:type="dxa"/>
          </w:tcPr>
          <w:p w:rsidR="00FE6CB7" w:rsidRPr="00FE6CB7" w:rsidRDefault="00FE6CB7" w:rsidP="00FE6CB7">
            <w:pPr>
              <w:rPr>
                <w:b/>
                <w:sz w:val="20"/>
                <w:szCs w:val="20"/>
              </w:rPr>
            </w:pPr>
          </w:p>
        </w:tc>
        <w:tc>
          <w:tcPr>
            <w:tcW w:w="3801" w:type="dxa"/>
          </w:tcPr>
          <w:p w:rsidR="00FE6CB7" w:rsidRPr="00FE6CB7" w:rsidRDefault="00FE6CB7" w:rsidP="00FE6CB7">
            <w:pPr>
              <w:rPr>
                <w:b/>
                <w:sz w:val="20"/>
                <w:szCs w:val="20"/>
              </w:rPr>
            </w:pPr>
            <w:r w:rsidRPr="00FE6CB7">
              <w:rPr>
                <w:b/>
                <w:sz w:val="20"/>
                <w:szCs w:val="20"/>
              </w:rPr>
              <w:t>Неналоговые доходы</w:t>
            </w:r>
          </w:p>
        </w:tc>
        <w:tc>
          <w:tcPr>
            <w:tcW w:w="1157" w:type="dxa"/>
          </w:tcPr>
          <w:p w:rsidR="00FE6CB7" w:rsidRPr="00FE6CB7" w:rsidRDefault="00FE6CB7" w:rsidP="00FE6CB7">
            <w:pPr>
              <w:rPr>
                <w:b/>
                <w:sz w:val="20"/>
                <w:szCs w:val="20"/>
              </w:rPr>
            </w:pPr>
            <w:r w:rsidRPr="00FE6CB7">
              <w:rPr>
                <w:b/>
                <w:sz w:val="20"/>
                <w:szCs w:val="20"/>
              </w:rPr>
              <w:t>15,9</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00011105035100000120</w:t>
            </w:r>
          </w:p>
        </w:tc>
        <w:tc>
          <w:tcPr>
            <w:tcW w:w="3801" w:type="dxa"/>
          </w:tcPr>
          <w:p w:rsidR="00FE6CB7" w:rsidRPr="00FE6CB7" w:rsidRDefault="00FE6CB7" w:rsidP="00FE6CB7">
            <w:pPr>
              <w:rPr>
                <w:sz w:val="20"/>
                <w:szCs w:val="20"/>
              </w:rPr>
            </w:pPr>
            <w:r w:rsidRPr="00FE6CB7">
              <w:rPr>
                <w:sz w:val="20"/>
                <w:szCs w:val="20"/>
              </w:rPr>
              <w:t>Доходы от сдачи в аренду имущества, находящегося в оперативном управлении органов управления поселений и созданных ими учреждений</w:t>
            </w:r>
          </w:p>
        </w:tc>
        <w:tc>
          <w:tcPr>
            <w:tcW w:w="1157" w:type="dxa"/>
          </w:tcPr>
          <w:p w:rsidR="00FE6CB7" w:rsidRPr="00FE6CB7" w:rsidRDefault="00FE6CB7" w:rsidP="00FE6CB7">
            <w:pPr>
              <w:rPr>
                <w:b/>
                <w:sz w:val="20"/>
                <w:szCs w:val="20"/>
              </w:rPr>
            </w:pPr>
            <w:r w:rsidRPr="00FE6CB7">
              <w:rPr>
                <w:b/>
                <w:sz w:val="20"/>
                <w:szCs w:val="20"/>
              </w:rPr>
              <w:t>5,8</w:t>
            </w:r>
          </w:p>
          <w:p w:rsidR="00FE6CB7" w:rsidRPr="00FE6CB7" w:rsidRDefault="00FE6CB7" w:rsidP="00FE6CB7">
            <w:pPr>
              <w:rPr>
                <w:b/>
                <w:sz w:val="20"/>
                <w:szCs w:val="20"/>
              </w:rPr>
            </w:pP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00011301995100000130</w:t>
            </w:r>
          </w:p>
        </w:tc>
        <w:tc>
          <w:tcPr>
            <w:tcW w:w="3801" w:type="dxa"/>
          </w:tcPr>
          <w:p w:rsidR="00FE6CB7" w:rsidRPr="00FE6CB7" w:rsidRDefault="00FE6CB7" w:rsidP="00FE6CB7">
            <w:pPr>
              <w:rPr>
                <w:sz w:val="20"/>
                <w:szCs w:val="20"/>
              </w:rPr>
            </w:pPr>
            <w:r w:rsidRPr="00FE6CB7">
              <w:rPr>
                <w:sz w:val="20"/>
                <w:szCs w:val="20"/>
              </w:rPr>
              <w:t>Прочие доходы от оказания платных услуг (работ) получателями средств бюджетов поселений</w:t>
            </w:r>
          </w:p>
        </w:tc>
        <w:tc>
          <w:tcPr>
            <w:tcW w:w="1157" w:type="dxa"/>
          </w:tcPr>
          <w:p w:rsidR="00FE6CB7" w:rsidRPr="00FE6CB7" w:rsidRDefault="00FE6CB7" w:rsidP="00FE6CB7">
            <w:pPr>
              <w:rPr>
                <w:b/>
                <w:sz w:val="20"/>
                <w:szCs w:val="20"/>
              </w:rPr>
            </w:pPr>
            <w:r w:rsidRPr="00FE6CB7">
              <w:rPr>
                <w:b/>
                <w:sz w:val="20"/>
                <w:szCs w:val="20"/>
              </w:rPr>
              <w:t>7,7</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00011690050100000140</w:t>
            </w:r>
          </w:p>
        </w:tc>
        <w:tc>
          <w:tcPr>
            <w:tcW w:w="3801" w:type="dxa"/>
          </w:tcPr>
          <w:p w:rsidR="00FE6CB7" w:rsidRPr="00FE6CB7" w:rsidRDefault="00FE6CB7" w:rsidP="00FE6CB7">
            <w:pPr>
              <w:rPr>
                <w:sz w:val="20"/>
                <w:szCs w:val="20"/>
              </w:rPr>
            </w:pPr>
            <w:r w:rsidRPr="00FE6CB7">
              <w:rPr>
                <w:sz w:val="20"/>
                <w:szCs w:val="20"/>
              </w:rPr>
              <w:t>Прочие поступления от денежных взысканий (штрафов) и иных сумм в возмещение ущерба, зачисляемого в бюджеты поселений</w:t>
            </w:r>
          </w:p>
        </w:tc>
        <w:tc>
          <w:tcPr>
            <w:tcW w:w="1157" w:type="dxa"/>
          </w:tcPr>
          <w:p w:rsidR="00FE6CB7" w:rsidRPr="00FE6CB7" w:rsidRDefault="00FE6CB7" w:rsidP="00FE6CB7">
            <w:pPr>
              <w:rPr>
                <w:b/>
                <w:sz w:val="20"/>
                <w:szCs w:val="20"/>
              </w:rPr>
            </w:pPr>
            <w:r w:rsidRPr="00FE6CB7">
              <w:rPr>
                <w:b/>
                <w:sz w:val="20"/>
                <w:szCs w:val="20"/>
              </w:rPr>
              <w:t>2,4</w:t>
            </w:r>
          </w:p>
        </w:tc>
      </w:tr>
      <w:tr w:rsidR="00FE6CB7" w:rsidRPr="00FE6CB7" w:rsidTr="00FE6CB7">
        <w:tc>
          <w:tcPr>
            <w:tcW w:w="2621" w:type="dxa"/>
          </w:tcPr>
          <w:p w:rsidR="00FE6CB7" w:rsidRPr="00FE6CB7" w:rsidRDefault="00FE6CB7" w:rsidP="00FE6CB7">
            <w:pPr>
              <w:rPr>
                <w:b/>
                <w:sz w:val="20"/>
                <w:szCs w:val="20"/>
              </w:rPr>
            </w:pPr>
          </w:p>
        </w:tc>
        <w:tc>
          <w:tcPr>
            <w:tcW w:w="3801" w:type="dxa"/>
          </w:tcPr>
          <w:p w:rsidR="00FE6CB7" w:rsidRPr="00FE6CB7" w:rsidRDefault="00FE6CB7" w:rsidP="00FE6CB7">
            <w:pPr>
              <w:rPr>
                <w:b/>
                <w:sz w:val="20"/>
                <w:szCs w:val="20"/>
              </w:rPr>
            </w:pPr>
            <w:r w:rsidRPr="00FE6CB7">
              <w:rPr>
                <w:b/>
                <w:sz w:val="20"/>
                <w:szCs w:val="20"/>
              </w:rPr>
              <w:t>Итого налоговые и неналоговые доходы</w:t>
            </w:r>
          </w:p>
        </w:tc>
        <w:tc>
          <w:tcPr>
            <w:tcW w:w="1157" w:type="dxa"/>
          </w:tcPr>
          <w:p w:rsidR="00FE6CB7" w:rsidRPr="00FE6CB7" w:rsidRDefault="00FE6CB7" w:rsidP="00FE6CB7">
            <w:pPr>
              <w:rPr>
                <w:b/>
                <w:sz w:val="20"/>
                <w:szCs w:val="20"/>
              </w:rPr>
            </w:pPr>
            <w:r w:rsidRPr="00FE6CB7">
              <w:rPr>
                <w:b/>
                <w:sz w:val="20"/>
                <w:szCs w:val="20"/>
              </w:rPr>
              <w:t>605,5</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00020215001100000151</w:t>
            </w:r>
          </w:p>
          <w:p w:rsidR="00FE6CB7" w:rsidRPr="00FE6CB7" w:rsidRDefault="00FE6CB7" w:rsidP="00FE6CB7">
            <w:pPr>
              <w:rPr>
                <w:b/>
                <w:sz w:val="20"/>
                <w:szCs w:val="20"/>
              </w:rPr>
            </w:pPr>
            <w:r w:rsidRPr="00FE6CB7">
              <w:rPr>
                <w:b/>
                <w:sz w:val="20"/>
                <w:szCs w:val="20"/>
              </w:rPr>
              <w:t>00020201001100000151</w:t>
            </w:r>
          </w:p>
        </w:tc>
        <w:tc>
          <w:tcPr>
            <w:tcW w:w="3801" w:type="dxa"/>
          </w:tcPr>
          <w:p w:rsidR="00FE6CB7" w:rsidRPr="00FE6CB7" w:rsidRDefault="00FE6CB7" w:rsidP="00FE6CB7">
            <w:pPr>
              <w:rPr>
                <w:sz w:val="20"/>
                <w:szCs w:val="20"/>
              </w:rPr>
            </w:pPr>
            <w:r w:rsidRPr="00FE6CB7">
              <w:rPr>
                <w:sz w:val="20"/>
                <w:szCs w:val="20"/>
              </w:rPr>
              <w:t>Дотации бюджетам поселений на выравнивание бюджетной обеспеченности</w:t>
            </w:r>
          </w:p>
          <w:p w:rsidR="00FE6CB7" w:rsidRPr="00FE6CB7" w:rsidRDefault="00FE6CB7" w:rsidP="00FE6CB7">
            <w:pPr>
              <w:rPr>
                <w:sz w:val="20"/>
                <w:szCs w:val="20"/>
              </w:rPr>
            </w:pPr>
          </w:p>
        </w:tc>
        <w:tc>
          <w:tcPr>
            <w:tcW w:w="1157" w:type="dxa"/>
          </w:tcPr>
          <w:p w:rsidR="00FE6CB7" w:rsidRPr="00FE6CB7" w:rsidRDefault="00FE6CB7" w:rsidP="00FE6CB7">
            <w:pPr>
              <w:rPr>
                <w:b/>
                <w:sz w:val="20"/>
                <w:szCs w:val="20"/>
              </w:rPr>
            </w:pPr>
            <w:r w:rsidRPr="00FE6CB7">
              <w:rPr>
                <w:b/>
                <w:sz w:val="20"/>
                <w:szCs w:val="20"/>
              </w:rPr>
              <w:t>2065,1</w:t>
            </w:r>
          </w:p>
          <w:p w:rsidR="00FE6CB7" w:rsidRPr="00FE6CB7" w:rsidRDefault="00FE6CB7" w:rsidP="00FE6CB7">
            <w:pPr>
              <w:rPr>
                <w:b/>
                <w:sz w:val="20"/>
                <w:szCs w:val="20"/>
              </w:rPr>
            </w:pP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00020235118100000151</w:t>
            </w:r>
          </w:p>
          <w:p w:rsidR="00FE6CB7" w:rsidRPr="00FE6CB7" w:rsidRDefault="00FE6CB7" w:rsidP="00FE6CB7">
            <w:pPr>
              <w:rPr>
                <w:b/>
                <w:sz w:val="20"/>
                <w:szCs w:val="20"/>
              </w:rPr>
            </w:pPr>
            <w:r w:rsidRPr="00FE6CB7">
              <w:rPr>
                <w:b/>
                <w:sz w:val="20"/>
                <w:szCs w:val="20"/>
              </w:rPr>
              <w:t>00020203015100000151</w:t>
            </w:r>
          </w:p>
        </w:tc>
        <w:tc>
          <w:tcPr>
            <w:tcW w:w="3801" w:type="dxa"/>
          </w:tcPr>
          <w:p w:rsidR="00FE6CB7" w:rsidRPr="00FE6CB7" w:rsidRDefault="00FE6CB7" w:rsidP="00FE6CB7">
            <w:pPr>
              <w:rPr>
                <w:sz w:val="20"/>
                <w:szCs w:val="20"/>
              </w:rPr>
            </w:pPr>
            <w:r w:rsidRPr="00FE6CB7">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p w:rsidR="00FE6CB7" w:rsidRPr="00FE6CB7" w:rsidRDefault="00FE6CB7" w:rsidP="00FE6CB7">
            <w:pPr>
              <w:rPr>
                <w:sz w:val="20"/>
                <w:szCs w:val="20"/>
              </w:rPr>
            </w:pPr>
          </w:p>
        </w:tc>
        <w:tc>
          <w:tcPr>
            <w:tcW w:w="1157" w:type="dxa"/>
          </w:tcPr>
          <w:p w:rsidR="00FE6CB7" w:rsidRPr="00FE6CB7" w:rsidRDefault="00FE6CB7" w:rsidP="00FE6CB7">
            <w:pPr>
              <w:rPr>
                <w:b/>
                <w:sz w:val="20"/>
                <w:szCs w:val="20"/>
              </w:rPr>
            </w:pPr>
            <w:r w:rsidRPr="00FE6CB7">
              <w:rPr>
                <w:b/>
                <w:sz w:val="20"/>
                <w:szCs w:val="20"/>
              </w:rPr>
              <w:t>80,7</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00020249999100000151</w:t>
            </w:r>
          </w:p>
          <w:p w:rsidR="00FE6CB7" w:rsidRPr="00FE6CB7" w:rsidRDefault="00FE6CB7" w:rsidP="00FE6CB7">
            <w:pPr>
              <w:rPr>
                <w:b/>
                <w:sz w:val="20"/>
                <w:szCs w:val="20"/>
              </w:rPr>
            </w:pPr>
            <w:r w:rsidRPr="00FE6CB7">
              <w:rPr>
                <w:b/>
                <w:sz w:val="20"/>
                <w:szCs w:val="20"/>
              </w:rPr>
              <w:t>00020204999100000151</w:t>
            </w:r>
          </w:p>
        </w:tc>
        <w:tc>
          <w:tcPr>
            <w:tcW w:w="3801" w:type="dxa"/>
          </w:tcPr>
          <w:p w:rsidR="00FE6CB7" w:rsidRPr="00FE6CB7" w:rsidRDefault="00FE6CB7" w:rsidP="00FE6CB7">
            <w:pPr>
              <w:rPr>
                <w:sz w:val="20"/>
                <w:szCs w:val="20"/>
              </w:rPr>
            </w:pPr>
            <w:r w:rsidRPr="00FE6CB7">
              <w:rPr>
                <w:sz w:val="20"/>
                <w:szCs w:val="20"/>
              </w:rPr>
              <w:t>Прочие межбюджетные трансферты, передаваемые бюджетам сельских поселений</w:t>
            </w:r>
          </w:p>
        </w:tc>
        <w:tc>
          <w:tcPr>
            <w:tcW w:w="1157" w:type="dxa"/>
          </w:tcPr>
          <w:p w:rsidR="00FE6CB7" w:rsidRPr="00FE6CB7" w:rsidRDefault="00FE6CB7" w:rsidP="00FE6CB7">
            <w:pPr>
              <w:rPr>
                <w:b/>
                <w:sz w:val="20"/>
                <w:szCs w:val="20"/>
              </w:rPr>
            </w:pPr>
            <w:r w:rsidRPr="00FE6CB7">
              <w:rPr>
                <w:b/>
                <w:sz w:val="20"/>
                <w:szCs w:val="20"/>
              </w:rPr>
              <w:t>2592,0</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00020204056100000151</w:t>
            </w:r>
          </w:p>
        </w:tc>
        <w:tc>
          <w:tcPr>
            <w:tcW w:w="3801" w:type="dxa"/>
          </w:tcPr>
          <w:p w:rsidR="00FE6CB7" w:rsidRPr="00FE6CB7" w:rsidRDefault="00FE6CB7" w:rsidP="00FE6CB7">
            <w:pPr>
              <w:rPr>
                <w:sz w:val="20"/>
                <w:szCs w:val="20"/>
              </w:rPr>
            </w:pPr>
            <w:r w:rsidRPr="00FE6CB7">
              <w:rPr>
                <w:sz w:val="20"/>
                <w:szCs w:val="20"/>
              </w:rPr>
              <w:t>Межбюджетные трансферты,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w:t>
            </w:r>
          </w:p>
        </w:tc>
        <w:tc>
          <w:tcPr>
            <w:tcW w:w="1157" w:type="dxa"/>
          </w:tcPr>
          <w:p w:rsidR="00FE6CB7" w:rsidRPr="00FE6CB7" w:rsidRDefault="00FE6CB7" w:rsidP="00FE6CB7">
            <w:pPr>
              <w:rPr>
                <w:b/>
                <w:sz w:val="20"/>
                <w:szCs w:val="20"/>
              </w:rPr>
            </w:pPr>
            <w:r w:rsidRPr="00FE6CB7">
              <w:rPr>
                <w:b/>
                <w:sz w:val="20"/>
                <w:szCs w:val="20"/>
              </w:rPr>
              <w:t>182,5</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00020230024100000151</w:t>
            </w:r>
          </w:p>
          <w:p w:rsidR="00FE6CB7" w:rsidRPr="00FE6CB7" w:rsidRDefault="00FE6CB7" w:rsidP="00FE6CB7">
            <w:pPr>
              <w:rPr>
                <w:b/>
                <w:sz w:val="20"/>
                <w:szCs w:val="20"/>
              </w:rPr>
            </w:pPr>
          </w:p>
        </w:tc>
        <w:tc>
          <w:tcPr>
            <w:tcW w:w="3801" w:type="dxa"/>
          </w:tcPr>
          <w:p w:rsidR="00FE6CB7" w:rsidRPr="00FE6CB7" w:rsidRDefault="00FE6CB7" w:rsidP="00FE6CB7">
            <w:pPr>
              <w:rPr>
                <w:sz w:val="20"/>
                <w:szCs w:val="20"/>
              </w:rPr>
            </w:pPr>
            <w:r w:rsidRPr="00FE6CB7">
              <w:rPr>
                <w:sz w:val="20"/>
                <w:szCs w:val="20"/>
              </w:rPr>
              <w:t>Субвенция на осуществление полномочий по решению вопросов в сфере административных правонарушений</w:t>
            </w:r>
          </w:p>
        </w:tc>
        <w:tc>
          <w:tcPr>
            <w:tcW w:w="1157" w:type="dxa"/>
          </w:tcPr>
          <w:p w:rsidR="00FE6CB7" w:rsidRPr="00FE6CB7" w:rsidRDefault="00FE6CB7" w:rsidP="00FE6CB7">
            <w:pPr>
              <w:rPr>
                <w:b/>
                <w:sz w:val="20"/>
                <w:szCs w:val="20"/>
              </w:rPr>
            </w:pPr>
            <w:r w:rsidRPr="00FE6CB7">
              <w:rPr>
                <w:b/>
                <w:sz w:val="20"/>
                <w:szCs w:val="20"/>
              </w:rPr>
              <w:t>0,1</w:t>
            </w:r>
          </w:p>
        </w:tc>
      </w:tr>
      <w:tr w:rsidR="00FE6CB7" w:rsidRPr="00FE6CB7" w:rsidTr="00FE6CB7">
        <w:tc>
          <w:tcPr>
            <w:tcW w:w="2621" w:type="dxa"/>
          </w:tcPr>
          <w:p w:rsidR="00FE6CB7" w:rsidRPr="00FE6CB7" w:rsidRDefault="00FE6CB7" w:rsidP="00FE6CB7">
            <w:pPr>
              <w:rPr>
                <w:b/>
                <w:sz w:val="20"/>
                <w:szCs w:val="20"/>
              </w:rPr>
            </w:pPr>
          </w:p>
        </w:tc>
        <w:tc>
          <w:tcPr>
            <w:tcW w:w="3801" w:type="dxa"/>
          </w:tcPr>
          <w:p w:rsidR="00FE6CB7" w:rsidRPr="00FE6CB7" w:rsidRDefault="00FE6CB7" w:rsidP="00FE6CB7">
            <w:pPr>
              <w:rPr>
                <w:b/>
                <w:sz w:val="20"/>
                <w:szCs w:val="20"/>
              </w:rPr>
            </w:pPr>
            <w:r w:rsidRPr="00FE6CB7">
              <w:rPr>
                <w:b/>
                <w:sz w:val="20"/>
                <w:szCs w:val="20"/>
              </w:rPr>
              <w:t>Всего доходов</w:t>
            </w:r>
          </w:p>
        </w:tc>
        <w:tc>
          <w:tcPr>
            <w:tcW w:w="1157" w:type="dxa"/>
          </w:tcPr>
          <w:p w:rsidR="00FE6CB7" w:rsidRPr="00FE6CB7" w:rsidRDefault="00FE6CB7" w:rsidP="00FE6CB7">
            <w:pPr>
              <w:rPr>
                <w:b/>
                <w:sz w:val="20"/>
                <w:szCs w:val="20"/>
              </w:rPr>
            </w:pPr>
            <w:r w:rsidRPr="00FE6CB7">
              <w:rPr>
                <w:b/>
                <w:sz w:val="20"/>
                <w:szCs w:val="20"/>
              </w:rPr>
              <w:t>5525,9</w:t>
            </w:r>
          </w:p>
        </w:tc>
      </w:tr>
    </w:tbl>
    <w:p w:rsidR="00FE6CB7" w:rsidRPr="00FE6CB7" w:rsidRDefault="00FE6CB7" w:rsidP="00FE6CB7">
      <w:pPr>
        <w:rPr>
          <w:b/>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B00E4D" w:rsidRDefault="0024240B" w:rsidP="00FE6CB7">
      <w:pPr>
        <w:rPr>
          <w:sz w:val="20"/>
          <w:szCs w:val="20"/>
        </w:rPr>
      </w:pPr>
      <w:r w:rsidRPr="00FE6CB7">
        <w:rPr>
          <w:rFonts w:ascii="Arial" w:hAnsi="Arial" w:cs="Arial"/>
          <w:color w:val="333333"/>
          <w:sz w:val="20"/>
          <w:szCs w:val="20"/>
        </w:rPr>
        <w:t>    </w:t>
      </w:r>
      <w:r w:rsidR="00FE6CB7" w:rsidRPr="00FE6CB7">
        <w:rPr>
          <w:sz w:val="20"/>
          <w:szCs w:val="20"/>
        </w:rPr>
        <w:t xml:space="preserve">                                                                                               </w:t>
      </w:r>
    </w:p>
    <w:p w:rsidR="00B00E4D" w:rsidRDefault="00B00E4D" w:rsidP="00FE6CB7">
      <w:pPr>
        <w:rPr>
          <w:sz w:val="20"/>
          <w:szCs w:val="20"/>
        </w:rPr>
      </w:pPr>
    </w:p>
    <w:p w:rsidR="00B00E4D" w:rsidRDefault="00B00E4D" w:rsidP="00FE6CB7">
      <w:pPr>
        <w:rPr>
          <w:sz w:val="20"/>
          <w:szCs w:val="20"/>
        </w:rPr>
      </w:pPr>
    </w:p>
    <w:p w:rsidR="00B00E4D" w:rsidRDefault="00B00E4D" w:rsidP="00FE6CB7">
      <w:pPr>
        <w:rPr>
          <w:sz w:val="20"/>
          <w:szCs w:val="20"/>
        </w:rPr>
      </w:pPr>
    </w:p>
    <w:p w:rsidR="00B00E4D" w:rsidRDefault="00B00E4D" w:rsidP="00FE6CB7">
      <w:pPr>
        <w:rPr>
          <w:sz w:val="20"/>
          <w:szCs w:val="20"/>
        </w:rPr>
      </w:pPr>
    </w:p>
    <w:p w:rsidR="00B00E4D" w:rsidRDefault="00B00E4D" w:rsidP="00FE6CB7">
      <w:pPr>
        <w:rPr>
          <w:sz w:val="20"/>
          <w:szCs w:val="20"/>
        </w:rPr>
      </w:pPr>
    </w:p>
    <w:p w:rsidR="00B00E4D" w:rsidRDefault="00B00E4D" w:rsidP="00FE6CB7">
      <w:pPr>
        <w:rPr>
          <w:sz w:val="20"/>
          <w:szCs w:val="20"/>
        </w:rPr>
      </w:pPr>
    </w:p>
    <w:p w:rsidR="00B00E4D" w:rsidRDefault="00B00E4D" w:rsidP="00FE6CB7">
      <w:pPr>
        <w:rPr>
          <w:sz w:val="20"/>
          <w:szCs w:val="20"/>
        </w:rPr>
      </w:pPr>
    </w:p>
    <w:p w:rsidR="00FE6CB7" w:rsidRPr="00FE6CB7" w:rsidRDefault="00B00E4D" w:rsidP="00FE6CB7">
      <w:pPr>
        <w:rPr>
          <w:sz w:val="20"/>
          <w:szCs w:val="20"/>
        </w:rPr>
      </w:pPr>
      <w:r>
        <w:rPr>
          <w:sz w:val="20"/>
          <w:szCs w:val="20"/>
        </w:rPr>
        <w:lastRenderedPageBreak/>
        <w:t xml:space="preserve">                                                                                                 </w:t>
      </w:r>
      <w:r w:rsidR="00FE6CB7" w:rsidRPr="00FE6CB7">
        <w:rPr>
          <w:sz w:val="20"/>
          <w:szCs w:val="20"/>
        </w:rPr>
        <w:t xml:space="preserve">    Приложение №3 к решению  14-ой сессии    </w:t>
      </w:r>
    </w:p>
    <w:p w:rsidR="00FE6CB7" w:rsidRPr="00FE6CB7" w:rsidRDefault="00FE6CB7" w:rsidP="00FE6CB7">
      <w:pPr>
        <w:rPr>
          <w:sz w:val="20"/>
          <w:szCs w:val="20"/>
        </w:rPr>
      </w:pPr>
      <w:r w:rsidRPr="00FE6CB7">
        <w:rPr>
          <w:sz w:val="20"/>
          <w:szCs w:val="20"/>
        </w:rPr>
        <w:t xml:space="preserve">                                                                                                   Совета депутатов Бергульского сельсовета  </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 </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rPr>
          <w:b/>
          <w:sz w:val="20"/>
          <w:szCs w:val="20"/>
        </w:rPr>
      </w:pPr>
      <w:r w:rsidRPr="00FE6CB7">
        <w:rPr>
          <w:sz w:val="20"/>
          <w:szCs w:val="20"/>
        </w:rPr>
        <w:t xml:space="preserve">                                                                                                                     </w:t>
      </w:r>
      <w:r w:rsidRPr="00FE6CB7">
        <w:rPr>
          <w:b/>
          <w:sz w:val="20"/>
          <w:szCs w:val="20"/>
        </w:rPr>
        <w:t>Таблица 2</w:t>
      </w:r>
    </w:p>
    <w:p w:rsidR="00FE6CB7" w:rsidRPr="00FE6CB7" w:rsidRDefault="00FE6CB7" w:rsidP="00FE6CB7">
      <w:pPr>
        <w:rPr>
          <w:sz w:val="20"/>
          <w:szCs w:val="20"/>
        </w:rPr>
      </w:pPr>
    </w:p>
    <w:p w:rsidR="00FE6CB7" w:rsidRPr="00FE6CB7" w:rsidRDefault="00FE6CB7" w:rsidP="00FE6CB7">
      <w:pPr>
        <w:rPr>
          <w:b/>
          <w:sz w:val="20"/>
          <w:szCs w:val="20"/>
        </w:rPr>
      </w:pPr>
      <w:r w:rsidRPr="00FE6CB7">
        <w:rPr>
          <w:b/>
          <w:sz w:val="20"/>
          <w:szCs w:val="20"/>
        </w:rPr>
        <w:t xml:space="preserve">                                              Д О Х О Д </w:t>
      </w:r>
      <w:proofErr w:type="gramStart"/>
      <w:r w:rsidRPr="00FE6CB7">
        <w:rPr>
          <w:b/>
          <w:sz w:val="20"/>
          <w:szCs w:val="20"/>
        </w:rPr>
        <w:t>Ы</w:t>
      </w:r>
      <w:proofErr w:type="gramEnd"/>
    </w:p>
    <w:p w:rsidR="00FE6CB7" w:rsidRPr="00FE6CB7" w:rsidRDefault="00FE6CB7" w:rsidP="00FE6CB7">
      <w:pPr>
        <w:rPr>
          <w:b/>
          <w:sz w:val="20"/>
          <w:szCs w:val="20"/>
        </w:rPr>
      </w:pPr>
      <w:r w:rsidRPr="00FE6CB7">
        <w:rPr>
          <w:b/>
          <w:sz w:val="20"/>
          <w:szCs w:val="20"/>
        </w:rPr>
        <w:t xml:space="preserve">                     местного бюджета  на 2018 – 2019 годы</w:t>
      </w:r>
    </w:p>
    <w:p w:rsidR="00FE6CB7" w:rsidRPr="00FE6CB7" w:rsidRDefault="00FE6CB7" w:rsidP="00FE6CB7">
      <w:pPr>
        <w:rPr>
          <w:b/>
          <w:sz w:val="20"/>
          <w:szCs w:val="20"/>
        </w:rPr>
      </w:pPr>
    </w:p>
    <w:p w:rsidR="00FE6CB7" w:rsidRPr="00FE6CB7" w:rsidRDefault="00FE6CB7" w:rsidP="00FE6CB7">
      <w:pPr>
        <w:rPr>
          <w:b/>
          <w:sz w:val="20"/>
          <w:szCs w:val="20"/>
        </w:rPr>
      </w:pPr>
      <w:r w:rsidRPr="00FE6CB7">
        <w:rPr>
          <w:b/>
          <w:sz w:val="20"/>
          <w:szCs w:val="20"/>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4008"/>
        <w:gridCol w:w="919"/>
        <w:gridCol w:w="1176"/>
      </w:tblGrid>
      <w:tr w:rsidR="00FE6CB7" w:rsidRPr="00FE6CB7" w:rsidTr="00FE6CB7">
        <w:tc>
          <w:tcPr>
            <w:tcW w:w="2621" w:type="dxa"/>
          </w:tcPr>
          <w:p w:rsidR="00FE6CB7" w:rsidRPr="00FE6CB7" w:rsidRDefault="00FE6CB7" w:rsidP="00FE6CB7">
            <w:pPr>
              <w:rPr>
                <w:b/>
                <w:sz w:val="20"/>
                <w:szCs w:val="20"/>
              </w:rPr>
            </w:pPr>
            <w:r w:rsidRPr="00FE6CB7">
              <w:rPr>
                <w:b/>
                <w:sz w:val="20"/>
                <w:szCs w:val="20"/>
              </w:rPr>
              <w:t>К О Д</w:t>
            </w:r>
          </w:p>
        </w:tc>
        <w:tc>
          <w:tcPr>
            <w:tcW w:w="4008" w:type="dxa"/>
          </w:tcPr>
          <w:p w:rsidR="00FE6CB7" w:rsidRPr="00FE6CB7" w:rsidRDefault="00FE6CB7" w:rsidP="00FE6CB7">
            <w:pPr>
              <w:rPr>
                <w:b/>
                <w:sz w:val="20"/>
                <w:szCs w:val="20"/>
              </w:rPr>
            </w:pPr>
            <w:r w:rsidRPr="00FE6CB7">
              <w:rPr>
                <w:b/>
                <w:sz w:val="20"/>
                <w:szCs w:val="20"/>
              </w:rPr>
              <w:t>Наименование доходов</w:t>
            </w:r>
          </w:p>
        </w:tc>
        <w:tc>
          <w:tcPr>
            <w:tcW w:w="2095" w:type="dxa"/>
            <w:gridSpan w:val="2"/>
            <w:shd w:val="clear" w:color="auto" w:fill="auto"/>
          </w:tcPr>
          <w:p w:rsidR="00FE6CB7" w:rsidRPr="00FE6CB7" w:rsidRDefault="00FE6CB7" w:rsidP="00FE6CB7">
            <w:pPr>
              <w:rPr>
                <w:b/>
                <w:sz w:val="20"/>
                <w:szCs w:val="20"/>
              </w:rPr>
            </w:pPr>
            <w:r w:rsidRPr="00FE6CB7">
              <w:rPr>
                <w:b/>
                <w:sz w:val="20"/>
                <w:szCs w:val="20"/>
              </w:rPr>
              <w:t xml:space="preserve"> Плановый период</w:t>
            </w:r>
          </w:p>
        </w:tc>
      </w:tr>
      <w:tr w:rsidR="00FE6CB7" w:rsidRPr="00FE6CB7" w:rsidTr="00FE6CB7">
        <w:tc>
          <w:tcPr>
            <w:tcW w:w="2621" w:type="dxa"/>
          </w:tcPr>
          <w:p w:rsidR="00FE6CB7" w:rsidRPr="00FE6CB7" w:rsidRDefault="00FE6CB7" w:rsidP="00FE6CB7">
            <w:pPr>
              <w:rPr>
                <w:b/>
                <w:sz w:val="20"/>
                <w:szCs w:val="20"/>
              </w:rPr>
            </w:pPr>
          </w:p>
        </w:tc>
        <w:tc>
          <w:tcPr>
            <w:tcW w:w="4008" w:type="dxa"/>
          </w:tcPr>
          <w:p w:rsidR="00FE6CB7" w:rsidRPr="00FE6CB7" w:rsidRDefault="00FE6CB7" w:rsidP="00FE6CB7">
            <w:pPr>
              <w:rPr>
                <w:b/>
                <w:sz w:val="20"/>
                <w:szCs w:val="20"/>
              </w:rPr>
            </w:pPr>
          </w:p>
        </w:tc>
        <w:tc>
          <w:tcPr>
            <w:tcW w:w="919" w:type="dxa"/>
          </w:tcPr>
          <w:p w:rsidR="00FE6CB7" w:rsidRPr="00FE6CB7" w:rsidRDefault="00FE6CB7" w:rsidP="00FE6CB7">
            <w:pPr>
              <w:rPr>
                <w:b/>
                <w:sz w:val="20"/>
                <w:szCs w:val="20"/>
              </w:rPr>
            </w:pPr>
            <w:r w:rsidRPr="00FE6CB7">
              <w:rPr>
                <w:b/>
                <w:sz w:val="20"/>
                <w:szCs w:val="20"/>
              </w:rPr>
              <w:t>2018 год</w:t>
            </w:r>
          </w:p>
        </w:tc>
        <w:tc>
          <w:tcPr>
            <w:tcW w:w="1176" w:type="dxa"/>
          </w:tcPr>
          <w:p w:rsidR="00FE6CB7" w:rsidRPr="00FE6CB7" w:rsidRDefault="00FE6CB7" w:rsidP="00FE6CB7">
            <w:pPr>
              <w:rPr>
                <w:b/>
                <w:sz w:val="20"/>
                <w:szCs w:val="20"/>
              </w:rPr>
            </w:pPr>
            <w:r w:rsidRPr="00FE6CB7">
              <w:rPr>
                <w:b/>
                <w:sz w:val="20"/>
                <w:szCs w:val="20"/>
              </w:rPr>
              <w:t>2019 год</w:t>
            </w:r>
          </w:p>
        </w:tc>
      </w:tr>
      <w:tr w:rsidR="00FE6CB7" w:rsidRPr="00FE6CB7" w:rsidTr="00FE6CB7">
        <w:tc>
          <w:tcPr>
            <w:tcW w:w="2621" w:type="dxa"/>
          </w:tcPr>
          <w:p w:rsidR="00FE6CB7" w:rsidRPr="00FE6CB7" w:rsidRDefault="00FE6CB7" w:rsidP="00FE6CB7">
            <w:pPr>
              <w:rPr>
                <w:b/>
                <w:sz w:val="20"/>
                <w:szCs w:val="20"/>
              </w:rPr>
            </w:pPr>
          </w:p>
        </w:tc>
        <w:tc>
          <w:tcPr>
            <w:tcW w:w="4008" w:type="dxa"/>
          </w:tcPr>
          <w:p w:rsidR="00FE6CB7" w:rsidRPr="00FE6CB7" w:rsidRDefault="00FE6CB7" w:rsidP="00FE6CB7">
            <w:pPr>
              <w:rPr>
                <w:b/>
                <w:sz w:val="20"/>
                <w:szCs w:val="20"/>
              </w:rPr>
            </w:pPr>
            <w:r w:rsidRPr="00FE6CB7">
              <w:rPr>
                <w:b/>
                <w:sz w:val="20"/>
                <w:szCs w:val="20"/>
              </w:rPr>
              <w:t>Налоговые доходы</w:t>
            </w:r>
          </w:p>
        </w:tc>
        <w:tc>
          <w:tcPr>
            <w:tcW w:w="919" w:type="dxa"/>
          </w:tcPr>
          <w:p w:rsidR="00FE6CB7" w:rsidRPr="00FE6CB7" w:rsidRDefault="00FE6CB7" w:rsidP="00FE6CB7">
            <w:pPr>
              <w:rPr>
                <w:b/>
                <w:sz w:val="20"/>
                <w:szCs w:val="20"/>
              </w:rPr>
            </w:pPr>
            <w:r w:rsidRPr="00FE6CB7">
              <w:rPr>
                <w:b/>
                <w:sz w:val="20"/>
                <w:szCs w:val="20"/>
              </w:rPr>
              <w:t>617,8</w:t>
            </w:r>
          </w:p>
        </w:tc>
        <w:tc>
          <w:tcPr>
            <w:tcW w:w="1176" w:type="dxa"/>
          </w:tcPr>
          <w:p w:rsidR="00FE6CB7" w:rsidRPr="00FE6CB7" w:rsidRDefault="00FE6CB7" w:rsidP="00FE6CB7">
            <w:pPr>
              <w:rPr>
                <w:b/>
                <w:sz w:val="20"/>
                <w:szCs w:val="20"/>
              </w:rPr>
            </w:pPr>
            <w:r w:rsidRPr="00FE6CB7">
              <w:rPr>
                <w:b/>
                <w:sz w:val="20"/>
                <w:szCs w:val="20"/>
              </w:rPr>
              <w:t>606,7</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00010102021010000110</w:t>
            </w:r>
          </w:p>
        </w:tc>
        <w:tc>
          <w:tcPr>
            <w:tcW w:w="4008" w:type="dxa"/>
          </w:tcPr>
          <w:p w:rsidR="00FE6CB7" w:rsidRPr="00FE6CB7" w:rsidRDefault="00FE6CB7" w:rsidP="00FE6CB7">
            <w:pPr>
              <w:rPr>
                <w:sz w:val="20"/>
                <w:szCs w:val="20"/>
              </w:rPr>
            </w:pPr>
            <w:r w:rsidRPr="00FE6CB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19" w:type="dxa"/>
          </w:tcPr>
          <w:p w:rsidR="00FE6CB7" w:rsidRPr="00FE6CB7" w:rsidRDefault="00FE6CB7" w:rsidP="00FE6CB7">
            <w:pPr>
              <w:rPr>
                <w:b/>
                <w:sz w:val="20"/>
                <w:szCs w:val="20"/>
              </w:rPr>
            </w:pPr>
            <w:r w:rsidRPr="00FE6CB7">
              <w:rPr>
                <w:b/>
                <w:sz w:val="20"/>
                <w:szCs w:val="20"/>
              </w:rPr>
              <w:t>126,4</w:t>
            </w:r>
          </w:p>
        </w:tc>
        <w:tc>
          <w:tcPr>
            <w:tcW w:w="1176" w:type="dxa"/>
          </w:tcPr>
          <w:p w:rsidR="00FE6CB7" w:rsidRPr="00FE6CB7" w:rsidRDefault="00FE6CB7" w:rsidP="00FE6CB7">
            <w:pPr>
              <w:rPr>
                <w:b/>
                <w:sz w:val="20"/>
                <w:szCs w:val="20"/>
              </w:rPr>
            </w:pPr>
            <w:r w:rsidRPr="00FE6CB7">
              <w:rPr>
                <w:b/>
                <w:sz w:val="20"/>
                <w:szCs w:val="20"/>
              </w:rPr>
              <w:t>135,0</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00010601030100000110</w:t>
            </w:r>
          </w:p>
        </w:tc>
        <w:tc>
          <w:tcPr>
            <w:tcW w:w="4008" w:type="dxa"/>
          </w:tcPr>
          <w:p w:rsidR="00FE6CB7" w:rsidRPr="00FE6CB7" w:rsidRDefault="00FE6CB7" w:rsidP="00FE6CB7">
            <w:pPr>
              <w:rPr>
                <w:sz w:val="20"/>
                <w:szCs w:val="20"/>
              </w:rPr>
            </w:pPr>
            <w:r w:rsidRPr="00FE6CB7">
              <w:rPr>
                <w:sz w:val="20"/>
                <w:szCs w:val="20"/>
              </w:rPr>
              <w:t xml:space="preserve">Налог на имущество физических лиц, взимаемый по ставкам, применяемым к </w:t>
            </w:r>
            <w:proofErr w:type="spellStart"/>
            <w:r w:rsidRPr="00FE6CB7">
              <w:rPr>
                <w:sz w:val="20"/>
                <w:szCs w:val="20"/>
              </w:rPr>
              <w:t>обьектам</w:t>
            </w:r>
            <w:proofErr w:type="spellEnd"/>
            <w:r w:rsidRPr="00FE6CB7">
              <w:rPr>
                <w:sz w:val="20"/>
                <w:szCs w:val="20"/>
              </w:rPr>
              <w:t xml:space="preserve"> </w:t>
            </w:r>
            <w:proofErr w:type="spellStart"/>
            <w:r w:rsidRPr="00FE6CB7">
              <w:rPr>
                <w:sz w:val="20"/>
                <w:szCs w:val="20"/>
              </w:rPr>
              <w:t>налогооблажения</w:t>
            </w:r>
            <w:proofErr w:type="spellEnd"/>
            <w:r w:rsidRPr="00FE6CB7">
              <w:rPr>
                <w:sz w:val="20"/>
                <w:szCs w:val="20"/>
              </w:rPr>
              <w:t>, расположенным в границах поселений</w:t>
            </w:r>
          </w:p>
        </w:tc>
        <w:tc>
          <w:tcPr>
            <w:tcW w:w="919" w:type="dxa"/>
          </w:tcPr>
          <w:p w:rsidR="00FE6CB7" w:rsidRPr="00FE6CB7" w:rsidRDefault="00FE6CB7" w:rsidP="00FE6CB7">
            <w:pPr>
              <w:rPr>
                <w:b/>
                <w:sz w:val="20"/>
                <w:szCs w:val="20"/>
              </w:rPr>
            </w:pPr>
            <w:r w:rsidRPr="00FE6CB7">
              <w:rPr>
                <w:b/>
                <w:sz w:val="20"/>
                <w:szCs w:val="20"/>
              </w:rPr>
              <w:t>0,2</w:t>
            </w:r>
          </w:p>
        </w:tc>
        <w:tc>
          <w:tcPr>
            <w:tcW w:w="1176" w:type="dxa"/>
          </w:tcPr>
          <w:p w:rsidR="00FE6CB7" w:rsidRPr="00FE6CB7" w:rsidRDefault="00FE6CB7" w:rsidP="00FE6CB7">
            <w:pPr>
              <w:rPr>
                <w:b/>
                <w:sz w:val="20"/>
                <w:szCs w:val="20"/>
              </w:rPr>
            </w:pPr>
            <w:r w:rsidRPr="00FE6CB7">
              <w:rPr>
                <w:b/>
                <w:sz w:val="20"/>
                <w:szCs w:val="20"/>
              </w:rPr>
              <w:t>0,2</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00010606043100000110</w:t>
            </w:r>
          </w:p>
        </w:tc>
        <w:tc>
          <w:tcPr>
            <w:tcW w:w="4008" w:type="dxa"/>
          </w:tcPr>
          <w:p w:rsidR="00FE6CB7" w:rsidRPr="00FE6CB7" w:rsidRDefault="00FE6CB7" w:rsidP="00FE6CB7">
            <w:pPr>
              <w:rPr>
                <w:sz w:val="20"/>
                <w:szCs w:val="20"/>
              </w:rPr>
            </w:pPr>
            <w:r w:rsidRPr="00FE6CB7">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919" w:type="dxa"/>
          </w:tcPr>
          <w:p w:rsidR="00FE6CB7" w:rsidRPr="00FE6CB7" w:rsidRDefault="00FE6CB7" w:rsidP="00FE6CB7">
            <w:pPr>
              <w:rPr>
                <w:b/>
                <w:sz w:val="20"/>
                <w:szCs w:val="20"/>
              </w:rPr>
            </w:pPr>
            <w:r w:rsidRPr="00FE6CB7">
              <w:rPr>
                <w:b/>
                <w:sz w:val="20"/>
                <w:szCs w:val="20"/>
              </w:rPr>
              <w:t>24,7</w:t>
            </w:r>
          </w:p>
        </w:tc>
        <w:tc>
          <w:tcPr>
            <w:tcW w:w="1176" w:type="dxa"/>
          </w:tcPr>
          <w:p w:rsidR="00FE6CB7" w:rsidRPr="00FE6CB7" w:rsidRDefault="00FE6CB7" w:rsidP="00FE6CB7">
            <w:pPr>
              <w:rPr>
                <w:b/>
                <w:sz w:val="20"/>
                <w:szCs w:val="20"/>
              </w:rPr>
            </w:pPr>
            <w:r w:rsidRPr="00FE6CB7">
              <w:rPr>
                <w:b/>
                <w:sz w:val="20"/>
                <w:szCs w:val="20"/>
              </w:rPr>
              <w:t>24,7</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00010804020010000110</w:t>
            </w:r>
          </w:p>
        </w:tc>
        <w:tc>
          <w:tcPr>
            <w:tcW w:w="4008" w:type="dxa"/>
          </w:tcPr>
          <w:p w:rsidR="00FE6CB7" w:rsidRPr="00FE6CB7" w:rsidRDefault="00FE6CB7" w:rsidP="00FE6CB7">
            <w:pPr>
              <w:rPr>
                <w:sz w:val="20"/>
                <w:szCs w:val="20"/>
              </w:rPr>
            </w:pPr>
            <w:r w:rsidRPr="00FE6CB7">
              <w:rPr>
                <w:sz w:val="20"/>
                <w:szCs w:val="20"/>
              </w:rPr>
              <w:t>Государственная пошлина за совершение нотариальных  действий должностными лицами органов местного самоуправления</w:t>
            </w:r>
            <w:proofErr w:type="gramStart"/>
            <w:r w:rsidRPr="00FE6CB7">
              <w:rPr>
                <w:sz w:val="20"/>
                <w:szCs w:val="20"/>
              </w:rPr>
              <w:t xml:space="preserve"> ,</w:t>
            </w:r>
            <w:proofErr w:type="gramEnd"/>
            <w:r w:rsidRPr="00FE6CB7">
              <w:rPr>
                <w:sz w:val="20"/>
                <w:szCs w:val="20"/>
              </w:rPr>
              <w:t xml:space="preserve"> уполномоченными в соответствии с законодательными актами РФ на совершение нотариальных  действий</w:t>
            </w:r>
          </w:p>
        </w:tc>
        <w:tc>
          <w:tcPr>
            <w:tcW w:w="919" w:type="dxa"/>
          </w:tcPr>
          <w:p w:rsidR="00FE6CB7" w:rsidRPr="00FE6CB7" w:rsidRDefault="00FE6CB7" w:rsidP="00FE6CB7">
            <w:pPr>
              <w:rPr>
                <w:b/>
                <w:sz w:val="20"/>
                <w:szCs w:val="20"/>
              </w:rPr>
            </w:pPr>
            <w:r w:rsidRPr="00FE6CB7">
              <w:rPr>
                <w:b/>
                <w:sz w:val="20"/>
                <w:szCs w:val="20"/>
              </w:rPr>
              <w:t>4,5</w:t>
            </w:r>
          </w:p>
        </w:tc>
        <w:tc>
          <w:tcPr>
            <w:tcW w:w="1176" w:type="dxa"/>
          </w:tcPr>
          <w:p w:rsidR="00FE6CB7" w:rsidRPr="00FE6CB7" w:rsidRDefault="00FE6CB7" w:rsidP="00FE6CB7">
            <w:pPr>
              <w:rPr>
                <w:b/>
                <w:sz w:val="20"/>
                <w:szCs w:val="20"/>
              </w:rPr>
            </w:pPr>
            <w:r w:rsidRPr="00FE6CB7">
              <w:rPr>
                <w:b/>
                <w:sz w:val="20"/>
                <w:szCs w:val="20"/>
              </w:rPr>
              <w:t>4,8</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10010302230010000110</w:t>
            </w:r>
          </w:p>
        </w:tc>
        <w:tc>
          <w:tcPr>
            <w:tcW w:w="4008" w:type="dxa"/>
          </w:tcPr>
          <w:p w:rsidR="00FE6CB7" w:rsidRPr="00FE6CB7" w:rsidRDefault="00FE6CB7" w:rsidP="00FE6CB7">
            <w:pPr>
              <w:rPr>
                <w:sz w:val="20"/>
                <w:szCs w:val="20"/>
              </w:rPr>
            </w:pPr>
            <w:r w:rsidRPr="00FE6CB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tcPr>
          <w:p w:rsidR="00FE6CB7" w:rsidRPr="00FE6CB7" w:rsidRDefault="00FE6CB7" w:rsidP="00FE6CB7">
            <w:pPr>
              <w:rPr>
                <w:b/>
                <w:sz w:val="20"/>
                <w:szCs w:val="20"/>
              </w:rPr>
            </w:pPr>
            <w:r w:rsidRPr="00FE6CB7">
              <w:rPr>
                <w:b/>
                <w:sz w:val="20"/>
                <w:szCs w:val="20"/>
              </w:rPr>
              <w:t>197,1</w:t>
            </w:r>
          </w:p>
        </w:tc>
        <w:tc>
          <w:tcPr>
            <w:tcW w:w="1176" w:type="dxa"/>
          </w:tcPr>
          <w:p w:rsidR="00FE6CB7" w:rsidRPr="00FE6CB7" w:rsidRDefault="00FE6CB7" w:rsidP="00FE6CB7">
            <w:pPr>
              <w:rPr>
                <w:b/>
                <w:sz w:val="20"/>
                <w:szCs w:val="20"/>
              </w:rPr>
            </w:pPr>
            <w:r w:rsidRPr="00FE6CB7">
              <w:rPr>
                <w:b/>
                <w:sz w:val="20"/>
                <w:szCs w:val="20"/>
              </w:rPr>
              <w:t>188,6</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10010302240010000110</w:t>
            </w:r>
          </w:p>
        </w:tc>
        <w:tc>
          <w:tcPr>
            <w:tcW w:w="4008" w:type="dxa"/>
          </w:tcPr>
          <w:p w:rsidR="00FE6CB7" w:rsidRPr="00FE6CB7" w:rsidRDefault="00FE6CB7" w:rsidP="00FE6CB7">
            <w:pPr>
              <w:rPr>
                <w:sz w:val="20"/>
                <w:szCs w:val="20"/>
              </w:rPr>
            </w:pPr>
            <w:r w:rsidRPr="00FE6CB7">
              <w:rPr>
                <w:sz w:val="20"/>
                <w:szCs w:val="20"/>
              </w:rP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FE6CB7" w:rsidRPr="00FE6CB7" w:rsidRDefault="00FE6CB7" w:rsidP="00FE6CB7">
            <w:pPr>
              <w:rPr>
                <w:b/>
                <w:sz w:val="20"/>
                <w:szCs w:val="20"/>
              </w:rPr>
            </w:pPr>
            <w:r w:rsidRPr="00FE6CB7">
              <w:rPr>
                <w:b/>
                <w:sz w:val="20"/>
                <w:szCs w:val="20"/>
              </w:rPr>
              <w:t>1,8</w:t>
            </w:r>
          </w:p>
        </w:tc>
        <w:tc>
          <w:tcPr>
            <w:tcW w:w="1176" w:type="dxa"/>
          </w:tcPr>
          <w:p w:rsidR="00FE6CB7" w:rsidRPr="00FE6CB7" w:rsidRDefault="00FE6CB7" w:rsidP="00FE6CB7">
            <w:pPr>
              <w:rPr>
                <w:b/>
                <w:sz w:val="20"/>
                <w:szCs w:val="20"/>
              </w:rPr>
            </w:pPr>
            <w:r w:rsidRPr="00FE6CB7">
              <w:rPr>
                <w:b/>
                <w:sz w:val="20"/>
                <w:szCs w:val="20"/>
              </w:rPr>
              <w:t>1,7</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10010302250010000110</w:t>
            </w:r>
          </w:p>
        </w:tc>
        <w:tc>
          <w:tcPr>
            <w:tcW w:w="4008" w:type="dxa"/>
          </w:tcPr>
          <w:p w:rsidR="00FE6CB7" w:rsidRPr="00FE6CB7" w:rsidRDefault="00FE6CB7" w:rsidP="00FE6CB7">
            <w:pPr>
              <w:rPr>
                <w:sz w:val="20"/>
                <w:szCs w:val="20"/>
              </w:rPr>
            </w:pPr>
            <w:r w:rsidRPr="00FE6CB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FE6CB7" w:rsidRPr="00FE6CB7" w:rsidRDefault="00FE6CB7" w:rsidP="00FE6CB7">
            <w:pPr>
              <w:rPr>
                <w:b/>
                <w:sz w:val="20"/>
                <w:szCs w:val="20"/>
              </w:rPr>
            </w:pPr>
            <w:r w:rsidRPr="00FE6CB7">
              <w:rPr>
                <w:b/>
                <w:sz w:val="20"/>
                <w:szCs w:val="20"/>
              </w:rPr>
              <w:t>296,0</w:t>
            </w:r>
          </w:p>
        </w:tc>
        <w:tc>
          <w:tcPr>
            <w:tcW w:w="1176" w:type="dxa"/>
          </w:tcPr>
          <w:p w:rsidR="00FE6CB7" w:rsidRPr="00FE6CB7" w:rsidRDefault="00FE6CB7" w:rsidP="00FE6CB7">
            <w:pPr>
              <w:rPr>
                <w:b/>
                <w:sz w:val="20"/>
                <w:szCs w:val="20"/>
              </w:rPr>
            </w:pPr>
            <w:r w:rsidRPr="00FE6CB7">
              <w:rPr>
                <w:b/>
                <w:sz w:val="20"/>
                <w:szCs w:val="20"/>
              </w:rPr>
              <w:t>280,4</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10010302260010000110</w:t>
            </w:r>
          </w:p>
        </w:tc>
        <w:tc>
          <w:tcPr>
            <w:tcW w:w="4008" w:type="dxa"/>
          </w:tcPr>
          <w:p w:rsidR="00FE6CB7" w:rsidRPr="00FE6CB7" w:rsidRDefault="00FE6CB7" w:rsidP="00FE6CB7">
            <w:pPr>
              <w:rPr>
                <w:sz w:val="20"/>
                <w:szCs w:val="20"/>
              </w:rPr>
            </w:pPr>
            <w:r w:rsidRPr="00FE6CB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19" w:type="dxa"/>
          </w:tcPr>
          <w:p w:rsidR="00FE6CB7" w:rsidRPr="00FE6CB7" w:rsidRDefault="00FE6CB7" w:rsidP="00FE6CB7">
            <w:pPr>
              <w:rPr>
                <w:b/>
                <w:sz w:val="20"/>
                <w:szCs w:val="20"/>
              </w:rPr>
            </w:pPr>
            <w:r w:rsidRPr="00FE6CB7">
              <w:rPr>
                <w:b/>
                <w:sz w:val="20"/>
                <w:szCs w:val="20"/>
              </w:rPr>
              <w:t>-32,9</w:t>
            </w:r>
          </w:p>
        </w:tc>
        <w:tc>
          <w:tcPr>
            <w:tcW w:w="1176" w:type="dxa"/>
          </w:tcPr>
          <w:p w:rsidR="00FE6CB7" w:rsidRPr="00FE6CB7" w:rsidRDefault="00FE6CB7" w:rsidP="00FE6CB7">
            <w:pPr>
              <w:rPr>
                <w:b/>
                <w:sz w:val="20"/>
                <w:szCs w:val="20"/>
              </w:rPr>
            </w:pPr>
            <w:r w:rsidRPr="00FE6CB7">
              <w:rPr>
                <w:b/>
                <w:sz w:val="20"/>
                <w:szCs w:val="20"/>
              </w:rPr>
              <w:t>-28,7</w:t>
            </w:r>
          </w:p>
          <w:p w:rsidR="00FE6CB7" w:rsidRPr="00FE6CB7" w:rsidRDefault="00FE6CB7" w:rsidP="00FE6CB7">
            <w:pPr>
              <w:rPr>
                <w:b/>
                <w:sz w:val="20"/>
                <w:szCs w:val="20"/>
              </w:rPr>
            </w:pPr>
          </w:p>
        </w:tc>
      </w:tr>
      <w:tr w:rsidR="00FE6CB7" w:rsidRPr="00FE6CB7" w:rsidTr="00FE6CB7">
        <w:tc>
          <w:tcPr>
            <w:tcW w:w="2621" w:type="dxa"/>
          </w:tcPr>
          <w:p w:rsidR="00FE6CB7" w:rsidRPr="00FE6CB7" w:rsidRDefault="00FE6CB7" w:rsidP="00FE6CB7">
            <w:pPr>
              <w:rPr>
                <w:b/>
                <w:sz w:val="20"/>
                <w:szCs w:val="20"/>
              </w:rPr>
            </w:pPr>
          </w:p>
        </w:tc>
        <w:tc>
          <w:tcPr>
            <w:tcW w:w="4008" w:type="dxa"/>
          </w:tcPr>
          <w:p w:rsidR="00FE6CB7" w:rsidRPr="00FE6CB7" w:rsidRDefault="00FE6CB7" w:rsidP="00FE6CB7">
            <w:pPr>
              <w:rPr>
                <w:sz w:val="20"/>
                <w:szCs w:val="20"/>
              </w:rPr>
            </w:pPr>
            <w:r w:rsidRPr="00FE6CB7">
              <w:rPr>
                <w:b/>
                <w:sz w:val="20"/>
                <w:szCs w:val="20"/>
              </w:rPr>
              <w:t>Неналоговые доходы</w:t>
            </w:r>
          </w:p>
        </w:tc>
        <w:tc>
          <w:tcPr>
            <w:tcW w:w="919" w:type="dxa"/>
          </w:tcPr>
          <w:p w:rsidR="00FE6CB7" w:rsidRPr="00FE6CB7" w:rsidRDefault="00FE6CB7" w:rsidP="00FE6CB7">
            <w:pPr>
              <w:rPr>
                <w:b/>
                <w:sz w:val="20"/>
                <w:szCs w:val="20"/>
              </w:rPr>
            </w:pPr>
            <w:r w:rsidRPr="00FE6CB7">
              <w:rPr>
                <w:b/>
                <w:sz w:val="20"/>
                <w:szCs w:val="20"/>
              </w:rPr>
              <w:t>16,2</w:t>
            </w:r>
          </w:p>
        </w:tc>
        <w:tc>
          <w:tcPr>
            <w:tcW w:w="1176" w:type="dxa"/>
          </w:tcPr>
          <w:p w:rsidR="00FE6CB7" w:rsidRPr="00FE6CB7" w:rsidRDefault="00FE6CB7" w:rsidP="00FE6CB7">
            <w:pPr>
              <w:rPr>
                <w:b/>
                <w:sz w:val="20"/>
                <w:szCs w:val="20"/>
              </w:rPr>
            </w:pPr>
            <w:r w:rsidRPr="00FE6CB7">
              <w:rPr>
                <w:b/>
                <w:sz w:val="20"/>
                <w:szCs w:val="20"/>
              </w:rPr>
              <w:t>8,6</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lastRenderedPageBreak/>
              <w:t>00011105035100000120</w:t>
            </w:r>
          </w:p>
        </w:tc>
        <w:tc>
          <w:tcPr>
            <w:tcW w:w="4008" w:type="dxa"/>
          </w:tcPr>
          <w:p w:rsidR="00FE6CB7" w:rsidRPr="00FE6CB7" w:rsidRDefault="00FE6CB7" w:rsidP="00FE6CB7">
            <w:pPr>
              <w:rPr>
                <w:sz w:val="20"/>
                <w:szCs w:val="20"/>
              </w:rPr>
            </w:pPr>
            <w:r w:rsidRPr="00FE6CB7">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919" w:type="dxa"/>
          </w:tcPr>
          <w:p w:rsidR="00FE6CB7" w:rsidRPr="00FE6CB7" w:rsidRDefault="00FE6CB7" w:rsidP="00FE6CB7">
            <w:pPr>
              <w:rPr>
                <w:b/>
                <w:sz w:val="20"/>
                <w:szCs w:val="20"/>
              </w:rPr>
            </w:pPr>
            <w:r w:rsidRPr="00FE6CB7">
              <w:rPr>
                <w:b/>
                <w:sz w:val="20"/>
                <w:szCs w:val="20"/>
              </w:rPr>
              <w:t>6,0</w:t>
            </w:r>
          </w:p>
        </w:tc>
        <w:tc>
          <w:tcPr>
            <w:tcW w:w="1176" w:type="dxa"/>
          </w:tcPr>
          <w:p w:rsidR="00FE6CB7" w:rsidRPr="00FE6CB7" w:rsidRDefault="00FE6CB7" w:rsidP="00FE6CB7">
            <w:pPr>
              <w:rPr>
                <w:b/>
                <w:sz w:val="20"/>
                <w:szCs w:val="20"/>
              </w:rPr>
            </w:pPr>
            <w:r w:rsidRPr="00FE6CB7">
              <w:rPr>
                <w:b/>
                <w:sz w:val="20"/>
                <w:szCs w:val="20"/>
              </w:rPr>
              <w:t>6,2</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00011301995100000130</w:t>
            </w:r>
          </w:p>
        </w:tc>
        <w:tc>
          <w:tcPr>
            <w:tcW w:w="4008" w:type="dxa"/>
          </w:tcPr>
          <w:p w:rsidR="00FE6CB7" w:rsidRPr="00FE6CB7" w:rsidRDefault="00FE6CB7" w:rsidP="00FE6CB7">
            <w:pPr>
              <w:rPr>
                <w:sz w:val="20"/>
                <w:szCs w:val="20"/>
              </w:rPr>
            </w:pPr>
            <w:r w:rsidRPr="00FE6CB7">
              <w:rPr>
                <w:sz w:val="20"/>
                <w:szCs w:val="20"/>
              </w:rPr>
              <w:t>Прочие доходы от оказания платных услуг (работ) получателями средств бюджетов поселений</w:t>
            </w:r>
          </w:p>
        </w:tc>
        <w:tc>
          <w:tcPr>
            <w:tcW w:w="919" w:type="dxa"/>
          </w:tcPr>
          <w:p w:rsidR="00FE6CB7" w:rsidRPr="00FE6CB7" w:rsidRDefault="00FE6CB7" w:rsidP="00FE6CB7">
            <w:pPr>
              <w:rPr>
                <w:b/>
                <w:sz w:val="20"/>
                <w:szCs w:val="20"/>
              </w:rPr>
            </w:pPr>
            <w:r w:rsidRPr="00FE6CB7">
              <w:rPr>
                <w:b/>
                <w:sz w:val="20"/>
                <w:szCs w:val="20"/>
              </w:rPr>
              <w:t>7,8</w:t>
            </w:r>
          </w:p>
        </w:tc>
        <w:tc>
          <w:tcPr>
            <w:tcW w:w="1176" w:type="dxa"/>
          </w:tcPr>
          <w:p w:rsidR="00FE6CB7" w:rsidRPr="00FE6CB7" w:rsidRDefault="00FE6CB7" w:rsidP="00FE6CB7">
            <w:pPr>
              <w:rPr>
                <w:b/>
                <w:sz w:val="20"/>
                <w:szCs w:val="20"/>
              </w:rPr>
            </w:pP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00011690050100000140</w:t>
            </w:r>
          </w:p>
        </w:tc>
        <w:tc>
          <w:tcPr>
            <w:tcW w:w="4008" w:type="dxa"/>
          </w:tcPr>
          <w:p w:rsidR="00FE6CB7" w:rsidRPr="00FE6CB7" w:rsidRDefault="00FE6CB7" w:rsidP="00FE6CB7">
            <w:pPr>
              <w:rPr>
                <w:sz w:val="20"/>
                <w:szCs w:val="20"/>
              </w:rPr>
            </w:pPr>
            <w:r w:rsidRPr="00FE6CB7">
              <w:rPr>
                <w:sz w:val="20"/>
                <w:szCs w:val="20"/>
              </w:rPr>
              <w:t>Прочие поступления от денежных взысканий (штрафов) и иных сумм в возмещение ущерба, зачисляемого в бюджеты поселений</w:t>
            </w:r>
          </w:p>
        </w:tc>
        <w:tc>
          <w:tcPr>
            <w:tcW w:w="919" w:type="dxa"/>
          </w:tcPr>
          <w:p w:rsidR="00FE6CB7" w:rsidRPr="00FE6CB7" w:rsidRDefault="00FE6CB7" w:rsidP="00FE6CB7">
            <w:pPr>
              <w:rPr>
                <w:b/>
                <w:sz w:val="20"/>
                <w:szCs w:val="20"/>
              </w:rPr>
            </w:pPr>
            <w:r w:rsidRPr="00FE6CB7">
              <w:rPr>
                <w:b/>
                <w:sz w:val="20"/>
                <w:szCs w:val="20"/>
              </w:rPr>
              <w:t>2,4</w:t>
            </w:r>
          </w:p>
        </w:tc>
        <w:tc>
          <w:tcPr>
            <w:tcW w:w="1176" w:type="dxa"/>
          </w:tcPr>
          <w:p w:rsidR="00FE6CB7" w:rsidRPr="00FE6CB7" w:rsidRDefault="00FE6CB7" w:rsidP="00FE6CB7">
            <w:pPr>
              <w:rPr>
                <w:b/>
                <w:sz w:val="20"/>
                <w:szCs w:val="20"/>
              </w:rPr>
            </w:pPr>
            <w:r w:rsidRPr="00FE6CB7">
              <w:rPr>
                <w:b/>
                <w:sz w:val="20"/>
                <w:szCs w:val="20"/>
              </w:rPr>
              <w:t>2,4</w:t>
            </w:r>
          </w:p>
        </w:tc>
      </w:tr>
      <w:tr w:rsidR="00FE6CB7" w:rsidRPr="00FE6CB7" w:rsidTr="00FE6CB7">
        <w:tc>
          <w:tcPr>
            <w:tcW w:w="2621" w:type="dxa"/>
          </w:tcPr>
          <w:p w:rsidR="00FE6CB7" w:rsidRPr="00FE6CB7" w:rsidRDefault="00FE6CB7" w:rsidP="00FE6CB7">
            <w:pPr>
              <w:rPr>
                <w:b/>
                <w:sz w:val="20"/>
                <w:szCs w:val="20"/>
              </w:rPr>
            </w:pPr>
          </w:p>
        </w:tc>
        <w:tc>
          <w:tcPr>
            <w:tcW w:w="4008" w:type="dxa"/>
          </w:tcPr>
          <w:p w:rsidR="00FE6CB7" w:rsidRPr="00FE6CB7" w:rsidRDefault="00FE6CB7" w:rsidP="00FE6CB7">
            <w:pPr>
              <w:rPr>
                <w:b/>
                <w:sz w:val="20"/>
                <w:szCs w:val="20"/>
              </w:rPr>
            </w:pPr>
            <w:r w:rsidRPr="00FE6CB7">
              <w:rPr>
                <w:b/>
                <w:sz w:val="20"/>
                <w:szCs w:val="20"/>
              </w:rPr>
              <w:t>Итого налоговые и неналоговые доходы</w:t>
            </w:r>
          </w:p>
        </w:tc>
        <w:tc>
          <w:tcPr>
            <w:tcW w:w="919" w:type="dxa"/>
          </w:tcPr>
          <w:p w:rsidR="00FE6CB7" w:rsidRPr="00FE6CB7" w:rsidRDefault="00FE6CB7" w:rsidP="00FE6CB7">
            <w:pPr>
              <w:rPr>
                <w:b/>
                <w:sz w:val="20"/>
                <w:szCs w:val="20"/>
              </w:rPr>
            </w:pPr>
            <w:r w:rsidRPr="00FE6CB7">
              <w:rPr>
                <w:b/>
                <w:sz w:val="20"/>
                <w:szCs w:val="20"/>
              </w:rPr>
              <w:t>634,0</w:t>
            </w:r>
          </w:p>
        </w:tc>
        <w:tc>
          <w:tcPr>
            <w:tcW w:w="1176" w:type="dxa"/>
          </w:tcPr>
          <w:p w:rsidR="00FE6CB7" w:rsidRPr="00FE6CB7" w:rsidRDefault="00FE6CB7" w:rsidP="00FE6CB7">
            <w:pPr>
              <w:rPr>
                <w:b/>
                <w:sz w:val="20"/>
                <w:szCs w:val="20"/>
              </w:rPr>
            </w:pPr>
            <w:r w:rsidRPr="00FE6CB7">
              <w:rPr>
                <w:b/>
                <w:sz w:val="20"/>
                <w:szCs w:val="20"/>
              </w:rPr>
              <w:t>615,3</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00020215001100000151</w:t>
            </w:r>
          </w:p>
          <w:p w:rsidR="00FE6CB7" w:rsidRPr="00FE6CB7" w:rsidRDefault="00FE6CB7" w:rsidP="00FE6CB7">
            <w:pPr>
              <w:rPr>
                <w:b/>
                <w:sz w:val="20"/>
                <w:szCs w:val="20"/>
              </w:rPr>
            </w:pPr>
            <w:r w:rsidRPr="00FE6CB7">
              <w:rPr>
                <w:b/>
                <w:sz w:val="20"/>
                <w:szCs w:val="20"/>
              </w:rPr>
              <w:t>00020201001100000151</w:t>
            </w:r>
          </w:p>
        </w:tc>
        <w:tc>
          <w:tcPr>
            <w:tcW w:w="4008" w:type="dxa"/>
          </w:tcPr>
          <w:p w:rsidR="00FE6CB7" w:rsidRPr="00FE6CB7" w:rsidRDefault="00FE6CB7" w:rsidP="00FE6CB7">
            <w:pPr>
              <w:rPr>
                <w:sz w:val="20"/>
                <w:szCs w:val="20"/>
              </w:rPr>
            </w:pPr>
            <w:r w:rsidRPr="00FE6CB7">
              <w:rPr>
                <w:sz w:val="20"/>
                <w:szCs w:val="20"/>
              </w:rPr>
              <w:t>Дотации бюджетам муниципальных районов на выравнивание бюджетной обеспеченности</w:t>
            </w:r>
          </w:p>
        </w:tc>
        <w:tc>
          <w:tcPr>
            <w:tcW w:w="919" w:type="dxa"/>
          </w:tcPr>
          <w:p w:rsidR="00FE6CB7" w:rsidRPr="00FE6CB7" w:rsidRDefault="00FE6CB7" w:rsidP="00FE6CB7">
            <w:pPr>
              <w:rPr>
                <w:b/>
                <w:sz w:val="20"/>
                <w:szCs w:val="20"/>
              </w:rPr>
            </w:pPr>
            <w:r w:rsidRPr="00FE6CB7">
              <w:rPr>
                <w:b/>
                <w:sz w:val="20"/>
                <w:szCs w:val="20"/>
              </w:rPr>
              <w:t>859,1</w:t>
            </w:r>
          </w:p>
        </w:tc>
        <w:tc>
          <w:tcPr>
            <w:tcW w:w="1176" w:type="dxa"/>
          </w:tcPr>
          <w:p w:rsidR="00FE6CB7" w:rsidRPr="00FE6CB7" w:rsidRDefault="00FE6CB7" w:rsidP="00FE6CB7">
            <w:pPr>
              <w:rPr>
                <w:b/>
                <w:sz w:val="20"/>
                <w:szCs w:val="20"/>
              </w:rPr>
            </w:pPr>
            <w:r w:rsidRPr="00FE6CB7">
              <w:rPr>
                <w:b/>
                <w:sz w:val="20"/>
                <w:szCs w:val="20"/>
              </w:rPr>
              <w:t>859,1</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00020230024100000151</w:t>
            </w:r>
          </w:p>
          <w:p w:rsidR="00FE6CB7" w:rsidRPr="00FE6CB7" w:rsidRDefault="00FE6CB7" w:rsidP="00FE6CB7">
            <w:pPr>
              <w:rPr>
                <w:b/>
                <w:sz w:val="20"/>
                <w:szCs w:val="20"/>
              </w:rPr>
            </w:pPr>
          </w:p>
        </w:tc>
        <w:tc>
          <w:tcPr>
            <w:tcW w:w="4008" w:type="dxa"/>
          </w:tcPr>
          <w:p w:rsidR="00FE6CB7" w:rsidRPr="00FE6CB7" w:rsidRDefault="00FE6CB7" w:rsidP="00FE6CB7">
            <w:pPr>
              <w:rPr>
                <w:sz w:val="20"/>
                <w:szCs w:val="20"/>
              </w:rPr>
            </w:pPr>
            <w:r w:rsidRPr="00FE6CB7">
              <w:rPr>
                <w:sz w:val="20"/>
                <w:szCs w:val="20"/>
              </w:rPr>
              <w:t>Субвенция на осуществление полномочий по решению вопросов в сфере административных правонарушений</w:t>
            </w:r>
          </w:p>
        </w:tc>
        <w:tc>
          <w:tcPr>
            <w:tcW w:w="919" w:type="dxa"/>
          </w:tcPr>
          <w:p w:rsidR="00FE6CB7" w:rsidRPr="00FE6CB7" w:rsidRDefault="00FE6CB7" w:rsidP="00FE6CB7">
            <w:pPr>
              <w:rPr>
                <w:b/>
                <w:sz w:val="20"/>
                <w:szCs w:val="20"/>
              </w:rPr>
            </w:pPr>
            <w:r w:rsidRPr="00FE6CB7">
              <w:rPr>
                <w:b/>
                <w:sz w:val="20"/>
                <w:szCs w:val="20"/>
              </w:rPr>
              <w:t>0,1</w:t>
            </w:r>
          </w:p>
        </w:tc>
        <w:tc>
          <w:tcPr>
            <w:tcW w:w="1176" w:type="dxa"/>
          </w:tcPr>
          <w:p w:rsidR="00FE6CB7" w:rsidRPr="00FE6CB7" w:rsidRDefault="00FE6CB7" w:rsidP="00FE6CB7">
            <w:pPr>
              <w:rPr>
                <w:b/>
                <w:sz w:val="20"/>
                <w:szCs w:val="20"/>
              </w:rPr>
            </w:pPr>
            <w:r w:rsidRPr="00FE6CB7">
              <w:rPr>
                <w:b/>
                <w:sz w:val="20"/>
                <w:szCs w:val="20"/>
              </w:rPr>
              <w:t>0,1</w:t>
            </w:r>
          </w:p>
        </w:tc>
      </w:tr>
      <w:tr w:rsidR="00FE6CB7" w:rsidRPr="00FE6CB7" w:rsidTr="00FE6CB7">
        <w:tc>
          <w:tcPr>
            <w:tcW w:w="2621" w:type="dxa"/>
          </w:tcPr>
          <w:p w:rsidR="00FE6CB7" w:rsidRPr="00FE6CB7" w:rsidRDefault="00FE6CB7" w:rsidP="00FE6CB7">
            <w:pPr>
              <w:rPr>
                <w:b/>
                <w:sz w:val="20"/>
                <w:szCs w:val="20"/>
              </w:rPr>
            </w:pPr>
            <w:r w:rsidRPr="00FE6CB7">
              <w:rPr>
                <w:b/>
                <w:sz w:val="20"/>
                <w:szCs w:val="20"/>
              </w:rPr>
              <w:t>00020235118100000151</w:t>
            </w:r>
          </w:p>
          <w:p w:rsidR="00FE6CB7" w:rsidRPr="00FE6CB7" w:rsidRDefault="00FE6CB7" w:rsidP="00FE6CB7">
            <w:pPr>
              <w:rPr>
                <w:b/>
                <w:sz w:val="20"/>
                <w:szCs w:val="20"/>
              </w:rPr>
            </w:pPr>
            <w:r w:rsidRPr="00FE6CB7">
              <w:rPr>
                <w:b/>
                <w:sz w:val="20"/>
                <w:szCs w:val="20"/>
              </w:rPr>
              <w:t>00020203015100000151</w:t>
            </w:r>
          </w:p>
        </w:tc>
        <w:tc>
          <w:tcPr>
            <w:tcW w:w="4008" w:type="dxa"/>
          </w:tcPr>
          <w:p w:rsidR="00FE6CB7" w:rsidRPr="00FE6CB7" w:rsidRDefault="00FE6CB7" w:rsidP="00FE6CB7">
            <w:pPr>
              <w:rPr>
                <w:sz w:val="20"/>
                <w:szCs w:val="20"/>
              </w:rPr>
            </w:pPr>
            <w:r w:rsidRPr="00FE6CB7">
              <w:rPr>
                <w:sz w:val="20"/>
                <w:szCs w:val="20"/>
              </w:rPr>
              <w:t>Субвенции бюджетам поселений на осуществление первичного воинского учета на территориях</w:t>
            </w:r>
            <w:proofErr w:type="gramStart"/>
            <w:r w:rsidRPr="00FE6CB7">
              <w:rPr>
                <w:sz w:val="20"/>
                <w:szCs w:val="20"/>
              </w:rPr>
              <w:t xml:space="preserve"> ,</w:t>
            </w:r>
            <w:proofErr w:type="gramEnd"/>
            <w:r w:rsidRPr="00FE6CB7">
              <w:rPr>
                <w:sz w:val="20"/>
                <w:szCs w:val="20"/>
              </w:rPr>
              <w:t xml:space="preserve"> где отсутствуют военные комиссариаты</w:t>
            </w:r>
          </w:p>
        </w:tc>
        <w:tc>
          <w:tcPr>
            <w:tcW w:w="919" w:type="dxa"/>
          </w:tcPr>
          <w:p w:rsidR="00FE6CB7" w:rsidRPr="00FE6CB7" w:rsidRDefault="00FE6CB7" w:rsidP="00FE6CB7">
            <w:pPr>
              <w:rPr>
                <w:b/>
                <w:sz w:val="20"/>
                <w:szCs w:val="20"/>
              </w:rPr>
            </w:pPr>
            <w:r w:rsidRPr="00FE6CB7">
              <w:rPr>
                <w:b/>
                <w:sz w:val="20"/>
                <w:szCs w:val="20"/>
              </w:rPr>
              <w:t xml:space="preserve"> 80,7</w:t>
            </w:r>
          </w:p>
        </w:tc>
        <w:tc>
          <w:tcPr>
            <w:tcW w:w="1176" w:type="dxa"/>
          </w:tcPr>
          <w:p w:rsidR="00FE6CB7" w:rsidRPr="00FE6CB7" w:rsidRDefault="00FE6CB7" w:rsidP="00FE6CB7">
            <w:pPr>
              <w:rPr>
                <w:b/>
                <w:sz w:val="20"/>
                <w:szCs w:val="20"/>
              </w:rPr>
            </w:pPr>
            <w:r w:rsidRPr="00FE6CB7">
              <w:rPr>
                <w:b/>
                <w:sz w:val="20"/>
                <w:szCs w:val="20"/>
              </w:rPr>
              <w:t>80,7</w:t>
            </w:r>
          </w:p>
        </w:tc>
      </w:tr>
      <w:tr w:rsidR="00FE6CB7" w:rsidRPr="00FE6CB7" w:rsidTr="00FE6CB7">
        <w:tc>
          <w:tcPr>
            <w:tcW w:w="2621" w:type="dxa"/>
          </w:tcPr>
          <w:p w:rsidR="00FE6CB7" w:rsidRPr="00FE6CB7" w:rsidRDefault="00FE6CB7" w:rsidP="00FE6CB7">
            <w:pPr>
              <w:rPr>
                <w:b/>
                <w:sz w:val="20"/>
                <w:szCs w:val="20"/>
              </w:rPr>
            </w:pPr>
          </w:p>
        </w:tc>
        <w:tc>
          <w:tcPr>
            <w:tcW w:w="4008" w:type="dxa"/>
          </w:tcPr>
          <w:p w:rsidR="00FE6CB7" w:rsidRPr="00FE6CB7" w:rsidRDefault="00FE6CB7" w:rsidP="00FE6CB7">
            <w:pPr>
              <w:rPr>
                <w:sz w:val="20"/>
                <w:szCs w:val="20"/>
              </w:rPr>
            </w:pPr>
            <w:r w:rsidRPr="00FE6CB7">
              <w:rPr>
                <w:sz w:val="20"/>
                <w:szCs w:val="20"/>
              </w:rPr>
              <w:t>Всего доходов</w:t>
            </w:r>
          </w:p>
        </w:tc>
        <w:tc>
          <w:tcPr>
            <w:tcW w:w="919" w:type="dxa"/>
          </w:tcPr>
          <w:p w:rsidR="00FE6CB7" w:rsidRPr="00FE6CB7" w:rsidRDefault="00FE6CB7" w:rsidP="00FE6CB7">
            <w:pPr>
              <w:rPr>
                <w:b/>
                <w:sz w:val="20"/>
                <w:szCs w:val="20"/>
              </w:rPr>
            </w:pPr>
            <w:r w:rsidRPr="00FE6CB7">
              <w:rPr>
                <w:b/>
                <w:sz w:val="20"/>
                <w:szCs w:val="20"/>
              </w:rPr>
              <w:t>1573,9</w:t>
            </w:r>
          </w:p>
        </w:tc>
        <w:tc>
          <w:tcPr>
            <w:tcW w:w="1176" w:type="dxa"/>
          </w:tcPr>
          <w:p w:rsidR="00FE6CB7" w:rsidRPr="00FE6CB7" w:rsidRDefault="00FE6CB7" w:rsidP="00FE6CB7">
            <w:pPr>
              <w:rPr>
                <w:b/>
                <w:sz w:val="20"/>
                <w:szCs w:val="20"/>
              </w:rPr>
            </w:pPr>
            <w:r w:rsidRPr="00FE6CB7">
              <w:rPr>
                <w:b/>
                <w:sz w:val="20"/>
                <w:szCs w:val="20"/>
              </w:rPr>
              <w:t>1555,2</w:t>
            </w:r>
          </w:p>
          <w:p w:rsidR="00FE6CB7" w:rsidRPr="00FE6CB7" w:rsidRDefault="00FE6CB7" w:rsidP="00FE6CB7">
            <w:pPr>
              <w:rPr>
                <w:b/>
                <w:sz w:val="20"/>
                <w:szCs w:val="20"/>
              </w:rPr>
            </w:pPr>
          </w:p>
        </w:tc>
      </w:tr>
    </w:tbl>
    <w:p w:rsidR="00FE6CB7" w:rsidRPr="00FE6CB7" w:rsidRDefault="00FE6CB7" w:rsidP="00FE6CB7">
      <w:pPr>
        <w:rPr>
          <w:sz w:val="20"/>
          <w:szCs w:val="20"/>
        </w:rPr>
      </w:pPr>
    </w:p>
    <w:p w:rsidR="0024240B" w:rsidRPr="00FE6CB7" w:rsidRDefault="0024240B" w:rsidP="0024240B">
      <w:pPr>
        <w:shd w:val="clear" w:color="auto" w:fill="FFFFFF"/>
        <w:spacing w:before="360" w:after="360"/>
        <w:rPr>
          <w:rFonts w:ascii="Arial" w:hAnsi="Arial" w:cs="Arial"/>
          <w:color w:val="333333"/>
          <w:sz w:val="20"/>
          <w:szCs w:val="20"/>
        </w:rPr>
      </w:pPr>
    </w:p>
    <w:p w:rsidR="00FE6CB7" w:rsidRPr="00FE6CB7" w:rsidRDefault="00FE6CB7" w:rsidP="0024240B">
      <w:pPr>
        <w:shd w:val="clear" w:color="auto" w:fill="FFFFFF"/>
        <w:spacing w:before="360" w:after="360"/>
        <w:rPr>
          <w:rFonts w:ascii="Arial" w:hAnsi="Arial" w:cs="Arial"/>
          <w:color w:val="333333"/>
          <w:sz w:val="20"/>
          <w:szCs w:val="20"/>
        </w:rPr>
        <w:sectPr w:rsidR="00FE6CB7" w:rsidRPr="00FE6CB7" w:rsidSect="00EB7941">
          <w:pgSz w:w="11906" w:h="16838"/>
          <w:pgMar w:top="1134" w:right="850" w:bottom="142" w:left="1701" w:header="708" w:footer="708" w:gutter="0"/>
          <w:cols w:space="708"/>
          <w:docGrid w:linePitch="360"/>
        </w:sectPr>
      </w:pPr>
    </w:p>
    <w:tbl>
      <w:tblPr>
        <w:tblW w:w="12180" w:type="dxa"/>
        <w:tblInd w:w="93" w:type="dxa"/>
        <w:tblLook w:val="04A0"/>
      </w:tblPr>
      <w:tblGrid>
        <w:gridCol w:w="6526"/>
        <w:gridCol w:w="960"/>
        <w:gridCol w:w="1161"/>
        <w:gridCol w:w="1447"/>
        <w:gridCol w:w="1029"/>
        <w:gridCol w:w="1240"/>
      </w:tblGrid>
      <w:tr w:rsidR="00FE6CB7" w:rsidRPr="00FE6CB7" w:rsidTr="00FE6CB7">
        <w:trPr>
          <w:trHeight w:val="220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4694" w:type="dxa"/>
            <w:gridSpan w:val="4"/>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Приложение 4                                                                        к решению 14-ой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19.12.2016 № 2</w:t>
            </w:r>
          </w:p>
        </w:tc>
      </w:tr>
      <w:tr w:rsidR="00FE6CB7" w:rsidRPr="00FE6CB7" w:rsidTr="00FE6CB7">
        <w:trPr>
          <w:trHeight w:val="795"/>
        </w:trPr>
        <w:tc>
          <w:tcPr>
            <w:tcW w:w="6526"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960"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1042"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1447"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2205" w:type="dxa"/>
            <w:gridSpan w:val="2"/>
            <w:tcBorders>
              <w:top w:val="nil"/>
              <w:left w:val="nil"/>
              <w:bottom w:val="nil"/>
              <w:right w:val="nil"/>
            </w:tcBorders>
            <w:shd w:val="clear" w:color="auto" w:fill="auto"/>
            <w:vAlign w:val="bottom"/>
            <w:hideMark/>
          </w:tcPr>
          <w:p w:rsidR="00FE6CB7" w:rsidRPr="00FE6CB7" w:rsidRDefault="00FE6CB7" w:rsidP="00FE6CB7">
            <w:pPr>
              <w:jc w:val="right"/>
              <w:rPr>
                <w:b/>
                <w:bCs/>
                <w:sz w:val="20"/>
                <w:szCs w:val="20"/>
              </w:rPr>
            </w:pPr>
            <w:r w:rsidRPr="00FE6CB7">
              <w:rPr>
                <w:b/>
                <w:bCs/>
                <w:sz w:val="20"/>
                <w:szCs w:val="20"/>
              </w:rPr>
              <w:t>Таблица 1</w:t>
            </w:r>
          </w:p>
        </w:tc>
      </w:tr>
      <w:tr w:rsidR="00FE6CB7" w:rsidRPr="00FE6CB7" w:rsidTr="00FE6CB7">
        <w:trPr>
          <w:trHeight w:val="1080"/>
        </w:trPr>
        <w:tc>
          <w:tcPr>
            <w:tcW w:w="12180" w:type="dxa"/>
            <w:gridSpan w:val="6"/>
            <w:tcBorders>
              <w:top w:val="nil"/>
              <w:left w:val="nil"/>
              <w:bottom w:val="nil"/>
              <w:right w:val="nil"/>
            </w:tcBorders>
            <w:shd w:val="clear" w:color="auto" w:fill="auto"/>
            <w:vAlign w:val="center"/>
            <w:hideMark/>
          </w:tcPr>
          <w:p w:rsidR="00FE6CB7" w:rsidRPr="00FE6CB7" w:rsidRDefault="00FE6CB7" w:rsidP="00FE6CB7">
            <w:pPr>
              <w:jc w:val="center"/>
              <w:rPr>
                <w:b/>
                <w:bCs/>
                <w:sz w:val="20"/>
                <w:szCs w:val="20"/>
              </w:rPr>
            </w:pPr>
            <w:r w:rsidRPr="00FE6CB7">
              <w:rPr>
                <w:b/>
                <w:bCs/>
                <w:sz w:val="20"/>
                <w:szCs w:val="20"/>
              </w:rPr>
              <w:t xml:space="preserve">Распределение бюджетных ассигнований по </w:t>
            </w:r>
            <w:proofErr w:type="spellStart"/>
            <w:r w:rsidRPr="00FE6CB7">
              <w:rPr>
                <w:b/>
                <w:bCs/>
                <w:sz w:val="20"/>
                <w:szCs w:val="20"/>
              </w:rPr>
              <w:t>разделам</w:t>
            </w:r>
            <w:proofErr w:type="gramStart"/>
            <w:r w:rsidRPr="00FE6CB7">
              <w:rPr>
                <w:b/>
                <w:bCs/>
                <w:sz w:val="20"/>
                <w:szCs w:val="20"/>
              </w:rPr>
              <w:t>,п</w:t>
            </w:r>
            <w:proofErr w:type="gramEnd"/>
            <w:r w:rsidRPr="00FE6CB7">
              <w:rPr>
                <w:b/>
                <w:bCs/>
                <w:sz w:val="20"/>
                <w:szCs w:val="20"/>
              </w:rPr>
              <w:t>одразделам,целевым</w:t>
            </w:r>
            <w:proofErr w:type="spellEnd"/>
            <w:r w:rsidRPr="00FE6CB7">
              <w:rPr>
                <w:b/>
                <w:bCs/>
                <w:sz w:val="20"/>
                <w:szCs w:val="20"/>
              </w:rPr>
              <w:t xml:space="preserve"> статьям (муниципальным программам и </w:t>
            </w:r>
            <w:proofErr w:type="spellStart"/>
            <w:r w:rsidRPr="00FE6CB7">
              <w:rPr>
                <w:b/>
                <w:bCs/>
                <w:sz w:val="20"/>
                <w:szCs w:val="20"/>
              </w:rPr>
              <w:t>непрограммным</w:t>
            </w:r>
            <w:proofErr w:type="spellEnd"/>
            <w:r w:rsidRPr="00FE6CB7">
              <w:rPr>
                <w:b/>
                <w:bCs/>
                <w:sz w:val="20"/>
                <w:szCs w:val="20"/>
              </w:rPr>
              <w:t xml:space="preserve"> направлениям деятельности),группам (группам и подгруппам) видов расходов классификации расходов бюджетов на 2017 год</w:t>
            </w:r>
          </w:p>
        </w:tc>
      </w:tr>
      <w:tr w:rsidR="00FE6CB7" w:rsidRPr="00FE6CB7" w:rsidTr="00FE6CB7">
        <w:trPr>
          <w:trHeight w:val="31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042"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447"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65"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240" w:type="dxa"/>
            <w:tcBorders>
              <w:top w:val="nil"/>
              <w:left w:val="nil"/>
              <w:bottom w:val="nil"/>
              <w:right w:val="nil"/>
            </w:tcBorders>
            <w:shd w:val="clear" w:color="auto" w:fill="auto"/>
            <w:noWrap/>
            <w:vAlign w:val="center"/>
            <w:hideMark/>
          </w:tcPr>
          <w:p w:rsidR="00FE6CB7" w:rsidRPr="00FE6CB7" w:rsidRDefault="00FE6CB7" w:rsidP="00FE6CB7">
            <w:pPr>
              <w:jc w:val="right"/>
              <w:rPr>
                <w:sz w:val="20"/>
                <w:szCs w:val="20"/>
              </w:rPr>
            </w:pPr>
            <w:r w:rsidRPr="00FE6CB7">
              <w:rPr>
                <w:sz w:val="20"/>
                <w:szCs w:val="20"/>
              </w:rPr>
              <w:t>тыс. рублей</w:t>
            </w:r>
          </w:p>
        </w:tc>
      </w:tr>
      <w:tr w:rsidR="00FE6CB7" w:rsidRPr="00FE6CB7" w:rsidTr="00FE6CB7">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Сумма</w:t>
            </w:r>
          </w:p>
        </w:tc>
      </w:tr>
      <w:tr w:rsidR="00FE6CB7" w:rsidRPr="00FE6CB7" w:rsidTr="00FE6CB7">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FE6CB7" w:rsidRPr="00FE6CB7" w:rsidRDefault="00FE6CB7" w:rsidP="00FE6CB7">
            <w:pPr>
              <w:rPr>
                <w:rFonts w:ascii="Calibri" w:hAnsi="Calibri"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раздел</w:t>
            </w:r>
          </w:p>
        </w:tc>
        <w:tc>
          <w:tcPr>
            <w:tcW w:w="1042"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подраздел</w:t>
            </w:r>
          </w:p>
        </w:tc>
        <w:tc>
          <w:tcPr>
            <w:tcW w:w="1447"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целевая статья</w:t>
            </w:r>
          </w:p>
        </w:tc>
        <w:tc>
          <w:tcPr>
            <w:tcW w:w="965"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1477,6</w:t>
            </w:r>
          </w:p>
        </w:tc>
      </w:tr>
      <w:tr w:rsidR="00FE6CB7" w:rsidRPr="00FE6CB7" w:rsidTr="00FE6CB7">
        <w:trPr>
          <w:trHeight w:val="69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464,3</w:t>
            </w:r>
          </w:p>
        </w:tc>
      </w:tr>
      <w:tr w:rsidR="00FE6CB7" w:rsidRPr="00FE6CB7" w:rsidTr="00FE6CB7">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trHeight w:val="132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trHeight w:val="93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980,3</w:t>
            </w:r>
          </w:p>
        </w:tc>
      </w:tr>
      <w:tr w:rsidR="00FE6CB7" w:rsidRPr="00FE6CB7" w:rsidTr="00FE6CB7">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980,2</w:t>
            </w:r>
          </w:p>
        </w:tc>
      </w:tr>
      <w:tr w:rsidR="00FE6CB7" w:rsidRPr="00FE6CB7" w:rsidTr="00FE6CB7">
        <w:trPr>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980,2</w:t>
            </w:r>
          </w:p>
        </w:tc>
      </w:tr>
      <w:tr w:rsidR="00FE6CB7" w:rsidRPr="00FE6CB7" w:rsidTr="00FE6CB7">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980,2</w:t>
            </w:r>
          </w:p>
        </w:tc>
      </w:tr>
      <w:tr w:rsidR="00FE6CB7" w:rsidRPr="00FE6CB7" w:rsidTr="00FE6CB7">
        <w:trPr>
          <w:trHeight w:val="138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610,7</w:t>
            </w:r>
          </w:p>
        </w:tc>
      </w:tr>
      <w:tr w:rsidR="00FE6CB7" w:rsidRPr="00FE6CB7" w:rsidTr="00FE6CB7">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610,7</w:t>
            </w: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322,5</w:t>
            </w: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322,5</w:t>
            </w:r>
          </w:p>
        </w:tc>
      </w:tr>
      <w:tr w:rsidR="00FE6CB7" w:rsidRPr="00FE6CB7" w:rsidTr="00FE6CB7">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42,0</w:t>
            </w:r>
          </w:p>
        </w:tc>
      </w:tr>
      <w:tr w:rsidR="00FE6CB7" w:rsidRPr="00FE6CB7" w:rsidTr="00FE6CB7">
        <w:trPr>
          <w:trHeight w:val="58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42,0</w:t>
            </w:r>
          </w:p>
        </w:tc>
      </w:tr>
      <w:tr w:rsidR="00FE6CB7" w:rsidRPr="00FE6CB7" w:rsidTr="00FE6CB7">
        <w:trPr>
          <w:trHeight w:val="9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gramStart"/>
            <w:r w:rsidRPr="00FE6CB7">
              <w:rPr>
                <w:rFonts w:ascii="Calibri" w:hAnsi="Calibri" w:cs="Calibri"/>
                <w:color w:val="000000"/>
                <w:sz w:val="20"/>
                <w:szCs w:val="20"/>
              </w:rPr>
              <w:t>Средства</w:t>
            </w:r>
            <w:proofErr w:type="gramEnd"/>
            <w:r w:rsidRPr="00FE6CB7">
              <w:rPr>
                <w:rFonts w:ascii="Calibri" w:hAnsi="Calibri" w:cs="Calibri"/>
                <w:color w:val="000000"/>
                <w:sz w:val="20"/>
                <w:szCs w:val="2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06</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30,0</w:t>
            </w:r>
          </w:p>
        </w:tc>
      </w:tr>
      <w:tr w:rsidR="00FE6CB7" w:rsidRPr="00FE6CB7" w:rsidTr="00FE6CB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06</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gramStart"/>
            <w:r w:rsidRPr="00FE6CB7">
              <w:rPr>
                <w:rFonts w:ascii="Calibri" w:hAnsi="Calibri" w:cs="Calibri"/>
                <w:color w:val="000000"/>
                <w:sz w:val="20"/>
                <w:szCs w:val="20"/>
              </w:rPr>
              <w:t>Средства</w:t>
            </w:r>
            <w:proofErr w:type="gramEnd"/>
            <w:r w:rsidRPr="00FE6CB7">
              <w:rPr>
                <w:rFonts w:ascii="Calibri" w:hAnsi="Calibri" w:cs="Calibri"/>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06</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06</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trHeight w:val="3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06</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11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99 0 00 20550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80,7</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80,7</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80,7</w:t>
            </w:r>
          </w:p>
        </w:tc>
      </w:tr>
      <w:tr w:rsidR="00FE6CB7" w:rsidRPr="00FE6CB7" w:rsidTr="00FE6CB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 xml:space="preserve">Расходы на осуществление первичного воинского учета на территориях, </w:t>
            </w:r>
            <w:proofErr w:type="spellStart"/>
            <w:r w:rsidRPr="00FE6CB7">
              <w:rPr>
                <w:rFonts w:ascii="Calibri" w:hAnsi="Calibri" w:cs="Calibri"/>
                <w:color w:val="000000"/>
                <w:sz w:val="20"/>
                <w:szCs w:val="20"/>
              </w:rPr>
              <w:t>гду</w:t>
            </w:r>
            <w:proofErr w:type="spellEnd"/>
            <w:r w:rsidRPr="00FE6CB7">
              <w:rPr>
                <w:rFonts w:ascii="Calibri" w:hAnsi="Calibri" w:cs="Calibri"/>
                <w:color w:val="000000"/>
                <w:sz w:val="20"/>
                <w:szCs w:val="20"/>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80,7</w:t>
            </w:r>
          </w:p>
        </w:tc>
      </w:tr>
      <w:tr w:rsidR="00FE6CB7" w:rsidRPr="00FE6CB7" w:rsidTr="00FE6CB7">
        <w:trPr>
          <w:trHeight w:val="120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79,8</w:t>
            </w:r>
          </w:p>
        </w:tc>
      </w:tr>
      <w:tr w:rsidR="00FE6CB7" w:rsidRPr="00FE6CB7" w:rsidTr="00FE6CB7">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79,8</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0,9</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0,9</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3,0</w:t>
            </w:r>
          </w:p>
        </w:tc>
      </w:tr>
      <w:tr w:rsidR="00FE6CB7" w:rsidRPr="00FE6CB7" w:rsidTr="00FE6CB7">
        <w:trPr>
          <w:trHeight w:val="72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624,4</w:t>
            </w:r>
          </w:p>
        </w:tc>
      </w:tr>
      <w:tr w:rsidR="00FE6CB7" w:rsidRPr="00FE6CB7" w:rsidTr="00FE6CB7">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624,4</w:t>
            </w:r>
          </w:p>
        </w:tc>
      </w:tr>
      <w:tr w:rsidR="00FE6CB7" w:rsidRPr="00FE6CB7" w:rsidTr="00FE6CB7">
        <w:trPr>
          <w:trHeight w:val="12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trHeight w:val="13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1031,8</w:t>
            </w:r>
          </w:p>
        </w:tc>
      </w:tr>
      <w:tr w:rsidR="00FE6CB7" w:rsidRPr="00FE6CB7" w:rsidTr="00FE6CB7">
        <w:trPr>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202,3</w:t>
            </w: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202,3</w:t>
            </w:r>
          </w:p>
        </w:tc>
      </w:tr>
      <w:tr w:rsidR="00FE6CB7" w:rsidRPr="00FE6CB7" w:rsidTr="00FE6CB7">
        <w:trPr>
          <w:trHeight w:val="6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Мероприятия по благоустройству территории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202,3</w:t>
            </w:r>
          </w:p>
        </w:tc>
      </w:tr>
      <w:tr w:rsidR="00FE6CB7" w:rsidRPr="00FE6CB7" w:rsidTr="00FE6CB7">
        <w:trPr>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trHeight w:val="73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Прочие мероприятия по благоустройству поселений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829,5</w:t>
            </w:r>
          </w:p>
        </w:tc>
      </w:tr>
      <w:tr w:rsidR="00FE6CB7" w:rsidRPr="00FE6CB7" w:rsidTr="00FE6CB7">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829,5</w:t>
            </w:r>
          </w:p>
        </w:tc>
      </w:tr>
      <w:tr w:rsidR="00FE6CB7" w:rsidRPr="00FE6CB7" w:rsidTr="00FE6CB7">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628,5</w:t>
            </w:r>
          </w:p>
        </w:tc>
      </w:tr>
      <w:tr w:rsidR="00FE6CB7" w:rsidRPr="00FE6CB7" w:rsidTr="00FE6CB7">
        <w:trPr>
          <w:trHeight w:val="1365"/>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628,5</w:t>
            </w:r>
          </w:p>
        </w:tc>
      </w:tr>
      <w:tr w:rsidR="00FE6CB7" w:rsidRPr="00FE6CB7" w:rsidTr="00FE6CB7">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628,5</w:t>
            </w:r>
          </w:p>
        </w:tc>
      </w:tr>
      <w:tr w:rsidR="00FE6CB7" w:rsidRPr="00FE6CB7" w:rsidTr="00FE6CB7">
        <w:trPr>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190,0</w:t>
            </w:r>
          </w:p>
        </w:tc>
      </w:tr>
      <w:tr w:rsidR="00FE6CB7" w:rsidRPr="00FE6CB7" w:rsidTr="00FE6CB7">
        <w:trPr>
          <w:trHeight w:val="5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190,0</w:t>
            </w:r>
          </w:p>
        </w:tc>
      </w:tr>
      <w:tr w:rsidR="00FE6CB7" w:rsidRPr="00FE6CB7" w:rsidTr="00FE6CB7">
        <w:trPr>
          <w:trHeight w:val="72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lastRenderedPageBreak/>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11,0</w:t>
            </w:r>
          </w:p>
        </w:tc>
      </w:tr>
      <w:tr w:rsidR="00FE6CB7" w:rsidRPr="00FE6CB7" w:rsidTr="00FE6CB7">
        <w:trPr>
          <w:trHeight w:val="73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11,0</w:t>
            </w:r>
          </w:p>
        </w:tc>
      </w:tr>
      <w:tr w:rsidR="00FE6CB7" w:rsidRPr="00FE6CB7" w:rsidTr="00FE6CB7">
        <w:trPr>
          <w:trHeight w:val="375"/>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2171,8</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2171,8</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2171,8</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2171,8</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787,0</w:t>
            </w:r>
          </w:p>
        </w:tc>
      </w:tr>
      <w:tr w:rsidR="00FE6CB7" w:rsidRPr="00FE6CB7" w:rsidTr="00FE6CB7">
        <w:trPr>
          <w:trHeight w:val="120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771,0</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771,0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trHeight w:val="31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Расходы на выплату заработной платы работникам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trHeight w:val="120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lastRenderedPageBreak/>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131,6</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131,6</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131,6</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trHeight w:val="46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FE6CB7" w:rsidRPr="00FE6CB7" w:rsidRDefault="00FE6CB7" w:rsidP="00FE6CB7">
            <w:pPr>
              <w:jc w:val="center"/>
              <w:rPr>
                <w:rFonts w:ascii="Calibri" w:hAnsi="Calibri" w:cs="Calibri"/>
                <w:sz w:val="20"/>
                <w:szCs w:val="20"/>
              </w:rPr>
            </w:pPr>
            <w:r w:rsidRPr="00FE6CB7">
              <w:rPr>
                <w:rFonts w:ascii="Calibri" w:hAnsi="Calibri" w:cs="Calibri"/>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10</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310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 </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 </w:t>
            </w:r>
          </w:p>
        </w:tc>
      </w:tr>
      <w:tr w:rsidR="00FE6CB7" w:rsidRPr="00FE6CB7" w:rsidTr="00FE6CB7">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5,0</w:t>
            </w:r>
          </w:p>
        </w:tc>
      </w:tr>
      <w:tr w:rsidR="00FE6CB7" w:rsidRPr="00FE6CB7" w:rsidTr="00FE6CB7">
        <w:trPr>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11 0 00 00000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5,0</w:t>
            </w:r>
          </w:p>
        </w:tc>
      </w:tr>
      <w:tr w:rsidR="00FE6CB7" w:rsidRPr="00FE6CB7" w:rsidTr="00FE6CB7">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11</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47"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447"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5525,9</w:t>
            </w:r>
          </w:p>
        </w:tc>
      </w:tr>
    </w:tbl>
    <w:p w:rsidR="00FE6CB7" w:rsidRPr="00FE6CB7" w:rsidRDefault="00FE6CB7" w:rsidP="0024240B">
      <w:pPr>
        <w:shd w:val="clear" w:color="auto" w:fill="FFFFFF"/>
        <w:spacing w:before="360" w:after="360"/>
        <w:rPr>
          <w:rFonts w:ascii="Arial" w:hAnsi="Arial" w:cs="Arial"/>
          <w:color w:val="333333"/>
          <w:sz w:val="20"/>
          <w:szCs w:val="20"/>
        </w:rPr>
      </w:pPr>
    </w:p>
    <w:tbl>
      <w:tblPr>
        <w:tblW w:w="14140" w:type="dxa"/>
        <w:tblInd w:w="93" w:type="dxa"/>
        <w:tblLook w:val="04A0"/>
      </w:tblPr>
      <w:tblGrid>
        <w:gridCol w:w="6526"/>
        <w:gridCol w:w="960"/>
        <w:gridCol w:w="1161"/>
        <w:gridCol w:w="1465"/>
        <w:gridCol w:w="1029"/>
        <w:gridCol w:w="934"/>
        <w:gridCol w:w="1240"/>
        <w:gridCol w:w="960"/>
      </w:tblGrid>
      <w:tr w:rsidR="00FE6CB7" w:rsidRPr="00FE6CB7" w:rsidTr="00FE6CB7">
        <w:trPr>
          <w:trHeight w:val="220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5694" w:type="dxa"/>
            <w:gridSpan w:val="5"/>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Приложение 4                                                                        к решению 14-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19.12.2016 № 2</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795"/>
        </w:trPr>
        <w:tc>
          <w:tcPr>
            <w:tcW w:w="6526"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960"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1072"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1465" w:type="dxa"/>
            <w:tcBorders>
              <w:top w:val="nil"/>
              <w:left w:val="nil"/>
              <w:bottom w:val="nil"/>
              <w:right w:val="nil"/>
            </w:tcBorders>
            <w:shd w:val="clear" w:color="auto" w:fill="auto"/>
            <w:vAlign w:val="bottom"/>
            <w:hideMark/>
          </w:tcPr>
          <w:p w:rsidR="00FE6CB7" w:rsidRPr="00FE6CB7" w:rsidRDefault="00FE6CB7" w:rsidP="00FE6CB7">
            <w:pPr>
              <w:rPr>
                <w:b/>
                <w:bCs/>
                <w:sz w:val="20"/>
                <w:szCs w:val="20"/>
              </w:rPr>
            </w:pPr>
          </w:p>
        </w:tc>
        <w:tc>
          <w:tcPr>
            <w:tcW w:w="3157" w:type="dxa"/>
            <w:gridSpan w:val="3"/>
            <w:tcBorders>
              <w:top w:val="nil"/>
              <w:left w:val="nil"/>
              <w:bottom w:val="nil"/>
              <w:right w:val="nil"/>
            </w:tcBorders>
            <w:shd w:val="clear" w:color="auto" w:fill="auto"/>
            <w:vAlign w:val="bottom"/>
            <w:hideMark/>
          </w:tcPr>
          <w:p w:rsidR="00FE6CB7" w:rsidRPr="00FE6CB7" w:rsidRDefault="00FE6CB7" w:rsidP="00FE6CB7">
            <w:pPr>
              <w:jc w:val="right"/>
              <w:rPr>
                <w:b/>
                <w:bCs/>
                <w:sz w:val="20"/>
                <w:szCs w:val="20"/>
              </w:rPr>
            </w:pPr>
            <w:r w:rsidRPr="00FE6CB7">
              <w:rPr>
                <w:b/>
                <w:bCs/>
                <w:sz w:val="20"/>
                <w:szCs w:val="20"/>
              </w:rPr>
              <w:t>Таблица 2</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080"/>
        </w:trPr>
        <w:tc>
          <w:tcPr>
            <w:tcW w:w="13180" w:type="dxa"/>
            <w:gridSpan w:val="7"/>
            <w:tcBorders>
              <w:top w:val="nil"/>
              <w:left w:val="nil"/>
              <w:bottom w:val="nil"/>
              <w:right w:val="nil"/>
            </w:tcBorders>
            <w:shd w:val="clear" w:color="auto" w:fill="auto"/>
            <w:vAlign w:val="center"/>
            <w:hideMark/>
          </w:tcPr>
          <w:p w:rsidR="00FE6CB7" w:rsidRPr="00FE6CB7" w:rsidRDefault="00FE6CB7" w:rsidP="00FE6CB7">
            <w:pPr>
              <w:jc w:val="center"/>
              <w:rPr>
                <w:b/>
                <w:bCs/>
                <w:sz w:val="20"/>
                <w:szCs w:val="20"/>
              </w:rPr>
            </w:pPr>
            <w:r w:rsidRPr="00FE6CB7">
              <w:rPr>
                <w:b/>
                <w:bCs/>
                <w:sz w:val="20"/>
                <w:szCs w:val="20"/>
              </w:rPr>
              <w:t xml:space="preserve">Распределение бюджетных ассигнований по </w:t>
            </w:r>
            <w:proofErr w:type="spellStart"/>
            <w:r w:rsidRPr="00FE6CB7">
              <w:rPr>
                <w:b/>
                <w:bCs/>
                <w:sz w:val="20"/>
                <w:szCs w:val="20"/>
              </w:rPr>
              <w:t>разделам</w:t>
            </w:r>
            <w:proofErr w:type="gramStart"/>
            <w:r w:rsidRPr="00FE6CB7">
              <w:rPr>
                <w:b/>
                <w:bCs/>
                <w:sz w:val="20"/>
                <w:szCs w:val="20"/>
              </w:rPr>
              <w:t>,п</w:t>
            </w:r>
            <w:proofErr w:type="gramEnd"/>
            <w:r w:rsidRPr="00FE6CB7">
              <w:rPr>
                <w:b/>
                <w:bCs/>
                <w:sz w:val="20"/>
                <w:szCs w:val="20"/>
              </w:rPr>
              <w:t>одразделам,целевым</w:t>
            </w:r>
            <w:proofErr w:type="spellEnd"/>
            <w:r w:rsidRPr="00FE6CB7">
              <w:rPr>
                <w:b/>
                <w:bCs/>
                <w:sz w:val="20"/>
                <w:szCs w:val="20"/>
              </w:rPr>
              <w:t xml:space="preserve"> статьям (муниципальным программам и </w:t>
            </w:r>
            <w:proofErr w:type="spellStart"/>
            <w:r w:rsidRPr="00FE6CB7">
              <w:rPr>
                <w:b/>
                <w:bCs/>
                <w:sz w:val="20"/>
                <w:szCs w:val="20"/>
              </w:rPr>
              <w:t>непрограммным</w:t>
            </w:r>
            <w:proofErr w:type="spellEnd"/>
            <w:r w:rsidRPr="00FE6CB7">
              <w:rPr>
                <w:b/>
                <w:bCs/>
                <w:sz w:val="20"/>
                <w:szCs w:val="20"/>
              </w:rPr>
              <w:t xml:space="preserve"> направлениям деятельности),группам (группам и подгруппам) видов расходов классификации расходов бюджетов на 2018-2019 годы</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072"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465"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83"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934"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c>
          <w:tcPr>
            <w:tcW w:w="1240" w:type="dxa"/>
            <w:tcBorders>
              <w:top w:val="nil"/>
              <w:left w:val="nil"/>
              <w:bottom w:val="nil"/>
              <w:right w:val="nil"/>
            </w:tcBorders>
            <w:shd w:val="clear" w:color="auto" w:fill="auto"/>
            <w:noWrap/>
            <w:vAlign w:val="center"/>
            <w:hideMark/>
          </w:tcPr>
          <w:p w:rsidR="00FE6CB7" w:rsidRPr="00FE6CB7" w:rsidRDefault="00FE6CB7" w:rsidP="00FE6CB7">
            <w:pPr>
              <w:jc w:val="right"/>
              <w:rPr>
                <w:sz w:val="20"/>
                <w:szCs w:val="20"/>
              </w:rPr>
            </w:pPr>
            <w:r w:rsidRPr="00FE6CB7">
              <w:rPr>
                <w:sz w:val="20"/>
                <w:szCs w:val="20"/>
              </w:rPr>
              <w:t>тыс. рублей</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Наименование показателя</w:t>
            </w:r>
          </w:p>
        </w:tc>
        <w:tc>
          <w:tcPr>
            <w:tcW w:w="4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Код ведомственной классификации</w:t>
            </w:r>
          </w:p>
        </w:tc>
        <w:tc>
          <w:tcPr>
            <w:tcW w:w="21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Сумма</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FE6CB7" w:rsidRPr="00FE6CB7" w:rsidRDefault="00FE6CB7" w:rsidP="00FE6CB7">
            <w:pPr>
              <w:rPr>
                <w:rFonts w:ascii="Calibri" w:hAnsi="Calibri"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раздел</w:t>
            </w:r>
          </w:p>
        </w:tc>
        <w:tc>
          <w:tcPr>
            <w:tcW w:w="1072"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подраздел</w:t>
            </w:r>
          </w:p>
        </w:tc>
        <w:tc>
          <w:tcPr>
            <w:tcW w:w="1465"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целевая статья</w:t>
            </w:r>
          </w:p>
        </w:tc>
        <w:tc>
          <w:tcPr>
            <w:tcW w:w="983"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вид расходов</w:t>
            </w:r>
          </w:p>
        </w:tc>
        <w:tc>
          <w:tcPr>
            <w:tcW w:w="934" w:type="dxa"/>
            <w:tcBorders>
              <w:top w:val="nil"/>
              <w:left w:val="nil"/>
              <w:bottom w:val="single" w:sz="4" w:space="0" w:color="auto"/>
              <w:right w:val="single" w:sz="4" w:space="0" w:color="auto"/>
            </w:tcBorders>
            <w:shd w:val="clear" w:color="auto" w:fill="auto"/>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2018 год</w:t>
            </w:r>
          </w:p>
        </w:tc>
        <w:tc>
          <w:tcPr>
            <w:tcW w:w="1240" w:type="dxa"/>
            <w:tcBorders>
              <w:top w:val="nil"/>
              <w:left w:val="nil"/>
              <w:bottom w:val="single" w:sz="4" w:space="0" w:color="auto"/>
              <w:right w:val="single" w:sz="4" w:space="0" w:color="auto"/>
            </w:tcBorders>
            <w:shd w:val="clear" w:color="auto" w:fill="auto"/>
            <w:noWrap/>
            <w:vAlign w:val="center"/>
            <w:hideMark/>
          </w:tcPr>
          <w:p w:rsidR="00FE6CB7" w:rsidRPr="00FE6CB7" w:rsidRDefault="00FE6CB7" w:rsidP="00FE6CB7">
            <w:pPr>
              <w:jc w:val="center"/>
              <w:rPr>
                <w:rFonts w:ascii="Calibri" w:hAnsi="Calibri" w:cs="Calibri"/>
                <w:b/>
                <w:bCs/>
                <w:color w:val="000000"/>
                <w:sz w:val="20"/>
                <w:szCs w:val="20"/>
              </w:rPr>
            </w:pPr>
            <w:r w:rsidRPr="00FE6CB7">
              <w:rPr>
                <w:rFonts w:ascii="Calibri" w:hAnsi="Calibri" w:cs="Calibri"/>
                <w:b/>
                <w:bCs/>
                <w:color w:val="000000"/>
                <w:sz w:val="20"/>
                <w:szCs w:val="20"/>
              </w:rPr>
              <w:t>2019 год</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889,1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1071,5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69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32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464,3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464,3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08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424,8</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428,6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0,1</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424,7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428,5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4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424,7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428,5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424,7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428,5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38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417,7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395,5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417,7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395,5</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31,6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31,6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1,4</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850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1,4</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80,7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80,7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Мобилизация и вневойсковая подготовка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80,7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80,7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Непрограмная</w:t>
            </w:r>
            <w:proofErr w:type="spellEnd"/>
            <w:r w:rsidRPr="00FE6CB7">
              <w:rPr>
                <w:rFonts w:ascii="Calibri" w:hAnsi="Calibri" w:cs="Calibri"/>
                <w:color w:val="000000"/>
                <w:sz w:val="20"/>
                <w:szCs w:val="20"/>
              </w:rPr>
              <w:t xml:space="preserve"> часть местного бюджета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765"/>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осуществление первичного воинского учета на территориях</w:t>
            </w:r>
            <w:proofErr w:type="gramStart"/>
            <w:r w:rsidRPr="00FE6CB7">
              <w:rPr>
                <w:rFonts w:ascii="Calibri" w:hAnsi="Calibri" w:cs="Calibri"/>
                <w:color w:val="000000"/>
                <w:sz w:val="20"/>
                <w:szCs w:val="20"/>
              </w:rPr>
              <w:t xml:space="preserve"> ,</w:t>
            </w:r>
            <w:proofErr w:type="gramEnd"/>
            <w:r w:rsidRPr="00FE6CB7">
              <w:rPr>
                <w:rFonts w:ascii="Calibri" w:hAnsi="Calibri" w:cs="Calibri"/>
                <w:color w:val="000000"/>
                <w:sz w:val="20"/>
                <w:szCs w:val="20"/>
              </w:rPr>
              <w:t xml:space="preserve"> где отсутствуют военные комиссариаты</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80,7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80,7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1320"/>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79,8</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79,8</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120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79,8</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79,8</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0,9</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02</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0,9</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09</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12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13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lastRenderedPageBreak/>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04</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09</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462,0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442,0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58,1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57,6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color w:val="000000"/>
                <w:sz w:val="20"/>
                <w:szCs w:val="20"/>
              </w:rPr>
            </w:pPr>
            <w:r w:rsidRPr="00FE6CB7">
              <w:rPr>
                <w:rFonts w:ascii="Calibri" w:hAnsi="Calibri" w:cs="Calibri"/>
                <w:b/>
                <w:bCs/>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Мероприятия по благоустройству территории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3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03</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19,0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48,1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9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1425"/>
        </w:trPr>
        <w:tc>
          <w:tcPr>
            <w:tcW w:w="6526" w:type="dxa"/>
            <w:tcBorders>
              <w:top w:val="nil"/>
              <w:left w:val="nil"/>
              <w:bottom w:val="nil"/>
              <w:right w:val="nil"/>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73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110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48,1</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38,6</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b/>
                <w:bCs/>
                <w:sz w:val="20"/>
                <w:szCs w:val="20"/>
              </w:rPr>
            </w:pPr>
            <w:r w:rsidRPr="00FE6CB7">
              <w:rPr>
                <w:rFonts w:ascii="Calibri" w:hAnsi="Calibri" w:cs="Calibri"/>
                <w:b/>
                <w:bCs/>
                <w:sz w:val="20"/>
                <w:szCs w:val="20"/>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color w:val="000000"/>
                <w:sz w:val="20"/>
                <w:szCs w:val="20"/>
              </w:rPr>
            </w:pPr>
            <w:r w:rsidRPr="00FE6CB7">
              <w:rPr>
                <w:rFonts w:ascii="Calibri" w:hAnsi="Calibri" w:cs="Calibri"/>
                <w:b/>
                <w:bCs/>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color w:val="000000"/>
                <w:sz w:val="20"/>
                <w:szCs w:val="20"/>
              </w:rPr>
            </w:pPr>
            <w:r w:rsidRPr="00FE6CB7">
              <w:rPr>
                <w:rFonts w:ascii="Calibri" w:hAnsi="Calibri" w:cs="Calibri"/>
                <w:b/>
                <w:bCs/>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240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30,0</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5,0</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01</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10 0 00 00000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46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83" w:type="dxa"/>
            <w:tcBorders>
              <w:top w:val="nil"/>
              <w:left w:val="nil"/>
              <w:bottom w:val="single" w:sz="4" w:space="0" w:color="auto"/>
              <w:right w:val="single" w:sz="4" w:space="0" w:color="auto"/>
            </w:tcBorders>
            <w:shd w:val="clear" w:color="auto" w:fill="auto"/>
            <w:noWrap/>
            <w:vAlign w:val="center"/>
            <w:hideMark/>
          </w:tcPr>
          <w:p w:rsidR="00FE6CB7" w:rsidRPr="00FE6CB7" w:rsidRDefault="00FE6CB7" w:rsidP="00FE6CB7">
            <w:pPr>
              <w:jc w:val="center"/>
              <w:rPr>
                <w:rFonts w:ascii="Calibri" w:hAnsi="Calibri" w:cs="Calibri"/>
                <w:sz w:val="20"/>
                <w:szCs w:val="20"/>
              </w:rPr>
            </w:pPr>
            <w:r w:rsidRPr="00FE6CB7">
              <w:rPr>
                <w:rFonts w:ascii="Calibri" w:hAnsi="Calibri" w:cs="Calibri"/>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83" w:type="dxa"/>
            <w:tcBorders>
              <w:top w:val="nil"/>
              <w:left w:val="nil"/>
              <w:bottom w:val="single" w:sz="4" w:space="0" w:color="auto"/>
              <w:right w:val="single" w:sz="4" w:space="0" w:color="auto"/>
            </w:tcBorders>
            <w:shd w:val="clear" w:color="auto" w:fill="auto"/>
            <w:noWrap/>
            <w:vAlign w:val="center"/>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300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10</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01</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10 1 00 02020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310</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16,7</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3,3</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lastRenderedPageBreak/>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99</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 </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color w:val="000000"/>
                <w:sz w:val="20"/>
                <w:szCs w:val="20"/>
              </w:rPr>
            </w:pPr>
            <w:r w:rsidRPr="00FE6CB7">
              <w:rPr>
                <w:rFonts w:ascii="Calibri" w:hAnsi="Calibri" w:cs="Calibri"/>
                <w:b/>
                <w:bCs/>
                <w:color w:val="000000"/>
                <w:sz w:val="20"/>
                <w:szCs w:val="20"/>
              </w:rPr>
              <w:t>37,3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73,7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99</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99</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37,3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73,7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99</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sz w:val="20"/>
                <w:szCs w:val="20"/>
              </w:rPr>
            </w:pPr>
            <w:r w:rsidRPr="00FE6CB7">
              <w:rPr>
                <w:rFonts w:ascii="Calibri" w:hAnsi="Calibri" w:cs="Calibri"/>
                <w:sz w:val="20"/>
                <w:szCs w:val="20"/>
              </w:rPr>
              <w:t>99</w:t>
            </w:r>
          </w:p>
        </w:tc>
        <w:tc>
          <w:tcPr>
            <w:tcW w:w="1465" w:type="dxa"/>
            <w:tcBorders>
              <w:top w:val="nil"/>
              <w:left w:val="nil"/>
              <w:bottom w:val="single" w:sz="4" w:space="0" w:color="auto"/>
              <w:right w:val="single" w:sz="4" w:space="0" w:color="auto"/>
            </w:tcBorders>
            <w:shd w:val="clear" w:color="auto" w:fill="auto"/>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99 0 99 00990</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999</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color w:val="000000"/>
                <w:sz w:val="20"/>
                <w:szCs w:val="20"/>
              </w:rPr>
            </w:pPr>
            <w:r w:rsidRPr="00FE6CB7">
              <w:rPr>
                <w:rFonts w:ascii="Calibri" w:hAnsi="Calibri" w:cs="Calibri"/>
                <w:color w:val="000000"/>
                <w:sz w:val="20"/>
                <w:szCs w:val="20"/>
              </w:rPr>
              <w:t>37,3</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sz w:val="20"/>
                <w:szCs w:val="20"/>
              </w:rPr>
            </w:pPr>
            <w:r w:rsidRPr="00FE6CB7">
              <w:rPr>
                <w:rFonts w:ascii="Calibri" w:hAnsi="Calibri" w:cs="Calibri"/>
                <w:sz w:val="20"/>
                <w:szCs w:val="20"/>
              </w:rPr>
              <w:t>73,7</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r w:rsidR="00FE6CB7" w:rsidRPr="00FE6CB7" w:rsidTr="00FE6CB7">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b/>
                <w:bCs/>
                <w:color w:val="000000"/>
                <w:sz w:val="20"/>
                <w:szCs w:val="20"/>
              </w:rPr>
            </w:pPr>
            <w:r w:rsidRPr="00FE6CB7">
              <w:rPr>
                <w:rFonts w:ascii="Calibri" w:hAnsi="Calibri" w:cs="Calibri"/>
                <w:b/>
                <w:bCs/>
                <w:color w:val="000000"/>
                <w:sz w:val="20"/>
                <w:szCs w:val="2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072"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1465"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rPr>
                <w:rFonts w:ascii="Calibri" w:hAnsi="Calibri" w:cs="Calibri"/>
                <w:color w:val="000000"/>
                <w:sz w:val="20"/>
                <w:szCs w:val="20"/>
              </w:rPr>
            </w:pPr>
            <w:r w:rsidRPr="00FE6CB7">
              <w:rPr>
                <w:rFonts w:ascii="Calibri" w:hAnsi="Calibri"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color w:val="000000"/>
                <w:sz w:val="20"/>
                <w:szCs w:val="20"/>
              </w:rPr>
            </w:pPr>
            <w:r w:rsidRPr="00FE6CB7">
              <w:rPr>
                <w:rFonts w:ascii="Calibri" w:hAnsi="Calibri" w:cs="Calibri"/>
                <w:b/>
                <w:bCs/>
                <w:color w:val="000000"/>
                <w:sz w:val="20"/>
                <w:szCs w:val="20"/>
              </w:rPr>
              <w:t>1573,9</w:t>
            </w:r>
          </w:p>
        </w:tc>
        <w:tc>
          <w:tcPr>
            <w:tcW w:w="1240" w:type="dxa"/>
            <w:tcBorders>
              <w:top w:val="nil"/>
              <w:left w:val="nil"/>
              <w:bottom w:val="single" w:sz="4" w:space="0" w:color="auto"/>
              <w:right w:val="single" w:sz="4" w:space="0" w:color="auto"/>
            </w:tcBorders>
            <w:shd w:val="clear" w:color="auto" w:fill="auto"/>
            <w:noWrap/>
            <w:vAlign w:val="bottom"/>
            <w:hideMark/>
          </w:tcPr>
          <w:p w:rsidR="00FE6CB7" w:rsidRPr="00FE6CB7" w:rsidRDefault="00FE6CB7" w:rsidP="00FE6CB7">
            <w:pPr>
              <w:jc w:val="right"/>
              <w:rPr>
                <w:rFonts w:ascii="Calibri" w:hAnsi="Calibri" w:cs="Calibri"/>
                <w:b/>
                <w:bCs/>
                <w:sz w:val="20"/>
                <w:szCs w:val="20"/>
              </w:rPr>
            </w:pPr>
            <w:r w:rsidRPr="00FE6CB7">
              <w:rPr>
                <w:rFonts w:ascii="Calibri" w:hAnsi="Calibri" w:cs="Calibri"/>
                <w:b/>
                <w:bCs/>
                <w:sz w:val="20"/>
                <w:szCs w:val="20"/>
              </w:rPr>
              <w:t>1555,2</w:t>
            </w:r>
          </w:p>
        </w:tc>
        <w:tc>
          <w:tcPr>
            <w:tcW w:w="960" w:type="dxa"/>
            <w:tcBorders>
              <w:top w:val="nil"/>
              <w:left w:val="nil"/>
              <w:bottom w:val="nil"/>
              <w:right w:val="nil"/>
            </w:tcBorders>
            <w:shd w:val="clear" w:color="auto" w:fill="auto"/>
            <w:noWrap/>
            <w:vAlign w:val="bottom"/>
            <w:hideMark/>
          </w:tcPr>
          <w:p w:rsidR="00FE6CB7" w:rsidRPr="00FE6CB7" w:rsidRDefault="00FE6CB7" w:rsidP="00FE6CB7">
            <w:pPr>
              <w:rPr>
                <w:rFonts w:ascii="Calibri" w:hAnsi="Calibri" w:cs="Calibri"/>
                <w:color w:val="000000"/>
                <w:sz w:val="20"/>
                <w:szCs w:val="20"/>
              </w:rPr>
            </w:pPr>
          </w:p>
        </w:tc>
      </w:tr>
    </w:tbl>
    <w:p w:rsidR="00EB7941" w:rsidRPr="00FE6CB7" w:rsidRDefault="00EB7941">
      <w:pPr>
        <w:rPr>
          <w:sz w:val="20"/>
          <w:szCs w:val="20"/>
        </w:rPr>
      </w:pPr>
    </w:p>
    <w:tbl>
      <w:tblPr>
        <w:tblW w:w="16339" w:type="dxa"/>
        <w:tblInd w:w="78" w:type="dxa"/>
        <w:tblLook w:val="04A0"/>
      </w:tblPr>
      <w:tblGrid>
        <w:gridCol w:w="13"/>
        <w:gridCol w:w="6526"/>
        <w:gridCol w:w="436"/>
        <w:gridCol w:w="1277"/>
        <w:gridCol w:w="105"/>
        <w:gridCol w:w="869"/>
        <w:gridCol w:w="163"/>
        <w:gridCol w:w="998"/>
        <w:gridCol w:w="178"/>
        <w:gridCol w:w="1232"/>
        <w:gridCol w:w="347"/>
        <w:gridCol w:w="763"/>
        <w:gridCol w:w="300"/>
        <w:gridCol w:w="940"/>
        <w:gridCol w:w="110"/>
        <w:gridCol w:w="1157"/>
        <w:gridCol w:w="925"/>
      </w:tblGrid>
      <w:tr w:rsidR="00FE6CB7" w:rsidRPr="00FE6CB7" w:rsidTr="00FE6CB7">
        <w:trPr>
          <w:gridBefore w:val="1"/>
          <w:gridAfter w:val="3"/>
          <w:wBefore w:w="15" w:type="dxa"/>
          <w:wAfter w:w="2379" w:type="dxa"/>
          <w:trHeight w:val="2205"/>
        </w:trPr>
        <w:tc>
          <w:tcPr>
            <w:tcW w:w="6526" w:type="dxa"/>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538"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960"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4921" w:type="dxa"/>
            <w:gridSpan w:val="8"/>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Приложение 5                                                                        к решению 14-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19.12.2016 № 2</w:t>
            </w:r>
          </w:p>
        </w:tc>
      </w:tr>
      <w:tr w:rsidR="00FE6CB7" w:rsidRPr="00FE6CB7" w:rsidTr="00FE6CB7">
        <w:trPr>
          <w:gridBefore w:val="1"/>
          <w:gridAfter w:val="3"/>
          <w:wBefore w:w="15" w:type="dxa"/>
          <w:wAfter w:w="2379" w:type="dxa"/>
          <w:trHeight w:val="390"/>
        </w:trPr>
        <w:tc>
          <w:tcPr>
            <w:tcW w:w="6526" w:type="dxa"/>
            <w:tcBorders>
              <w:top w:val="nil"/>
              <w:left w:val="nil"/>
              <w:bottom w:val="nil"/>
              <w:right w:val="nil"/>
            </w:tcBorders>
            <w:shd w:val="clear" w:color="auto" w:fill="auto"/>
            <w:vAlign w:val="bottom"/>
            <w:hideMark/>
          </w:tcPr>
          <w:p w:rsidR="00FE6CB7" w:rsidRPr="00FE6CB7" w:rsidRDefault="00FE6CB7">
            <w:pPr>
              <w:rPr>
                <w:b/>
                <w:bCs/>
                <w:sz w:val="20"/>
                <w:szCs w:val="20"/>
              </w:rPr>
            </w:pPr>
          </w:p>
        </w:tc>
        <w:tc>
          <w:tcPr>
            <w:tcW w:w="1538" w:type="dxa"/>
            <w:gridSpan w:val="2"/>
            <w:tcBorders>
              <w:top w:val="nil"/>
              <w:left w:val="nil"/>
              <w:bottom w:val="nil"/>
              <w:right w:val="nil"/>
            </w:tcBorders>
            <w:shd w:val="clear" w:color="auto" w:fill="auto"/>
            <w:vAlign w:val="bottom"/>
            <w:hideMark/>
          </w:tcPr>
          <w:p w:rsidR="00FE6CB7" w:rsidRPr="00FE6CB7" w:rsidRDefault="00FE6CB7">
            <w:pPr>
              <w:rPr>
                <w:b/>
                <w:bCs/>
                <w:sz w:val="20"/>
                <w:szCs w:val="20"/>
              </w:rPr>
            </w:pPr>
          </w:p>
        </w:tc>
        <w:tc>
          <w:tcPr>
            <w:tcW w:w="960" w:type="dxa"/>
            <w:gridSpan w:val="2"/>
            <w:tcBorders>
              <w:top w:val="nil"/>
              <w:left w:val="nil"/>
              <w:bottom w:val="nil"/>
              <w:right w:val="nil"/>
            </w:tcBorders>
            <w:shd w:val="clear" w:color="auto" w:fill="auto"/>
            <w:vAlign w:val="bottom"/>
            <w:hideMark/>
          </w:tcPr>
          <w:p w:rsidR="00FE6CB7" w:rsidRPr="00FE6CB7" w:rsidRDefault="00FE6CB7">
            <w:pPr>
              <w:rPr>
                <w:b/>
                <w:bCs/>
                <w:sz w:val="20"/>
                <w:szCs w:val="20"/>
              </w:rPr>
            </w:pPr>
          </w:p>
        </w:tc>
        <w:tc>
          <w:tcPr>
            <w:tcW w:w="1161" w:type="dxa"/>
            <w:gridSpan w:val="2"/>
            <w:tcBorders>
              <w:top w:val="nil"/>
              <w:left w:val="nil"/>
              <w:bottom w:val="nil"/>
              <w:right w:val="nil"/>
            </w:tcBorders>
            <w:shd w:val="clear" w:color="auto" w:fill="auto"/>
            <w:vAlign w:val="bottom"/>
            <w:hideMark/>
          </w:tcPr>
          <w:p w:rsidR="00FE6CB7" w:rsidRPr="00FE6CB7" w:rsidRDefault="00FE6CB7">
            <w:pPr>
              <w:rPr>
                <w:b/>
                <w:bCs/>
                <w:sz w:val="20"/>
                <w:szCs w:val="20"/>
              </w:rPr>
            </w:pPr>
          </w:p>
        </w:tc>
        <w:tc>
          <w:tcPr>
            <w:tcW w:w="1410" w:type="dxa"/>
            <w:gridSpan w:val="2"/>
            <w:tcBorders>
              <w:top w:val="nil"/>
              <w:left w:val="nil"/>
              <w:bottom w:val="nil"/>
              <w:right w:val="nil"/>
            </w:tcBorders>
            <w:shd w:val="clear" w:color="auto" w:fill="auto"/>
            <w:vAlign w:val="bottom"/>
            <w:hideMark/>
          </w:tcPr>
          <w:p w:rsidR="00FE6CB7" w:rsidRPr="00FE6CB7" w:rsidRDefault="00FE6CB7">
            <w:pPr>
              <w:rPr>
                <w:b/>
                <w:bCs/>
                <w:sz w:val="20"/>
                <w:szCs w:val="20"/>
              </w:rPr>
            </w:pPr>
          </w:p>
        </w:tc>
        <w:tc>
          <w:tcPr>
            <w:tcW w:w="2350" w:type="dxa"/>
            <w:gridSpan w:val="4"/>
            <w:tcBorders>
              <w:top w:val="nil"/>
              <w:left w:val="nil"/>
              <w:bottom w:val="nil"/>
              <w:right w:val="nil"/>
            </w:tcBorders>
            <w:shd w:val="clear" w:color="auto" w:fill="auto"/>
            <w:vAlign w:val="bottom"/>
            <w:hideMark/>
          </w:tcPr>
          <w:p w:rsidR="00FE6CB7" w:rsidRPr="00FE6CB7" w:rsidRDefault="00FE6CB7">
            <w:pPr>
              <w:jc w:val="right"/>
              <w:rPr>
                <w:b/>
                <w:bCs/>
                <w:sz w:val="20"/>
                <w:szCs w:val="20"/>
              </w:rPr>
            </w:pPr>
            <w:r w:rsidRPr="00FE6CB7">
              <w:rPr>
                <w:b/>
                <w:bCs/>
                <w:sz w:val="20"/>
                <w:szCs w:val="20"/>
              </w:rPr>
              <w:t>Таблица 1</w:t>
            </w:r>
          </w:p>
        </w:tc>
      </w:tr>
      <w:tr w:rsidR="00FE6CB7" w:rsidRPr="00FE6CB7" w:rsidTr="00FE6CB7">
        <w:trPr>
          <w:gridBefore w:val="1"/>
          <w:gridAfter w:val="3"/>
          <w:wBefore w:w="15" w:type="dxa"/>
          <w:wAfter w:w="2379" w:type="dxa"/>
          <w:trHeight w:val="810"/>
        </w:trPr>
        <w:tc>
          <w:tcPr>
            <w:tcW w:w="13945" w:type="dxa"/>
            <w:gridSpan w:val="13"/>
            <w:tcBorders>
              <w:top w:val="nil"/>
              <w:left w:val="nil"/>
              <w:bottom w:val="nil"/>
              <w:right w:val="nil"/>
            </w:tcBorders>
            <w:shd w:val="clear" w:color="auto" w:fill="auto"/>
            <w:vAlign w:val="center"/>
            <w:hideMark/>
          </w:tcPr>
          <w:p w:rsidR="00FE6CB7" w:rsidRPr="00FE6CB7" w:rsidRDefault="00FE6CB7">
            <w:pPr>
              <w:jc w:val="center"/>
              <w:rPr>
                <w:b/>
                <w:bCs/>
                <w:sz w:val="20"/>
                <w:szCs w:val="20"/>
              </w:rPr>
            </w:pPr>
            <w:r w:rsidRPr="00FE6CB7">
              <w:rPr>
                <w:b/>
                <w:bCs/>
                <w:sz w:val="20"/>
                <w:szCs w:val="20"/>
              </w:rPr>
              <w:t>Ведомственная структура расходов местного бюджета на 2017 год</w:t>
            </w:r>
          </w:p>
        </w:tc>
      </w:tr>
      <w:tr w:rsidR="00FE6CB7" w:rsidRPr="00FE6CB7" w:rsidTr="00FE6CB7">
        <w:trPr>
          <w:gridBefore w:val="1"/>
          <w:gridAfter w:val="3"/>
          <w:wBefore w:w="15" w:type="dxa"/>
          <w:wAfter w:w="2379" w:type="dxa"/>
          <w:trHeight w:val="315"/>
        </w:trPr>
        <w:tc>
          <w:tcPr>
            <w:tcW w:w="6526" w:type="dxa"/>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538"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960"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161"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410"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110" w:type="dxa"/>
            <w:gridSpan w:val="2"/>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p>
        </w:tc>
        <w:tc>
          <w:tcPr>
            <w:tcW w:w="1240" w:type="dxa"/>
            <w:gridSpan w:val="2"/>
            <w:tcBorders>
              <w:top w:val="nil"/>
              <w:left w:val="nil"/>
              <w:bottom w:val="nil"/>
              <w:right w:val="nil"/>
            </w:tcBorders>
            <w:shd w:val="clear" w:color="auto" w:fill="auto"/>
            <w:noWrap/>
            <w:vAlign w:val="center"/>
            <w:hideMark/>
          </w:tcPr>
          <w:p w:rsidR="00FE6CB7" w:rsidRPr="00FE6CB7" w:rsidRDefault="00FE6CB7">
            <w:pPr>
              <w:jc w:val="right"/>
              <w:rPr>
                <w:sz w:val="20"/>
                <w:szCs w:val="20"/>
              </w:rPr>
            </w:pPr>
            <w:r w:rsidRPr="00FE6CB7">
              <w:rPr>
                <w:sz w:val="20"/>
                <w:szCs w:val="20"/>
              </w:rPr>
              <w:t>тыс. рублей</w:t>
            </w:r>
          </w:p>
        </w:tc>
      </w:tr>
      <w:tr w:rsidR="00FE6CB7" w:rsidRPr="00FE6CB7" w:rsidTr="00FE6CB7">
        <w:trPr>
          <w:gridBefore w:val="1"/>
          <w:gridAfter w:val="3"/>
          <w:wBefore w:w="15" w:type="dxa"/>
          <w:wAfter w:w="2379"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Наименование показателя</w:t>
            </w:r>
          </w:p>
        </w:tc>
        <w:tc>
          <w:tcPr>
            <w:tcW w:w="15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Главный распорядитель бюджетных средств</w:t>
            </w:r>
          </w:p>
        </w:tc>
        <w:tc>
          <w:tcPr>
            <w:tcW w:w="4641" w:type="dxa"/>
            <w:gridSpan w:val="8"/>
            <w:tcBorders>
              <w:top w:val="single" w:sz="4" w:space="0" w:color="auto"/>
              <w:left w:val="nil"/>
              <w:bottom w:val="single" w:sz="4" w:space="0" w:color="auto"/>
              <w:right w:val="single" w:sz="4" w:space="0" w:color="auto"/>
            </w:tcBorders>
            <w:shd w:val="clear" w:color="auto" w:fill="auto"/>
            <w:noWrap/>
            <w:vAlign w:val="bottom"/>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Код ведомственной классификации</w:t>
            </w:r>
          </w:p>
        </w:tc>
        <w:tc>
          <w:tcPr>
            <w:tcW w:w="1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Сумма</w:t>
            </w:r>
          </w:p>
        </w:tc>
      </w:tr>
      <w:tr w:rsidR="00FE6CB7" w:rsidRPr="00FE6CB7" w:rsidTr="00FE6CB7">
        <w:trPr>
          <w:gridBefore w:val="1"/>
          <w:gridAfter w:val="3"/>
          <w:wBefore w:w="15" w:type="dxa"/>
          <w:wAfter w:w="2379" w:type="dxa"/>
          <w:trHeight w:val="160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FE6CB7" w:rsidRPr="00FE6CB7" w:rsidRDefault="00FE6CB7">
            <w:pPr>
              <w:rPr>
                <w:rFonts w:ascii="Calibri" w:hAnsi="Calibri" w:cs="Calibri"/>
                <w:b/>
                <w:bCs/>
                <w:color w:val="000000"/>
                <w:sz w:val="20"/>
                <w:szCs w:val="20"/>
              </w:rPr>
            </w:pPr>
          </w:p>
        </w:tc>
        <w:tc>
          <w:tcPr>
            <w:tcW w:w="1538" w:type="dxa"/>
            <w:gridSpan w:val="2"/>
            <w:vMerge/>
            <w:tcBorders>
              <w:top w:val="single" w:sz="4" w:space="0" w:color="auto"/>
              <w:left w:val="single" w:sz="4" w:space="0" w:color="auto"/>
              <w:bottom w:val="single" w:sz="4" w:space="0" w:color="000000"/>
              <w:right w:val="single" w:sz="4" w:space="0" w:color="auto"/>
            </w:tcBorders>
            <w:vAlign w:val="center"/>
            <w:hideMark/>
          </w:tcPr>
          <w:p w:rsidR="00FE6CB7" w:rsidRPr="00FE6CB7" w:rsidRDefault="00FE6CB7">
            <w:pPr>
              <w:rPr>
                <w:rFonts w:ascii="Calibri" w:hAnsi="Calibri" w:cs="Calibri"/>
                <w:b/>
                <w:bCs/>
                <w:color w:val="000000"/>
                <w:sz w:val="20"/>
                <w:szCs w:val="20"/>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раздел</w:t>
            </w:r>
          </w:p>
        </w:tc>
        <w:tc>
          <w:tcPr>
            <w:tcW w:w="1161"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подраздел</w:t>
            </w:r>
          </w:p>
        </w:tc>
        <w:tc>
          <w:tcPr>
            <w:tcW w:w="141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целевая статья</w:t>
            </w:r>
          </w:p>
        </w:tc>
        <w:tc>
          <w:tcPr>
            <w:tcW w:w="111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вид расходов</w:t>
            </w: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rsidR="00FE6CB7" w:rsidRPr="00FE6CB7" w:rsidRDefault="00FE6CB7">
            <w:pPr>
              <w:rPr>
                <w:rFonts w:ascii="Calibri" w:hAnsi="Calibri" w:cs="Calibri"/>
                <w:b/>
                <w:bCs/>
                <w:color w:val="000000"/>
                <w:sz w:val="20"/>
                <w:szCs w:val="20"/>
              </w:rPr>
            </w:pPr>
          </w:p>
        </w:tc>
      </w:tr>
      <w:tr w:rsidR="00FE6CB7" w:rsidRPr="00FE6CB7" w:rsidTr="00FE6CB7">
        <w:trPr>
          <w:gridBefore w:val="1"/>
          <w:gridAfter w:val="3"/>
          <w:wBefore w:w="15" w:type="dxa"/>
          <w:wAfter w:w="2379" w:type="dxa"/>
          <w:trHeight w:val="84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 xml:space="preserve">администрация  Бергульского  сельсовета  Северного  района  Новосибирской  области </w:t>
            </w:r>
          </w:p>
        </w:tc>
        <w:tc>
          <w:tcPr>
            <w:tcW w:w="1538" w:type="dxa"/>
            <w:gridSpan w:val="2"/>
            <w:tcBorders>
              <w:top w:val="nil"/>
              <w:left w:val="single" w:sz="4" w:space="0" w:color="auto"/>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 </w:t>
            </w:r>
          </w:p>
        </w:tc>
        <w:tc>
          <w:tcPr>
            <w:tcW w:w="1161"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FE6CB7" w:rsidRPr="00FE6CB7" w:rsidRDefault="00FE6CB7">
            <w:pPr>
              <w:jc w:val="center"/>
              <w:rPr>
                <w:rFonts w:ascii="Calibri" w:hAnsi="Calibri" w:cs="Calibri"/>
                <w:b/>
                <w:bCs/>
                <w:color w:val="000000"/>
                <w:sz w:val="20"/>
                <w:szCs w:val="20"/>
              </w:rPr>
            </w:pPr>
            <w:r w:rsidRPr="00FE6CB7">
              <w:rPr>
                <w:rFonts w:ascii="Calibri" w:hAnsi="Calibri" w:cs="Calibri"/>
                <w:b/>
                <w:bCs/>
                <w:color w:val="000000"/>
                <w:sz w:val="20"/>
                <w:szCs w:val="20"/>
              </w:rPr>
              <w:t>5525,9</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Общегосударственные вопросы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1477,6</w:t>
            </w:r>
          </w:p>
        </w:tc>
      </w:tr>
      <w:tr w:rsidR="00FE6CB7" w:rsidRPr="00FE6CB7" w:rsidTr="00FE6CB7">
        <w:trPr>
          <w:gridBefore w:val="1"/>
          <w:gridAfter w:val="3"/>
          <w:wBefore w:w="15" w:type="dxa"/>
          <w:wAfter w:w="2379" w:type="dxa"/>
          <w:trHeight w:val="69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464,3</w:t>
            </w:r>
          </w:p>
        </w:tc>
      </w:tr>
      <w:tr w:rsidR="00FE6CB7" w:rsidRPr="00FE6CB7" w:rsidTr="00FE6CB7">
        <w:trPr>
          <w:gridBefore w:val="1"/>
          <w:gridAfter w:val="3"/>
          <w:wBefore w:w="15" w:type="dxa"/>
          <w:wAfter w:w="2379" w:type="dxa"/>
          <w:trHeight w:val="31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Глава муниципального образования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gridBefore w:val="1"/>
          <w:gridAfter w:val="3"/>
          <w:wBefore w:w="15" w:type="dxa"/>
          <w:wAfter w:w="2379" w:type="dxa"/>
          <w:trHeight w:val="132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gridBefore w:val="1"/>
          <w:gridAfter w:val="3"/>
          <w:wBefore w:w="15" w:type="dxa"/>
          <w:wAfter w:w="2379" w:type="dxa"/>
          <w:trHeight w:val="63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464,3</w:t>
            </w:r>
          </w:p>
        </w:tc>
      </w:tr>
      <w:tr w:rsidR="00FE6CB7" w:rsidRPr="00FE6CB7" w:rsidTr="00FE6CB7">
        <w:trPr>
          <w:gridBefore w:val="1"/>
          <w:gridAfter w:val="3"/>
          <w:wBefore w:w="15" w:type="dxa"/>
          <w:wAfter w:w="2379" w:type="dxa"/>
          <w:trHeight w:val="108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980,3</w:t>
            </w:r>
          </w:p>
        </w:tc>
      </w:tr>
      <w:tr w:rsidR="00FE6CB7" w:rsidRPr="00FE6CB7" w:rsidTr="00FE6CB7">
        <w:trPr>
          <w:gridBefore w:val="1"/>
          <w:gridAfter w:val="3"/>
          <w:wBefore w:w="15" w:type="dxa"/>
          <w:wAfter w:w="2379" w:type="dxa"/>
          <w:trHeight w:val="126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gridBefore w:val="1"/>
          <w:gridAfter w:val="3"/>
          <w:wBefore w:w="15" w:type="dxa"/>
          <w:wAfter w:w="2379" w:type="dxa"/>
          <w:trHeight w:val="94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05 0 00 70190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0,1</w:t>
            </w:r>
          </w:p>
        </w:tc>
      </w:tr>
      <w:tr w:rsidR="00FE6CB7" w:rsidRPr="00FE6CB7" w:rsidTr="00FE6CB7">
        <w:trPr>
          <w:gridBefore w:val="1"/>
          <w:gridAfter w:val="3"/>
          <w:wBefore w:w="15" w:type="dxa"/>
          <w:wAfter w:w="2379" w:type="dxa"/>
          <w:trHeight w:val="34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980,2</w:t>
            </w:r>
          </w:p>
        </w:tc>
      </w:tr>
      <w:tr w:rsidR="00FE6CB7" w:rsidRPr="00FE6CB7" w:rsidTr="00FE6CB7">
        <w:trPr>
          <w:gridBefore w:val="1"/>
          <w:gridAfter w:val="3"/>
          <w:wBefore w:w="15" w:type="dxa"/>
          <w:wAfter w:w="2379" w:type="dxa"/>
          <w:trHeight w:val="42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содержание органов местного самоуправления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975,2</w:t>
            </w:r>
          </w:p>
        </w:tc>
      </w:tr>
      <w:tr w:rsidR="00FE6CB7" w:rsidRPr="00FE6CB7" w:rsidTr="00FE6CB7">
        <w:trPr>
          <w:gridBefore w:val="1"/>
          <w:gridAfter w:val="3"/>
          <w:wBefore w:w="15" w:type="dxa"/>
          <w:wAfter w:w="2379" w:type="dxa"/>
          <w:trHeight w:val="36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Центральный аппарат</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975,2</w:t>
            </w:r>
          </w:p>
        </w:tc>
      </w:tr>
      <w:tr w:rsidR="00FE6CB7" w:rsidRPr="00FE6CB7" w:rsidTr="00FE6CB7">
        <w:trPr>
          <w:gridBefore w:val="1"/>
          <w:gridAfter w:val="3"/>
          <w:wBefore w:w="15" w:type="dxa"/>
          <w:wAfter w:w="2379" w:type="dxa"/>
          <w:trHeight w:val="138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610,7</w:t>
            </w:r>
          </w:p>
        </w:tc>
      </w:tr>
      <w:tr w:rsidR="00FE6CB7" w:rsidRPr="00FE6CB7" w:rsidTr="00FE6CB7">
        <w:trPr>
          <w:gridBefore w:val="1"/>
          <w:gridAfter w:val="3"/>
          <w:wBefore w:w="15" w:type="dxa"/>
          <w:wAfter w:w="2379" w:type="dxa"/>
          <w:trHeight w:val="58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610,7</w:t>
            </w:r>
          </w:p>
        </w:tc>
      </w:tr>
      <w:tr w:rsidR="00FE6CB7" w:rsidRPr="00FE6CB7" w:rsidTr="00FE6CB7">
        <w:trPr>
          <w:gridBefore w:val="1"/>
          <w:gridAfter w:val="3"/>
          <w:wBefore w:w="15" w:type="dxa"/>
          <w:wAfter w:w="2379" w:type="dxa"/>
          <w:trHeight w:val="58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322,5</w:t>
            </w:r>
          </w:p>
        </w:tc>
      </w:tr>
      <w:tr w:rsidR="00FE6CB7" w:rsidRPr="00FE6CB7" w:rsidTr="00FE6CB7">
        <w:trPr>
          <w:gridBefore w:val="1"/>
          <w:gridAfter w:val="3"/>
          <w:wBefore w:w="15" w:type="dxa"/>
          <w:wAfter w:w="2379" w:type="dxa"/>
          <w:trHeight w:val="58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322,5</w:t>
            </w:r>
          </w:p>
        </w:tc>
      </w:tr>
      <w:tr w:rsidR="00FE6CB7" w:rsidRPr="00FE6CB7" w:rsidTr="00FE6CB7">
        <w:trPr>
          <w:gridBefore w:val="1"/>
          <w:gridAfter w:val="3"/>
          <w:wBefore w:w="15" w:type="dxa"/>
          <w:wAfter w:w="2379" w:type="dxa"/>
          <w:trHeight w:val="4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бюджетные ассигнования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42,0</w:t>
            </w:r>
          </w:p>
        </w:tc>
      </w:tr>
      <w:tr w:rsidR="00FE6CB7" w:rsidRPr="00FE6CB7" w:rsidTr="00FE6CB7">
        <w:trPr>
          <w:gridBefore w:val="1"/>
          <w:gridAfter w:val="3"/>
          <w:wBefore w:w="15" w:type="dxa"/>
          <w:wAfter w:w="2379" w:type="dxa"/>
          <w:trHeight w:val="585"/>
        </w:trPr>
        <w:tc>
          <w:tcPr>
            <w:tcW w:w="6526" w:type="dxa"/>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99 0 00 03120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42,0</w:t>
            </w:r>
          </w:p>
        </w:tc>
      </w:tr>
      <w:tr w:rsidR="00FE6CB7" w:rsidRPr="00FE6CB7" w:rsidTr="00FE6CB7">
        <w:trPr>
          <w:gridBefore w:val="1"/>
          <w:gridAfter w:val="3"/>
          <w:wBefore w:w="15" w:type="dxa"/>
          <w:wAfter w:w="2379" w:type="dxa"/>
          <w:trHeight w:val="96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gramStart"/>
            <w:r w:rsidRPr="00FE6CB7">
              <w:rPr>
                <w:rFonts w:ascii="Calibri" w:hAnsi="Calibri" w:cs="Calibri"/>
                <w:color w:val="000000"/>
                <w:sz w:val="20"/>
                <w:szCs w:val="20"/>
              </w:rPr>
              <w:t>Средства</w:t>
            </w:r>
            <w:proofErr w:type="gramEnd"/>
            <w:r w:rsidRPr="00FE6CB7">
              <w:rPr>
                <w:rFonts w:ascii="Calibri" w:hAnsi="Calibri" w:cs="Calibri"/>
                <w:color w:val="000000"/>
                <w:sz w:val="20"/>
                <w:szCs w:val="20"/>
              </w:rPr>
              <w:t xml:space="preserve"> передаваемые на осуществление части переданных полномочий поселения по исполнению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58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Межбюджетные трансферты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58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межбюджетные трансферты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9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06</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30,0</w:t>
            </w:r>
          </w:p>
        </w:tc>
      </w:tr>
      <w:tr w:rsidR="00FE6CB7" w:rsidRPr="00FE6CB7" w:rsidTr="00FE6CB7">
        <w:trPr>
          <w:gridBefore w:val="1"/>
          <w:gridAfter w:val="3"/>
          <w:wBefore w:w="15" w:type="dxa"/>
          <w:wAfter w:w="2379" w:type="dxa"/>
          <w:trHeight w:val="3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06</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gridBefore w:val="1"/>
          <w:gridAfter w:val="3"/>
          <w:wBefore w:w="15" w:type="dxa"/>
          <w:wAfter w:w="2379" w:type="dxa"/>
          <w:trHeight w:val="9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gramStart"/>
            <w:r w:rsidRPr="00FE6CB7">
              <w:rPr>
                <w:rFonts w:ascii="Calibri" w:hAnsi="Calibri" w:cs="Calibri"/>
                <w:color w:val="000000"/>
                <w:sz w:val="20"/>
                <w:szCs w:val="20"/>
              </w:rPr>
              <w:t>Средства</w:t>
            </w:r>
            <w:proofErr w:type="gramEnd"/>
            <w:r w:rsidRPr="00FE6CB7">
              <w:rPr>
                <w:rFonts w:ascii="Calibri" w:hAnsi="Calibri" w:cs="Calibri"/>
                <w:color w:val="000000"/>
                <w:sz w:val="20"/>
                <w:szCs w:val="2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06</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gridBefore w:val="1"/>
          <w:gridAfter w:val="3"/>
          <w:wBefore w:w="15" w:type="dxa"/>
          <w:wAfter w:w="2379" w:type="dxa"/>
          <w:trHeight w:val="3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Межбюджетные трансферты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06</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500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gridBefore w:val="1"/>
          <w:gridAfter w:val="3"/>
          <w:wBefore w:w="15" w:type="dxa"/>
          <w:wAfter w:w="2379" w:type="dxa"/>
          <w:trHeight w:val="37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Иные межбюджетные трансферты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06</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99 0 00 84010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540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Резервные фонды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11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Резервные фонды местных администраций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xml:space="preserve">99 0 00 20550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бюджетные ассигнования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99 0 00 20550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Резервные средства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xml:space="preserve">99 0 00 20550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870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оборона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80,7</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Мобилизационная и вневойсковая подготовка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80,7</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80,7</w:t>
            </w:r>
          </w:p>
        </w:tc>
      </w:tr>
      <w:tr w:rsidR="00FE6CB7" w:rsidRPr="00FE6CB7" w:rsidTr="00FE6CB7">
        <w:trPr>
          <w:gridBefore w:val="1"/>
          <w:gridAfter w:val="3"/>
          <w:wBefore w:w="15" w:type="dxa"/>
          <w:wAfter w:w="2379" w:type="dxa"/>
          <w:trHeight w:val="94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xml:space="preserve">Расходы на осуществление первичного воинского учета на территориях, </w:t>
            </w:r>
            <w:proofErr w:type="spellStart"/>
            <w:r w:rsidRPr="00FE6CB7">
              <w:rPr>
                <w:rFonts w:ascii="Calibri" w:hAnsi="Calibri" w:cs="Calibri"/>
                <w:color w:val="000000"/>
                <w:sz w:val="20"/>
                <w:szCs w:val="20"/>
              </w:rPr>
              <w:t>гду</w:t>
            </w:r>
            <w:proofErr w:type="spellEnd"/>
            <w:r w:rsidRPr="00FE6CB7">
              <w:rPr>
                <w:rFonts w:ascii="Calibri" w:hAnsi="Calibri" w:cs="Calibri"/>
                <w:color w:val="000000"/>
                <w:sz w:val="20"/>
                <w:szCs w:val="20"/>
              </w:rPr>
              <w:t xml:space="preserve"> отсутствуют военные комиссариаты, за счет средств федерального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80,7</w:t>
            </w:r>
          </w:p>
        </w:tc>
      </w:tr>
      <w:tr w:rsidR="00FE6CB7" w:rsidRPr="00FE6CB7" w:rsidTr="00FE6CB7">
        <w:trPr>
          <w:gridBefore w:val="1"/>
          <w:gridAfter w:val="3"/>
          <w:wBefore w:w="15" w:type="dxa"/>
          <w:wAfter w:w="2379" w:type="dxa"/>
          <w:trHeight w:val="120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79,8</w:t>
            </w:r>
          </w:p>
        </w:tc>
      </w:tr>
      <w:tr w:rsidR="00FE6CB7" w:rsidRPr="00FE6CB7" w:rsidTr="00FE6CB7">
        <w:trPr>
          <w:gridBefore w:val="1"/>
          <w:gridAfter w:val="3"/>
          <w:wBefore w:w="15" w:type="dxa"/>
          <w:wAfter w:w="2379" w:type="dxa"/>
          <w:trHeight w:val="630"/>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государственных (муниципальных) органов</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120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79,8</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0,9</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02</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99 0 00 51180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0,9</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безопасность и правоохранительная деятельность</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3,0</w:t>
            </w:r>
          </w:p>
        </w:tc>
      </w:tr>
      <w:tr w:rsidR="00FE6CB7" w:rsidRPr="00FE6CB7" w:rsidTr="00FE6CB7">
        <w:trPr>
          <w:gridBefore w:val="1"/>
          <w:gridAfter w:val="3"/>
          <w:wBefore w:w="15" w:type="dxa"/>
          <w:wAfter w:w="2379" w:type="dxa"/>
          <w:trHeight w:val="72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single" w:sz="4" w:space="0" w:color="auto"/>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proofErr w:type="spellStart"/>
            <w:r w:rsidRPr="00FE6CB7">
              <w:rPr>
                <w:rFonts w:ascii="Calibri" w:hAnsi="Calibri" w:cs="Calibri"/>
                <w:color w:val="000000"/>
                <w:sz w:val="20"/>
                <w:szCs w:val="20"/>
              </w:rPr>
              <w:t>Непрограммная</w:t>
            </w:r>
            <w:proofErr w:type="spellEnd"/>
            <w:r w:rsidRPr="00FE6CB7">
              <w:rPr>
                <w:rFonts w:ascii="Calibri" w:hAnsi="Calibri" w:cs="Calibri"/>
                <w:color w:val="000000"/>
                <w:sz w:val="20"/>
                <w:szCs w:val="20"/>
              </w:rPr>
              <w:t xml:space="preserve"> часть местного бюджета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70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Мероприятия по предупреждению и ликвидации последствий чрезвычайных ситуаций и стихийных бедствий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99 0 00 18010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Национальная экономика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624,4</w:t>
            </w:r>
          </w:p>
        </w:tc>
      </w:tr>
      <w:tr w:rsidR="00FE6CB7" w:rsidRPr="00FE6CB7" w:rsidTr="00FE6CB7">
        <w:trPr>
          <w:gridBefore w:val="1"/>
          <w:gridAfter w:val="3"/>
          <w:wBefore w:w="15" w:type="dxa"/>
          <w:wAfter w:w="2379" w:type="dxa"/>
          <w:trHeight w:val="27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Дорожное хозяйство (дорожные фонды)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624,4</w:t>
            </w:r>
          </w:p>
        </w:tc>
      </w:tr>
      <w:tr w:rsidR="00FE6CB7" w:rsidRPr="00FE6CB7" w:rsidTr="00FE6CB7">
        <w:trPr>
          <w:gridBefore w:val="1"/>
          <w:gridAfter w:val="3"/>
          <w:wBefore w:w="15" w:type="dxa"/>
          <w:wAfter w:w="2379" w:type="dxa"/>
          <w:trHeight w:val="123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61 0 00 00000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gridBefore w:val="1"/>
          <w:gridAfter w:val="3"/>
          <w:wBefore w:w="15" w:type="dxa"/>
          <w:wAfter w:w="2379" w:type="dxa"/>
          <w:trHeight w:val="139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 xml:space="preserve">Обеспечение дорожной деятельности в отношении автомобильных дорог общего пользования местного значения, за счет акциз </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gridBefore w:val="1"/>
          <w:gridAfter w:val="3"/>
          <w:wBefore w:w="15" w:type="dxa"/>
          <w:wAfter w:w="2379" w:type="dxa"/>
          <w:trHeight w:val="69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gridBefore w:val="1"/>
          <w:gridAfter w:val="3"/>
          <w:wBefore w:w="15" w:type="dxa"/>
          <w:wAfter w:w="2379" w:type="dxa"/>
          <w:trHeight w:val="69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04</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09</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61 0 00 70770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624,4</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Жилищно-коммунальное хозяйство</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1031,8</w:t>
            </w:r>
          </w:p>
        </w:tc>
      </w:tr>
      <w:tr w:rsidR="00FE6CB7" w:rsidRPr="00FE6CB7" w:rsidTr="00FE6CB7">
        <w:trPr>
          <w:gridBefore w:val="1"/>
          <w:gridAfter w:val="3"/>
          <w:wBefore w:w="15" w:type="dxa"/>
          <w:wAfter w:w="2379" w:type="dxa"/>
          <w:trHeight w:val="39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Благоустройство</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202,3</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Обеспечение населения качественным жильем и жилищно-коммунальными услугами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202,3</w:t>
            </w:r>
          </w:p>
        </w:tc>
      </w:tr>
      <w:tr w:rsidR="00FE6CB7" w:rsidRPr="00FE6CB7" w:rsidTr="00FE6CB7">
        <w:trPr>
          <w:gridBefore w:val="1"/>
          <w:gridAfter w:val="3"/>
          <w:wBefore w:w="15" w:type="dxa"/>
          <w:wAfter w:w="2379" w:type="dxa"/>
          <w:trHeight w:val="108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Мероприятия по благоустройству территории Бергульского сельсовета Северного района Новосибирской области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202,3</w:t>
            </w:r>
          </w:p>
        </w:tc>
      </w:tr>
      <w:tr w:rsidR="00FE6CB7" w:rsidRPr="00FE6CB7" w:rsidTr="00FE6CB7">
        <w:trPr>
          <w:gridBefore w:val="1"/>
          <w:gridAfter w:val="3"/>
          <w:wBefore w:w="15" w:type="dxa"/>
          <w:wAfter w:w="2379" w:type="dxa"/>
          <w:trHeight w:val="39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Уличное освещение</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144,2</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Организация ритуальных услуг и содержание мест захоронения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25,0</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Прочие мероприятия по благоустройству поселений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03</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05 3 00 06060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33,1</w:t>
            </w:r>
          </w:p>
        </w:tc>
      </w:tr>
      <w:tr w:rsidR="00FE6CB7" w:rsidRPr="00FE6CB7" w:rsidTr="00FE6CB7">
        <w:trPr>
          <w:gridBefore w:val="1"/>
          <w:gridAfter w:val="3"/>
          <w:wBefore w:w="15" w:type="dxa"/>
          <w:wAfter w:w="2379" w:type="dxa"/>
          <w:trHeight w:val="60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Другие вопросы в области жилищно-коммунального хозяйства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829,5</w:t>
            </w:r>
          </w:p>
        </w:tc>
      </w:tr>
      <w:tr w:rsidR="00FE6CB7" w:rsidRPr="00FE6CB7" w:rsidTr="00FE6CB7">
        <w:trPr>
          <w:gridBefore w:val="1"/>
          <w:gridAfter w:val="3"/>
          <w:wBefore w:w="15" w:type="dxa"/>
          <w:wAfter w:w="2379" w:type="dxa"/>
          <w:trHeight w:val="9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Учреждение жилищно-коммунального хозяйства Бергульского сельсовета Северного района Новосибирской области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829,5</w:t>
            </w:r>
          </w:p>
        </w:tc>
      </w:tr>
      <w:tr w:rsidR="00FE6CB7" w:rsidRPr="00FE6CB7" w:rsidTr="00FE6CB7">
        <w:trPr>
          <w:gridBefore w:val="1"/>
          <w:gridAfter w:val="3"/>
          <w:wBefore w:w="15" w:type="dxa"/>
          <w:wAfter w:w="2379" w:type="dxa"/>
          <w:trHeight w:val="60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Обеспечение деятельности учреждений жилищно-коммунального хозяйства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829,5</w:t>
            </w:r>
          </w:p>
        </w:tc>
      </w:tr>
      <w:tr w:rsidR="00FE6CB7" w:rsidRPr="00FE6CB7" w:rsidTr="00FE6CB7">
        <w:trPr>
          <w:gridBefore w:val="1"/>
          <w:gridAfter w:val="3"/>
          <w:wBefore w:w="15" w:type="dxa"/>
          <w:wAfter w:w="2379" w:type="dxa"/>
          <w:trHeight w:val="135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628,5</w:t>
            </w:r>
          </w:p>
        </w:tc>
      </w:tr>
      <w:tr w:rsidR="00FE6CB7" w:rsidRPr="00FE6CB7" w:rsidTr="00FE6CB7">
        <w:trPr>
          <w:gridBefore w:val="1"/>
          <w:gridAfter w:val="3"/>
          <w:wBefore w:w="15" w:type="dxa"/>
          <w:wAfter w:w="2379" w:type="dxa"/>
          <w:trHeight w:val="465"/>
        </w:trPr>
        <w:tc>
          <w:tcPr>
            <w:tcW w:w="6526" w:type="dxa"/>
            <w:tcBorders>
              <w:top w:val="single" w:sz="4" w:space="0" w:color="auto"/>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628,5</w:t>
            </w:r>
          </w:p>
        </w:tc>
      </w:tr>
      <w:tr w:rsidR="00FE6CB7" w:rsidRPr="00FE6CB7" w:rsidTr="00FE6CB7">
        <w:trPr>
          <w:gridBefore w:val="1"/>
          <w:gridAfter w:val="3"/>
          <w:wBefore w:w="15" w:type="dxa"/>
          <w:wAfter w:w="2379" w:type="dxa"/>
          <w:trHeight w:val="57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190,0</w:t>
            </w:r>
          </w:p>
        </w:tc>
      </w:tr>
      <w:tr w:rsidR="00FE6CB7" w:rsidRPr="00FE6CB7" w:rsidTr="00FE6CB7">
        <w:trPr>
          <w:gridBefore w:val="1"/>
          <w:gridAfter w:val="3"/>
          <w:wBefore w:w="15" w:type="dxa"/>
          <w:wAfter w:w="2379" w:type="dxa"/>
          <w:trHeight w:val="55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190,0</w:t>
            </w:r>
          </w:p>
        </w:tc>
      </w:tr>
      <w:tr w:rsidR="00FE6CB7" w:rsidRPr="00FE6CB7" w:rsidTr="00FE6CB7">
        <w:trPr>
          <w:gridBefore w:val="1"/>
          <w:gridAfter w:val="3"/>
          <w:wBefore w:w="15" w:type="dxa"/>
          <w:wAfter w:w="2379" w:type="dxa"/>
          <w:trHeight w:val="73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Иные бюджетные ассигнования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11,0</w:t>
            </w:r>
          </w:p>
        </w:tc>
      </w:tr>
      <w:tr w:rsidR="00FE6CB7" w:rsidRPr="00FE6CB7" w:rsidTr="00FE6CB7">
        <w:trPr>
          <w:gridBefore w:val="1"/>
          <w:gridAfter w:val="3"/>
          <w:wBefore w:w="15" w:type="dxa"/>
          <w:wAfter w:w="2379" w:type="dxa"/>
          <w:trHeight w:val="375"/>
        </w:trPr>
        <w:tc>
          <w:tcPr>
            <w:tcW w:w="6526" w:type="dxa"/>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Уплата налогов, сборов и иных платежей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05 4 00 00180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11,0</w:t>
            </w:r>
          </w:p>
        </w:tc>
      </w:tr>
      <w:tr w:rsidR="00FE6CB7" w:rsidRPr="00FE6CB7" w:rsidTr="00FE6CB7">
        <w:trPr>
          <w:gridBefore w:val="1"/>
          <w:gridAfter w:val="3"/>
          <w:wBefore w:w="15" w:type="dxa"/>
          <w:wAfter w:w="2379" w:type="dxa"/>
          <w:trHeight w:val="315"/>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 xml:space="preserve">Культура, кинематография </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2171,8</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Культура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2171,8</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в сфере культуры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2171,8</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Дворцы и дома культуры, другие учреждения культуры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2171,8</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Учреждения культуры и мероприятия в сфере культуры и кинематографии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787,0</w:t>
            </w:r>
          </w:p>
        </w:tc>
      </w:tr>
      <w:tr w:rsidR="00FE6CB7" w:rsidRPr="00FE6CB7" w:rsidTr="00FE6CB7">
        <w:trPr>
          <w:gridBefore w:val="1"/>
          <w:gridAfter w:val="3"/>
          <w:wBefore w:w="15" w:type="dxa"/>
          <w:wAfter w:w="2379" w:type="dxa"/>
          <w:trHeight w:val="120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gridBefore w:val="1"/>
          <w:gridAfter w:val="3"/>
          <w:wBefore w:w="15" w:type="dxa"/>
          <w:wAfter w:w="2379" w:type="dxa"/>
          <w:trHeight w:val="315"/>
        </w:trPr>
        <w:tc>
          <w:tcPr>
            <w:tcW w:w="6526" w:type="dxa"/>
            <w:tcBorders>
              <w:top w:val="single" w:sz="4" w:space="0" w:color="auto"/>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771,0</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771,0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Иные бюджетные ассигнования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800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gridBefore w:val="1"/>
          <w:gridAfter w:val="3"/>
          <w:wBefore w:w="15" w:type="dxa"/>
          <w:wAfter w:w="2379" w:type="dxa"/>
          <w:trHeight w:val="315"/>
        </w:trPr>
        <w:tc>
          <w:tcPr>
            <w:tcW w:w="6526" w:type="dxa"/>
            <w:tcBorders>
              <w:top w:val="nil"/>
              <w:left w:val="nil"/>
              <w:bottom w:val="nil"/>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lastRenderedPageBreak/>
              <w:t>Уплата налогов, сборов и иных платежей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08 1 00 00720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850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8,0</w:t>
            </w:r>
          </w:p>
        </w:tc>
      </w:tr>
      <w:tr w:rsidR="00FE6CB7" w:rsidRPr="00FE6CB7" w:rsidTr="00FE6CB7">
        <w:trPr>
          <w:gridBefore w:val="1"/>
          <w:gridAfter w:val="3"/>
          <w:wBefore w:w="15" w:type="dxa"/>
          <w:wAfter w:w="2379" w:type="dxa"/>
          <w:trHeight w:val="630"/>
        </w:trPr>
        <w:tc>
          <w:tcPr>
            <w:tcW w:w="6526" w:type="dxa"/>
            <w:tcBorders>
              <w:top w:val="single" w:sz="4" w:space="0" w:color="auto"/>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Расходы на выплату заработной платы работникам культуры</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gridBefore w:val="1"/>
          <w:gridAfter w:val="3"/>
          <w:wBefore w:w="15" w:type="dxa"/>
          <w:wAfter w:w="2379" w:type="dxa"/>
          <w:trHeight w:val="1200"/>
        </w:trPr>
        <w:tc>
          <w:tcPr>
            <w:tcW w:w="6526" w:type="dxa"/>
            <w:tcBorders>
              <w:top w:val="nil"/>
              <w:left w:val="nil"/>
              <w:bottom w:val="nil"/>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100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gridBefore w:val="1"/>
          <w:gridAfter w:val="3"/>
          <w:wBefore w:w="15" w:type="dxa"/>
          <w:wAfter w:w="2379" w:type="dxa"/>
          <w:trHeight w:val="315"/>
        </w:trPr>
        <w:tc>
          <w:tcPr>
            <w:tcW w:w="6526" w:type="dxa"/>
            <w:tcBorders>
              <w:top w:val="single" w:sz="4" w:space="0" w:color="auto"/>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на выплаты персоналу казенных учреждений</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08 1 00 70510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110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1384,8</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Социальная политика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131,6</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Пенсионное обеспечение</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131,6</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Доплаты к пенсиям, дополнительное пенсионное обеспечение</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Расходы в области социальной политики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01</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10 0 00 00000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gridBefore w:val="1"/>
          <w:gridAfter w:val="3"/>
          <w:wBefore w:w="15" w:type="dxa"/>
          <w:wAfter w:w="2379" w:type="dxa"/>
          <w:trHeight w:val="46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Пенсии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10 1 00 02020</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FE6CB7" w:rsidRPr="00FE6CB7" w:rsidRDefault="00FE6CB7">
            <w:pPr>
              <w:jc w:val="center"/>
              <w:rPr>
                <w:rFonts w:ascii="Calibri" w:hAnsi="Calibri" w:cs="Calibri"/>
                <w:sz w:val="20"/>
                <w:szCs w:val="20"/>
              </w:rPr>
            </w:pPr>
            <w:r w:rsidRPr="00FE6CB7">
              <w:rPr>
                <w:rFonts w:ascii="Calibri" w:hAnsi="Calibri" w:cs="Calibri"/>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gridBefore w:val="1"/>
          <w:gridAfter w:val="3"/>
          <w:wBefore w:w="15" w:type="dxa"/>
          <w:wAfter w:w="2379" w:type="dxa"/>
          <w:trHeight w:val="40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Социальное обеспечение и иные выплаты населению</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10 1 00 02020</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Публичные нормативные социальные выплаты гражданам</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10</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10 1 00 02020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310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131,6</w:t>
            </w:r>
          </w:p>
        </w:tc>
      </w:tr>
      <w:tr w:rsidR="00FE6CB7" w:rsidRPr="00FE6CB7" w:rsidTr="00FE6CB7">
        <w:trPr>
          <w:gridBefore w:val="1"/>
          <w:gridAfter w:val="3"/>
          <w:wBefore w:w="15" w:type="dxa"/>
          <w:wAfter w:w="2379" w:type="dxa"/>
          <w:trHeight w:val="36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Физическая культура и спорт</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 </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5,0</w:t>
            </w:r>
          </w:p>
        </w:tc>
      </w:tr>
      <w:tr w:rsidR="00FE6CB7" w:rsidRPr="00FE6CB7" w:rsidTr="00FE6CB7">
        <w:trPr>
          <w:gridBefore w:val="1"/>
          <w:gridAfter w:val="3"/>
          <w:wBefore w:w="15" w:type="dxa"/>
          <w:wAfter w:w="2379" w:type="dxa"/>
          <w:trHeight w:val="495"/>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Физическая культура</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sz w:val="20"/>
                <w:szCs w:val="20"/>
              </w:rPr>
            </w:pPr>
            <w:r w:rsidRPr="00FE6CB7">
              <w:rPr>
                <w:rFonts w:ascii="Calibri" w:hAnsi="Calibri" w:cs="Calibri"/>
                <w:b/>
                <w:bCs/>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5,0</w:t>
            </w:r>
          </w:p>
        </w:tc>
      </w:tr>
      <w:tr w:rsidR="00FE6CB7" w:rsidRPr="00FE6CB7" w:rsidTr="00FE6CB7">
        <w:trPr>
          <w:gridBefore w:val="1"/>
          <w:gridAfter w:val="3"/>
          <w:wBefore w:w="15" w:type="dxa"/>
          <w:wAfter w:w="2379" w:type="dxa"/>
          <w:trHeight w:val="66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Развитие физической культуры и спорта в Северном районе Новосибирской области</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11 0 00 00000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630"/>
        </w:trPr>
        <w:tc>
          <w:tcPr>
            <w:tcW w:w="6526" w:type="dxa"/>
            <w:tcBorders>
              <w:top w:val="nil"/>
              <w:left w:val="single" w:sz="4" w:space="0" w:color="auto"/>
              <w:bottom w:val="single" w:sz="4" w:space="0" w:color="auto"/>
              <w:right w:val="nil"/>
            </w:tcBorders>
            <w:shd w:val="clear" w:color="auto" w:fill="auto"/>
            <w:vAlign w:val="center"/>
            <w:hideMark/>
          </w:tcPr>
          <w:p w:rsidR="00FE6CB7" w:rsidRPr="00FE6CB7" w:rsidRDefault="00FE6CB7">
            <w:pPr>
              <w:rPr>
                <w:rFonts w:ascii="Calibri" w:hAnsi="Calibri" w:cs="Calibri"/>
                <w:sz w:val="20"/>
                <w:szCs w:val="20"/>
              </w:rPr>
            </w:pPr>
            <w:r w:rsidRPr="00FE6CB7">
              <w:rPr>
                <w:rFonts w:ascii="Calibri" w:hAnsi="Calibri" w:cs="Calibri"/>
                <w:sz w:val="20"/>
                <w:szCs w:val="20"/>
              </w:rPr>
              <w:t>Физкультурно-оздоровительная работа и спортивные мероприятия</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600"/>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Закупка товаров, работ и услуг для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200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585"/>
        </w:trPr>
        <w:tc>
          <w:tcPr>
            <w:tcW w:w="6526" w:type="dxa"/>
            <w:tcBorders>
              <w:top w:val="nil"/>
              <w:left w:val="single" w:sz="4" w:space="0" w:color="auto"/>
              <w:bottom w:val="single" w:sz="4" w:space="0" w:color="auto"/>
              <w:right w:val="nil"/>
            </w:tcBorders>
            <w:shd w:val="clear" w:color="auto" w:fill="auto"/>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Иные закупки товаров, работ и услуг для обеспечения государственных (муниципальных) нужд</w:t>
            </w:r>
          </w:p>
        </w:tc>
        <w:tc>
          <w:tcPr>
            <w:tcW w:w="1538" w:type="dxa"/>
            <w:gridSpan w:val="2"/>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color w:val="000000"/>
                <w:sz w:val="20"/>
                <w:szCs w:val="20"/>
              </w:rPr>
            </w:pPr>
            <w:r w:rsidRPr="00FE6CB7">
              <w:rPr>
                <w:rFonts w:ascii="Calibri" w:hAnsi="Calibri" w:cs="Calibri"/>
                <w:b/>
                <w:bCs/>
                <w:color w:val="000000"/>
                <w:sz w:val="20"/>
                <w:szCs w:val="20"/>
              </w:rPr>
              <w:t>555</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11</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sz w:val="20"/>
                <w:szCs w:val="20"/>
              </w:rPr>
            </w:pPr>
            <w:r w:rsidRPr="00FE6CB7">
              <w:rPr>
                <w:rFonts w:ascii="Calibri" w:hAnsi="Calibri" w:cs="Calibri"/>
                <w:sz w:val="20"/>
                <w:szCs w:val="20"/>
              </w:rPr>
              <w:t>01</w:t>
            </w:r>
          </w:p>
        </w:tc>
        <w:tc>
          <w:tcPr>
            <w:tcW w:w="1410" w:type="dxa"/>
            <w:gridSpan w:val="2"/>
            <w:tcBorders>
              <w:top w:val="nil"/>
              <w:left w:val="nil"/>
              <w:bottom w:val="single" w:sz="4" w:space="0" w:color="auto"/>
              <w:right w:val="single" w:sz="4" w:space="0" w:color="auto"/>
            </w:tcBorders>
            <w:shd w:val="clear" w:color="auto" w:fill="auto"/>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11 0 00 05120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color w:val="000000"/>
                <w:sz w:val="20"/>
                <w:szCs w:val="20"/>
              </w:rPr>
            </w:pPr>
            <w:r w:rsidRPr="00FE6CB7">
              <w:rPr>
                <w:rFonts w:ascii="Calibri" w:hAnsi="Calibri" w:cs="Calibri"/>
                <w:color w:val="000000"/>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sz w:val="20"/>
                <w:szCs w:val="20"/>
              </w:rPr>
            </w:pPr>
            <w:r w:rsidRPr="00FE6CB7">
              <w:rPr>
                <w:rFonts w:ascii="Calibri" w:hAnsi="Calibri" w:cs="Calibri"/>
                <w:sz w:val="20"/>
                <w:szCs w:val="20"/>
              </w:rPr>
              <w:t>5,0</w:t>
            </w:r>
          </w:p>
        </w:tc>
      </w:tr>
      <w:tr w:rsidR="00FE6CB7" w:rsidRPr="00FE6CB7" w:rsidTr="00FE6CB7">
        <w:trPr>
          <w:gridBefore w:val="1"/>
          <w:gridAfter w:val="3"/>
          <w:wBefore w:w="15" w:type="dxa"/>
          <w:wAfter w:w="237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Всего расходов</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b/>
                <w:bCs/>
                <w:color w:val="000000"/>
                <w:sz w:val="20"/>
                <w:szCs w:val="20"/>
              </w:rPr>
            </w:pPr>
            <w:r w:rsidRPr="00FE6CB7">
              <w:rPr>
                <w:rFonts w:ascii="Calibri" w:hAnsi="Calibri" w:cs="Calibri"/>
                <w:b/>
                <w:bCs/>
                <w:color w:val="000000"/>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161"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rPr>
                <w:rFonts w:ascii="Calibri" w:hAnsi="Calibri" w:cs="Calibri"/>
                <w:color w:val="000000"/>
                <w:sz w:val="20"/>
                <w:szCs w:val="20"/>
              </w:rPr>
            </w:pPr>
            <w:r w:rsidRPr="00FE6CB7">
              <w:rPr>
                <w:rFonts w:ascii="Calibri" w:hAnsi="Calibri" w:cs="Calibri"/>
                <w:color w:val="000000"/>
                <w:sz w:val="20"/>
                <w:szCs w:val="20"/>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FE6CB7" w:rsidRPr="00FE6CB7" w:rsidRDefault="00FE6CB7">
            <w:pPr>
              <w:jc w:val="right"/>
              <w:rPr>
                <w:rFonts w:ascii="Calibri" w:hAnsi="Calibri" w:cs="Calibri"/>
                <w:b/>
                <w:bCs/>
                <w:sz w:val="20"/>
                <w:szCs w:val="20"/>
              </w:rPr>
            </w:pPr>
            <w:r w:rsidRPr="00FE6CB7">
              <w:rPr>
                <w:rFonts w:ascii="Calibri" w:hAnsi="Calibri" w:cs="Calibri"/>
                <w:b/>
                <w:bCs/>
                <w:sz w:val="20"/>
                <w:szCs w:val="20"/>
              </w:rPr>
              <w:t>5525,9</w:t>
            </w:r>
          </w:p>
        </w:tc>
      </w:tr>
      <w:tr w:rsidR="00FE6CB7" w:rsidRPr="00FE6CB7" w:rsidTr="00FE6CB7">
        <w:tblPrEx>
          <w:tblCellMar>
            <w:left w:w="30" w:type="dxa"/>
            <w:right w:w="30" w:type="dxa"/>
          </w:tblCellMar>
          <w:tblLook w:val="0000"/>
        </w:tblPrEx>
        <w:trPr>
          <w:trHeight w:val="2134"/>
        </w:trPr>
        <w:tc>
          <w:tcPr>
            <w:tcW w:w="6977" w:type="dxa"/>
            <w:gridSpan w:val="3"/>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193"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176" w:type="dxa"/>
            <w:gridSpan w:val="10"/>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Приложение 5                                                                        к решению 14-ой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2017 год и плановый период 2018 и 2019 годов" от 19.12.2016 № 2</w:t>
            </w:r>
          </w:p>
        </w:tc>
      </w:tr>
      <w:tr w:rsidR="00FE6CB7" w:rsidRPr="00FE6CB7" w:rsidTr="00FE6CB7">
        <w:tblPrEx>
          <w:tblCellMar>
            <w:left w:w="30" w:type="dxa"/>
            <w:right w:w="30" w:type="dxa"/>
          </w:tblCellMar>
          <w:tblLook w:val="0000"/>
        </w:tblPrEx>
        <w:trPr>
          <w:trHeight w:val="768"/>
        </w:trPr>
        <w:tc>
          <w:tcPr>
            <w:tcW w:w="6977" w:type="dxa"/>
            <w:gridSpan w:val="3"/>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193"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032"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176"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579" w:type="dxa"/>
            <w:gridSpan w:val="2"/>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063" w:type="dxa"/>
            <w:gridSpan w:val="2"/>
            <w:tcBorders>
              <w:top w:val="single" w:sz="2" w:space="0" w:color="000000"/>
              <w:left w:val="single" w:sz="2" w:space="0" w:color="000000"/>
              <w:bottom w:val="single" w:sz="2" w:space="0" w:color="000000"/>
              <w:right w:val="nil"/>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r w:rsidRPr="00FE6CB7">
              <w:rPr>
                <w:rFonts w:eastAsiaTheme="minorHAnsi"/>
                <w:b/>
                <w:bCs/>
                <w:color w:val="000000"/>
                <w:sz w:val="20"/>
                <w:szCs w:val="20"/>
                <w:lang w:eastAsia="en-US"/>
              </w:rPr>
              <w:t>Таблица 2</w:t>
            </w:r>
          </w:p>
        </w:tc>
        <w:tc>
          <w:tcPr>
            <w:tcW w:w="1063" w:type="dxa"/>
            <w:gridSpan w:val="2"/>
            <w:tcBorders>
              <w:top w:val="single" w:sz="2" w:space="0" w:color="000000"/>
              <w:left w:val="nil"/>
              <w:bottom w:val="single" w:sz="2" w:space="0" w:color="000000"/>
              <w:right w:val="nil"/>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224" w:type="dxa"/>
            <w:tcBorders>
              <w:top w:val="single" w:sz="2" w:space="0" w:color="000000"/>
              <w:left w:val="nil"/>
              <w:bottom w:val="single" w:sz="2" w:space="0" w:color="000000"/>
              <w:right w:val="single" w:sz="2" w:space="0" w:color="000000"/>
            </w:tcBorders>
          </w:tcPr>
          <w:p w:rsidR="00FE6CB7" w:rsidRPr="00FE6CB7" w:rsidRDefault="00FE6CB7" w:rsidP="00FE6CB7">
            <w:pPr>
              <w:autoSpaceDE w:val="0"/>
              <w:autoSpaceDN w:val="0"/>
              <w:adjustRightInd w:val="0"/>
              <w:jc w:val="right"/>
              <w:rPr>
                <w:rFonts w:eastAsiaTheme="minorHAnsi"/>
                <w:b/>
                <w:bCs/>
                <w:color w:val="000000"/>
                <w:sz w:val="20"/>
                <w:szCs w:val="2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24"/>
        </w:trPr>
        <w:tc>
          <w:tcPr>
            <w:tcW w:w="6977" w:type="dxa"/>
            <w:gridSpan w:val="9"/>
            <w:tcBorders>
              <w:top w:val="single" w:sz="2" w:space="0" w:color="000000"/>
              <w:left w:val="single" w:sz="2" w:space="0" w:color="000000"/>
              <w:bottom w:val="single" w:sz="2" w:space="0" w:color="000000"/>
              <w:right w:val="nil"/>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r w:rsidRPr="00FE6CB7">
              <w:rPr>
                <w:rFonts w:eastAsiaTheme="minorHAnsi"/>
                <w:b/>
                <w:bCs/>
                <w:color w:val="000000"/>
                <w:sz w:val="20"/>
                <w:szCs w:val="20"/>
                <w:lang w:eastAsia="en-US"/>
              </w:rPr>
              <w:t xml:space="preserve">Ведомственная структура расходов местного бюджета на плановый период 2018-2019 годов </w:t>
            </w:r>
          </w:p>
        </w:tc>
        <w:tc>
          <w:tcPr>
            <w:tcW w:w="1579" w:type="dxa"/>
            <w:gridSpan w:val="2"/>
            <w:tcBorders>
              <w:top w:val="single" w:sz="2" w:space="0" w:color="000000"/>
              <w:left w:val="nil"/>
              <w:bottom w:val="single" w:sz="2" w:space="0" w:color="000000"/>
              <w:right w:val="nil"/>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p>
        </w:tc>
        <w:tc>
          <w:tcPr>
            <w:tcW w:w="1063" w:type="dxa"/>
            <w:gridSpan w:val="2"/>
            <w:tcBorders>
              <w:top w:val="single" w:sz="2" w:space="0" w:color="000000"/>
              <w:left w:val="nil"/>
              <w:bottom w:val="single" w:sz="2" w:space="0" w:color="000000"/>
              <w:right w:val="nil"/>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p>
        </w:tc>
        <w:tc>
          <w:tcPr>
            <w:tcW w:w="1063" w:type="dxa"/>
            <w:gridSpan w:val="2"/>
            <w:tcBorders>
              <w:top w:val="single" w:sz="2" w:space="0" w:color="000000"/>
              <w:left w:val="nil"/>
              <w:bottom w:val="single" w:sz="2" w:space="0" w:color="000000"/>
              <w:right w:val="nil"/>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p>
        </w:tc>
        <w:tc>
          <w:tcPr>
            <w:tcW w:w="1224" w:type="dxa"/>
            <w:tcBorders>
              <w:top w:val="single" w:sz="2" w:space="0" w:color="000000"/>
              <w:left w:val="nil"/>
              <w:bottom w:val="single" w:sz="2" w:space="0" w:color="000000"/>
              <w:right w:val="nil"/>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p>
        </w:tc>
        <w:tc>
          <w:tcPr>
            <w:tcW w:w="1032" w:type="dxa"/>
            <w:tcBorders>
              <w:top w:val="single" w:sz="2" w:space="0" w:color="000000"/>
              <w:left w:val="nil"/>
              <w:bottom w:val="single" w:sz="2" w:space="0" w:color="000000"/>
              <w:right w:val="single" w:sz="2" w:space="0" w:color="000000"/>
            </w:tcBorders>
          </w:tcPr>
          <w:p w:rsidR="00FE6CB7" w:rsidRPr="00FE6CB7" w:rsidRDefault="00FE6CB7" w:rsidP="00FE6CB7">
            <w:pPr>
              <w:autoSpaceDE w:val="0"/>
              <w:autoSpaceDN w:val="0"/>
              <w:adjustRightInd w:val="0"/>
              <w:jc w:val="center"/>
              <w:rPr>
                <w:rFonts w:eastAsiaTheme="minorHAnsi"/>
                <w:b/>
                <w:bCs/>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193"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32"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176"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579"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224" w:type="dxa"/>
            <w:gridSpan w:val="2"/>
            <w:tcBorders>
              <w:top w:val="single" w:sz="2" w:space="0" w:color="000000"/>
              <w:left w:val="single" w:sz="2" w:space="0" w:color="000000"/>
              <w:bottom w:val="single" w:sz="6" w:space="0" w:color="auto"/>
              <w:right w:val="single" w:sz="2" w:space="0" w:color="000000"/>
            </w:tcBorders>
          </w:tcPr>
          <w:p w:rsidR="00FE6CB7" w:rsidRPr="00FE6CB7" w:rsidRDefault="00FE6CB7" w:rsidP="00FE6CB7">
            <w:pPr>
              <w:autoSpaceDE w:val="0"/>
              <w:autoSpaceDN w:val="0"/>
              <w:adjustRightInd w:val="0"/>
              <w:jc w:val="right"/>
              <w:rPr>
                <w:rFonts w:eastAsiaTheme="minorHAnsi"/>
                <w:color w:val="000000"/>
                <w:sz w:val="20"/>
                <w:szCs w:val="20"/>
                <w:lang w:eastAsia="en-US"/>
              </w:rPr>
            </w:pPr>
            <w:r w:rsidRPr="00FE6CB7">
              <w:rPr>
                <w:rFonts w:eastAsiaTheme="minorHAnsi"/>
                <w:color w:val="000000"/>
                <w:sz w:val="20"/>
                <w:szCs w:val="20"/>
                <w:lang w:eastAsia="en-US"/>
              </w:rPr>
              <w:t>тыс. рублей</w:t>
            </w:r>
          </w:p>
        </w:tc>
      </w:tr>
      <w:tr w:rsidR="00FE6CB7" w:rsidRPr="00FE6CB7" w:rsidTr="00FE6CB7">
        <w:tblPrEx>
          <w:tblCellMar>
            <w:left w:w="30" w:type="dxa"/>
            <w:right w:w="30" w:type="dxa"/>
          </w:tblCellMar>
          <w:tblLook w:val="0000"/>
        </w:tblPrEx>
        <w:trPr>
          <w:trHeight w:val="290"/>
        </w:trPr>
        <w:tc>
          <w:tcPr>
            <w:tcW w:w="6977" w:type="dxa"/>
            <w:gridSpan w:val="3"/>
            <w:tcBorders>
              <w:top w:val="single" w:sz="6" w:space="0" w:color="auto"/>
              <w:left w:val="single" w:sz="6" w:space="0" w:color="auto"/>
              <w:bottom w:val="nil"/>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Наименование показателя</w:t>
            </w:r>
          </w:p>
        </w:tc>
        <w:tc>
          <w:tcPr>
            <w:tcW w:w="1193" w:type="dxa"/>
            <w:gridSpan w:val="2"/>
            <w:tcBorders>
              <w:top w:val="single" w:sz="6" w:space="0" w:color="auto"/>
              <w:left w:val="single" w:sz="6" w:space="0" w:color="auto"/>
              <w:bottom w:val="nil"/>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Главный распорядитель бюджетных средств</w:t>
            </w:r>
          </w:p>
        </w:tc>
        <w:tc>
          <w:tcPr>
            <w:tcW w:w="1032" w:type="dxa"/>
            <w:gridSpan w:val="6"/>
            <w:tcBorders>
              <w:top w:val="single" w:sz="6" w:space="0" w:color="auto"/>
              <w:left w:val="single" w:sz="6" w:space="0" w:color="auto"/>
              <w:bottom w:val="single" w:sz="6" w:space="0" w:color="auto"/>
              <w:right w:val="nil"/>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Код ведомственной классификации</w:t>
            </w:r>
          </w:p>
        </w:tc>
        <w:tc>
          <w:tcPr>
            <w:tcW w:w="1063" w:type="dxa"/>
            <w:gridSpan w:val="2"/>
            <w:tcBorders>
              <w:top w:val="single" w:sz="6" w:space="0" w:color="auto"/>
              <w:left w:val="nil"/>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nil"/>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Сумма</w:t>
            </w:r>
          </w:p>
        </w:tc>
        <w:tc>
          <w:tcPr>
            <w:tcW w:w="1224" w:type="dxa"/>
            <w:tcBorders>
              <w:top w:val="single" w:sz="6" w:space="0" w:color="auto"/>
              <w:left w:val="nil"/>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958"/>
        </w:trPr>
        <w:tc>
          <w:tcPr>
            <w:tcW w:w="6977" w:type="dxa"/>
            <w:gridSpan w:val="3"/>
            <w:tcBorders>
              <w:top w:val="nil"/>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193" w:type="dxa"/>
            <w:gridSpan w:val="2"/>
            <w:tcBorders>
              <w:top w:val="nil"/>
              <w:left w:val="single" w:sz="6" w:space="0" w:color="auto"/>
              <w:bottom w:val="single" w:sz="2" w:space="0" w:color="000000"/>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раздел</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подраздел</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вид расходов</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2018 год</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2019 год</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75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 xml:space="preserve">администрация  Бергульского  сельсовета  Северного  района  Новосибирской  области </w:t>
            </w:r>
          </w:p>
        </w:tc>
        <w:tc>
          <w:tcPr>
            <w:tcW w:w="1193" w:type="dxa"/>
            <w:gridSpan w:val="2"/>
            <w:tcBorders>
              <w:top w:val="single" w:sz="2" w:space="0" w:color="000000"/>
              <w:left w:val="single" w:sz="6" w:space="0" w:color="auto"/>
              <w:bottom w:val="single" w:sz="2" w:space="0" w:color="000000"/>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1573,9</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1555,2</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Общегосударственные вопросы</w:t>
            </w:r>
          </w:p>
        </w:tc>
        <w:tc>
          <w:tcPr>
            <w:tcW w:w="1193" w:type="dxa"/>
            <w:gridSpan w:val="2"/>
            <w:tcBorders>
              <w:top w:val="single" w:sz="2" w:space="0" w:color="000000"/>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889,1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892,9</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667"/>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roofErr w:type="spellStart"/>
            <w:r w:rsidRPr="00FE6CB7">
              <w:rPr>
                <w:rFonts w:ascii="Calibri" w:eastAsiaTheme="minorHAnsi" w:hAnsi="Calibri" w:cs="Calibri"/>
                <w:color w:val="000000"/>
                <w:sz w:val="20"/>
                <w:szCs w:val="20"/>
                <w:lang w:eastAsia="en-US"/>
              </w:rPr>
              <w:t>Непрограммная</w:t>
            </w:r>
            <w:proofErr w:type="spellEnd"/>
            <w:r w:rsidRPr="00FE6CB7">
              <w:rPr>
                <w:rFonts w:ascii="Calibri" w:eastAsiaTheme="minorHAnsi" w:hAnsi="Calibri" w:cs="Calibri"/>
                <w:color w:val="000000"/>
                <w:sz w:val="20"/>
                <w:szCs w:val="20"/>
                <w:lang w:eastAsia="en-US"/>
              </w:rPr>
              <w:t xml:space="preserve"> часть местного бюджета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содержание органов местного самоуправления</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Глава муниципального образования</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1277"/>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выплаты персоналу государственных (муниципальных) органов</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464,3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1044"/>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424,8</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428,6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1219"/>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05 0 00 70190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3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roofErr w:type="spellStart"/>
            <w:r w:rsidRPr="00FE6CB7">
              <w:rPr>
                <w:rFonts w:ascii="Calibri" w:eastAsiaTheme="minorHAnsi" w:hAnsi="Calibri" w:cs="Calibri"/>
                <w:color w:val="000000"/>
                <w:sz w:val="20"/>
                <w:szCs w:val="20"/>
                <w:lang w:eastAsia="en-US"/>
              </w:rPr>
              <w:t>Непрограммная</w:t>
            </w:r>
            <w:proofErr w:type="spellEnd"/>
            <w:r w:rsidRPr="00FE6CB7">
              <w:rPr>
                <w:rFonts w:ascii="Calibri" w:eastAsiaTheme="minorHAnsi" w:hAnsi="Calibri" w:cs="Calibri"/>
                <w:color w:val="000000"/>
                <w:sz w:val="20"/>
                <w:szCs w:val="20"/>
                <w:lang w:eastAsia="en-US"/>
              </w:rPr>
              <w:t xml:space="preserve"> часть местного бюджета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424,7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428,5</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40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содержание органов местного самоуправления</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424,7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428,5</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48"/>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Центральный аппарат</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424,7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428,5</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1334"/>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417,7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395,5</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lastRenderedPageBreak/>
              <w:t>Расходы на выплаты персоналу государственных (муниципальных) органов</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417,7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395,5</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31,6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31,6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42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бюджетные ассигнования</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1,4</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Уплата налогов, сборов и иных платежей</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99 0 00 03120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850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1,4</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Национальная оборона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80,7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80,7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Мобилизационная и вневойсковая подготовка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roofErr w:type="spellStart"/>
            <w:r w:rsidRPr="00FE6CB7">
              <w:rPr>
                <w:rFonts w:ascii="Calibri" w:eastAsiaTheme="minorHAnsi" w:hAnsi="Calibri" w:cs="Calibri"/>
                <w:color w:val="000000"/>
                <w:sz w:val="20"/>
                <w:szCs w:val="20"/>
                <w:lang w:eastAsia="en-US"/>
              </w:rPr>
              <w:t>Непрограммная</w:t>
            </w:r>
            <w:proofErr w:type="spellEnd"/>
            <w:r w:rsidRPr="00FE6CB7">
              <w:rPr>
                <w:rFonts w:ascii="Calibri" w:eastAsiaTheme="minorHAnsi" w:hAnsi="Calibri" w:cs="Calibri"/>
                <w:color w:val="000000"/>
                <w:sz w:val="20"/>
                <w:szCs w:val="20"/>
                <w:lang w:eastAsia="en-US"/>
              </w:rPr>
              <w:t xml:space="preserve"> часть местного бюджета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Расходы на осуществление первичного воинского учета на территориях, </w:t>
            </w:r>
            <w:proofErr w:type="spellStart"/>
            <w:r w:rsidRPr="00FE6CB7">
              <w:rPr>
                <w:rFonts w:ascii="Calibri" w:eastAsiaTheme="minorHAnsi" w:hAnsi="Calibri" w:cs="Calibri"/>
                <w:color w:val="000000"/>
                <w:sz w:val="20"/>
                <w:szCs w:val="20"/>
                <w:lang w:eastAsia="en-US"/>
              </w:rPr>
              <w:t>гду</w:t>
            </w:r>
            <w:proofErr w:type="spellEnd"/>
            <w:r w:rsidRPr="00FE6CB7">
              <w:rPr>
                <w:rFonts w:ascii="Calibri" w:eastAsiaTheme="minorHAnsi" w:hAnsi="Calibri" w:cs="Calibri"/>
                <w:color w:val="000000"/>
                <w:sz w:val="20"/>
                <w:szCs w:val="20"/>
                <w:lang w:eastAsia="en-US"/>
              </w:rPr>
              <w:t xml:space="preserve"> отсутствуют военные комиссариаты, за счет средств федерального бюджета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80,7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1162"/>
        </w:trPr>
        <w:tc>
          <w:tcPr>
            <w:tcW w:w="6977" w:type="dxa"/>
            <w:gridSpan w:val="3"/>
            <w:tcBorders>
              <w:top w:val="single" w:sz="6" w:space="0" w:color="auto"/>
              <w:left w:val="single" w:sz="2" w:space="0" w:color="000000"/>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79,8</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79,8</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выплаты персоналу государственных (муниципальных) органов</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79,8</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79,8</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02</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99 0 00 51180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262"/>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Национальная экономика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739"/>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Дорожное хозяйство (дорожные фонды)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1262"/>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lastRenderedPageBreak/>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61 0 00 00000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842"/>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667"/>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04</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61 0 00 70770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462,0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442,0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77"/>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Жилищно-коммунальное хозяйство</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58,1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57,6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Благоустройство</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104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Обеспечение населения качественным жильем и жилищно-коммунальными услугами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05 3 00 00000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377"/>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Мероприятия по благоустройству территории Бергульского  сельсовета Северного района Новосибирской области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05 3 00 06000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Уличное освещение</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7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03</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05 3 00 06010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19,0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Другие вопросы в области жилищно-коммунального хозяйства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48,1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38,6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1147"/>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lastRenderedPageBreak/>
              <w:t>Учреждение жилищно-коммунального хозяйства Бергульского сельсовета Северного района Новосибирской области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48,1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871"/>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Обеспечение деятельности учреждений жилищно-коммунального хозяйства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48,1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914"/>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выплату персоналу в целях обеспечения выполнения функций государственным</w:t>
            </w:r>
            <w:proofErr w:type="gramStart"/>
            <w:r w:rsidRPr="00FE6CB7">
              <w:rPr>
                <w:rFonts w:ascii="Calibri" w:eastAsiaTheme="minorHAnsi" w:hAnsi="Calibri" w:cs="Calibri"/>
                <w:color w:val="000000"/>
                <w:sz w:val="20"/>
                <w:szCs w:val="20"/>
                <w:lang w:eastAsia="en-US"/>
              </w:rPr>
              <w:t>и(</w:t>
            </w:r>
            <w:proofErr w:type="gramEnd"/>
            <w:r w:rsidRPr="00FE6CB7">
              <w:rPr>
                <w:rFonts w:ascii="Calibri" w:eastAsiaTheme="minorHAnsi" w:hAnsi="Calibri" w:cs="Calibri"/>
                <w:color w:val="000000"/>
                <w:sz w:val="20"/>
                <w:szCs w:val="20"/>
                <w:lang w:eastAsia="en-US"/>
              </w:rPr>
              <w:t xml:space="preserve">муниципальными) </w:t>
            </w:r>
            <w:proofErr w:type="spellStart"/>
            <w:r w:rsidRPr="00FE6CB7">
              <w:rPr>
                <w:rFonts w:ascii="Calibri" w:eastAsiaTheme="minorHAnsi" w:hAnsi="Calibri" w:cs="Calibri"/>
                <w:color w:val="000000"/>
                <w:sz w:val="20"/>
                <w:szCs w:val="20"/>
                <w:lang w:eastAsia="en-US"/>
              </w:rPr>
              <w:t>торганами</w:t>
            </w:r>
            <w:proofErr w:type="spellEnd"/>
            <w:r w:rsidRPr="00FE6CB7">
              <w:rPr>
                <w:rFonts w:ascii="Calibri" w:eastAsiaTheme="minorHAnsi" w:hAnsi="Calibri" w:cs="Calibri"/>
                <w:color w:val="000000"/>
                <w:sz w:val="20"/>
                <w:szCs w:val="20"/>
                <w:lang w:eastAsia="en-US"/>
              </w:rPr>
              <w:t>, казенными учреждениями, органами управления государственными внебюджетными фондами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48,1</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на выплату персоналу казенных учреждений</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05 4 00 00180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48,1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38,6</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 xml:space="preserve">Культура, кинематография </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Культура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в сфере культуры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Дворцы и дома культуры, другие учреждения культуры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08 1 00 00000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Учреждения культуры и мероприятия в сфере культуры и кинематографии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Закупка товаров, работ и услуг для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Иные закупки товаров, работ и услуг для обеспечения государственных (муниципальных) нужд</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08 1 00 00720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240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30,0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Социальная политика</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Пенсионное обеспечение</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Доплаты к пенсиям, дополнительное пенсионное обеспечение</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449"/>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Расходы в области социальной политики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10 0 00 00000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91"/>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Пенсии</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center"/>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Социальное обеспечение и иные выплаты населению</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300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 xml:space="preserve">16,7  </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lastRenderedPageBreak/>
              <w:t>Публичные нормативные социальные выплаты гражданам</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01</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10 1 00 02020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310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16,7</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3,3</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Условно утвержденные расходы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37,3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73,7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566"/>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Условно утвержденные расходы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37,3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73,7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610"/>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Условно утвержденные расходы</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555</w:t>
            </w: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w:t>
            </w: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w:t>
            </w: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99 0 99 00990</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999</w:t>
            </w: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37,3</w:t>
            </w:r>
          </w:p>
        </w:tc>
        <w:tc>
          <w:tcPr>
            <w:tcW w:w="1224" w:type="dxa"/>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73,7</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r w:rsidR="00FE6CB7" w:rsidRPr="00FE6CB7" w:rsidTr="00FE6CB7">
        <w:tblPrEx>
          <w:tblCellMar>
            <w:left w:w="30" w:type="dxa"/>
            <w:right w:w="30" w:type="dxa"/>
          </w:tblCellMar>
          <w:tblLook w:val="0000"/>
        </w:tblPrEx>
        <w:trPr>
          <w:trHeight w:val="305"/>
        </w:trPr>
        <w:tc>
          <w:tcPr>
            <w:tcW w:w="6977" w:type="dxa"/>
            <w:gridSpan w:val="3"/>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b/>
                <w:bCs/>
                <w:color w:val="000000"/>
                <w:sz w:val="20"/>
                <w:szCs w:val="20"/>
                <w:lang w:eastAsia="en-US"/>
              </w:rPr>
            </w:pPr>
            <w:r w:rsidRPr="00FE6CB7">
              <w:rPr>
                <w:rFonts w:ascii="Calibri" w:eastAsiaTheme="minorHAnsi" w:hAnsi="Calibri" w:cs="Calibri"/>
                <w:b/>
                <w:bCs/>
                <w:color w:val="000000"/>
                <w:sz w:val="20"/>
                <w:szCs w:val="20"/>
                <w:lang w:eastAsia="en-US"/>
              </w:rPr>
              <w:t>Всего расходов</w:t>
            </w:r>
          </w:p>
        </w:tc>
        <w:tc>
          <w:tcPr>
            <w:tcW w:w="119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b/>
                <w:bCs/>
                <w:color w:val="000000"/>
                <w:sz w:val="20"/>
                <w:szCs w:val="20"/>
                <w:lang w:eastAsia="en-US"/>
              </w:rPr>
            </w:pPr>
          </w:p>
        </w:tc>
        <w:tc>
          <w:tcPr>
            <w:tcW w:w="1032"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176"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rPr>
                <w:rFonts w:ascii="Calibri" w:eastAsiaTheme="minorHAnsi" w:hAnsi="Calibri" w:cs="Calibri"/>
                <w:color w:val="000000"/>
                <w:sz w:val="20"/>
                <w:szCs w:val="20"/>
                <w:lang w:eastAsia="en-US"/>
              </w:rPr>
            </w:pPr>
          </w:p>
        </w:tc>
        <w:tc>
          <w:tcPr>
            <w:tcW w:w="1579"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c>
          <w:tcPr>
            <w:tcW w:w="1063" w:type="dxa"/>
            <w:gridSpan w:val="2"/>
            <w:tcBorders>
              <w:top w:val="single" w:sz="6" w:space="0" w:color="auto"/>
              <w:left w:val="single" w:sz="6" w:space="0" w:color="auto"/>
              <w:bottom w:val="single" w:sz="2" w:space="0" w:color="000000"/>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1573,9</w:t>
            </w:r>
          </w:p>
        </w:tc>
        <w:tc>
          <w:tcPr>
            <w:tcW w:w="1224" w:type="dxa"/>
            <w:tcBorders>
              <w:top w:val="single" w:sz="6" w:space="0" w:color="auto"/>
              <w:left w:val="single" w:sz="6" w:space="0" w:color="auto"/>
              <w:bottom w:val="single" w:sz="2" w:space="0" w:color="000000"/>
              <w:right w:val="single" w:sz="6" w:space="0" w:color="auto"/>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r w:rsidRPr="00FE6CB7">
              <w:rPr>
                <w:rFonts w:ascii="Calibri" w:eastAsiaTheme="minorHAnsi" w:hAnsi="Calibri" w:cs="Calibri"/>
                <w:color w:val="000000"/>
                <w:sz w:val="20"/>
                <w:szCs w:val="20"/>
                <w:lang w:eastAsia="en-US"/>
              </w:rPr>
              <w:t>1555,2</w:t>
            </w:r>
          </w:p>
        </w:tc>
        <w:tc>
          <w:tcPr>
            <w:tcW w:w="1032" w:type="dxa"/>
            <w:tcBorders>
              <w:top w:val="single" w:sz="2" w:space="0" w:color="000000"/>
              <w:left w:val="single" w:sz="6" w:space="0" w:color="auto"/>
              <w:bottom w:val="single" w:sz="2" w:space="0" w:color="000000"/>
              <w:right w:val="single" w:sz="2" w:space="0" w:color="000000"/>
            </w:tcBorders>
          </w:tcPr>
          <w:p w:rsidR="00FE6CB7" w:rsidRPr="00FE6CB7" w:rsidRDefault="00FE6CB7" w:rsidP="00FE6CB7">
            <w:pPr>
              <w:autoSpaceDE w:val="0"/>
              <w:autoSpaceDN w:val="0"/>
              <w:adjustRightInd w:val="0"/>
              <w:jc w:val="right"/>
              <w:rPr>
                <w:rFonts w:ascii="Calibri" w:eastAsiaTheme="minorHAnsi" w:hAnsi="Calibri" w:cs="Calibri"/>
                <w:color w:val="000000"/>
                <w:sz w:val="20"/>
                <w:szCs w:val="20"/>
                <w:lang w:eastAsia="en-US"/>
              </w:rPr>
            </w:pPr>
          </w:p>
        </w:tc>
      </w:tr>
    </w:tbl>
    <w:p w:rsidR="00FE6CB7" w:rsidRPr="00FE6CB7" w:rsidRDefault="00FE6CB7">
      <w:pPr>
        <w:rPr>
          <w:sz w:val="20"/>
          <w:szCs w:val="20"/>
        </w:rPr>
      </w:pPr>
    </w:p>
    <w:p w:rsidR="00FE6CB7" w:rsidRPr="00FE6CB7" w:rsidRDefault="00FE6CB7">
      <w:pPr>
        <w:rPr>
          <w:sz w:val="20"/>
          <w:szCs w:val="20"/>
        </w:rPr>
      </w:pPr>
    </w:p>
    <w:p w:rsidR="00FE6CB7" w:rsidRPr="00FE6CB7" w:rsidRDefault="00FE6CB7">
      <w:pPr>
        <w:rPr>
          <w:sz w:val="20"/>
          <w:szCs w:val="20"/>
        </w:rPr>
      </w:pPr>
    </w:p>
    <w:p w:rsidR="00FE6CB7" w:rsidRPr="00FE6CB7" w:rsidRDefault="00FE6CB7">
      <w:pPr>
        <w:rPr>
          <w:sz w:val="20"/>
          <w:szCs w:val="20"/>
        </w:rPr>
      </w:pPr>
    </w:p>
    <w:p w:rsidR="00FE6CB7" w:rsidRPr="00FE6CB7" w:rsidRDefault="00FE6CB7">
      <w:pPr>
        <w:rPr>
          <w:sz w:val="20"/>
          <w:szCs w:val="20"/>
        </w:rPr>
        <w:sectPr w:rsidR="00FE6CB7" w:rsidRPr="00FE6CB7" w:rsidSect="00FE6CB7">
          <w:pgSz w:w="16838" w:h="11906" w:orient="landscape"/>
          <w:pgMar w:top="1701" w:right="1134" w:bottom="851" w:left="851" w:header="709" w:footer="709" w:gutter="0"/>
          <w:cols w:space="708"/>
          <w:docGrid w:linePitch="360"/>
        </w:sectPr>
      </w:pPr>
    </w:p>
    <w:p w:rsidR="00FE6CB7" w:rsidRPr="00FE6CB7" w:rsidRDefault="00FE6CB7" w:rsidP="00FE6CB7">
      <w:pPr>
        <w:jc w:val="center"/>
        <w:rPr>
          <w:sz w:val="20"/>
          <w:szCs w:val="20"/>
        </w:rPr>
      </w:pPr>
      <w:r w:rsidRPr="00FE6CB7">
        <w:rPr>
          <w:sz w:val="20"/>
          <w:szCs w:val="20"/>
        </w:rPr>
        <w:lastRenderedPageBreak/>
        <w:t xml:space="preserve">                           </w:t>
      </w:r>
      <w:r w:rsidR="00B00E4D">
        <w:rPr>
          <w:sz w:val="20"/>
          <w:szCs w:val="20"/>
        </w:rPr>
        <w:t xml:space="preserve">                                                                       </w:t>
      </w:r>
      <w:r w:rsidRPr="00FE6CB7">
        <w:rPr>
          <w:sz w:val="20"/>
          <w:szCs w:val="20"/>
        </w:rPr>
        <w:t xml:space="preserve">      Приложение № 6 к решению  14 –ой  сессии     </w:t>
      </w:r>
    </w:p>
    <w:p w:rsidR="00FE6CB7" w:rsidRPr="00FE6CB7" w:rsidRDefault="00FE6CB7" w:rsidP="00FE6CB7">
      <w:pPr>
        <w:ind w:left="5664"/>
        <w:rPr>
          <w:sz w:val="20"/>
          <w:szCs w:val="20"/>
        </w:rPr>
      </w:pPr>
      <w:r w:rsidRPr="00FE6CB7">
        <w:rPr>
          <w:sz w:val="20"/>
          <w:szCs w:val="20"/>
        </w:rPr>
        <w:t>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ind w:left="2832" w:firstLine="708"/>
        <w:jc w:val="center"/>
        <w:rPr>
          <w:sz w:val="20"/>
          <w:szCs w:val="20"/>
        </w:rPr>
      </w:pPr>
    </w:p>
    <w:p w:rsidR="00FE6CB7" w:rsidRPr="00FE6CB7" w:rsidRDefault="00FE6CB7" w:rsidP="00FE6CB7">
      <w:pPr>
        <w:ind w:left="4248"/>
        <w:jc w:val="center"/>
        <w:rPr>
          <w:sz w:val="20"/>
          <w:szCs w:val="20"/>
        </w:rPr>
      </w:pPr>
      <w:r w:rsidRPr="00FE6CB7">
        <w:rPr>
          <w:sz w:val="20"/>
          <w:szCs w:val="20"/>
        </w:rPr>
        <w:t xml:space="preserve">                                                         </w:t>
      </w:r>
    </w:p>
    <w:p w:rsidR="00FE6CB7" w:rsidRPr="00FE6CB7" w:rsidRDefault="00FE6CB7" w:rsidP="00FE6CB7">
      <w:pPr>
        <w:jc w:val="right"/>
        <w:rPr>
          <w:sz w:val="20"/>
          <w:szCs w:val="20"/>
        </w:rPr>
      </w:pPr>
    </w:p>
    <w:p w:rsidR="00FE6CB7" w:rsidRPr="00FE6CB7" w:rsidRDefault="00FE6CB7" w:rsidP="00FE6CB7">
      <w:pPr>
        <w:jc w:val="right"/>
        <w:rPr>
          <w:sz w:val="20"/>
          <w:szCs w:val="20"/>
        </w:rPr>
      </w:pPr>
    </w:p>
    <w:p w:rsidR="00FE6CB7" w:rsidRPr="00FE6CB7" w:rsidRDefault="00FE6CB7" w:rsidP="00FE6CB7">
      <w:pPr>
        <w:jc w:val="right"/>
        <w:rPr>
          <w:sz w:val="20"/>
          <w:szCs w:val="20"/>
        </w:rPr>
      </w:pPr>
    </w:p>
    <w:p w:rsidR="00FE6CB7" w:rsidRPr="00FE6CB7" w:rsidRDefault="00FE6CB7" w:rsidP="00FE6CB7">
      <w:pPr>
        <w:jc w:val="right"/>
        <w:rPr>
          <w:sz w:val="20"/>
          <w:szCs w:val="20"/>
        </w:rPr>
      </w:pPr>
    </w:p>
    <w:p w:rsidR="00FE6CB7" w:rsidRPr="00FE6CB7" w:rsidRDefault="00FE6CB7" w:rsidP="00FE6CB7">
      <w:pPr>
        <w:jc w:val="center"/>
        <w:outlineLvl w:val="0"/>
        <w:rPr>
          <w:b/>
          <w:sz w:val="20"/>
          <w:szCs w:val="20"/>
        </w:rPr>
      </w:pPr>
      <w:r w:rsidRPr="00FE6CB7">
        <w:rPr>
          <w:b/>
          <w:sz w:val="20"/>
          <w:szCs w:val="20"/>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2017год </w:t>
      </w: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FE6CB7" w:rsidRPr="00FE6CB7" w:rsidTr="00FE6CB7">
        <w:tc>
          <w:tcPr>
            <w:tcW w:w="6487" w:type="dxa"/>
          </w:tcPr>
          <w:p w:rsidR="00FE6CB7" w:rsidRPr="00FE6CB7" w:rsidRDefault="00FE6CB7" w:rsidP="00FE6CB7">
            <w:pPr>
              <w:jc w:val="center"/>
              <w:rPr>
                <w:b/>
                <w:sz w:val="20"/>
                <w:szCs w:val="20"/>
              </w:rPr>
            </w:pPr>
            <w:r w:rsidRPr="00FE6CB7">
              <w:rPr>
                <w:b/>
                <w:sz w:val="20"/>
                <w:szCs w:val="20"/>
              </w:rPr>
              <w:t>Наименование муниципальных образований</w:t>
            </w:r>
          </w:p>
          <w:p w:rsidR="00FE6CB7" w:rsidRPr="00FE6CB7" w:rsidRDefault="00FE6CB7" w:rsidP="00FE6CB7">
            <w:pPr>
              <w:jc w:val="center"/>
              <w:rPr>
                <w:sz w:val="20"/>
                <w:szCs w:val="20"/>
              </w:rPr>
            </w:pPr>
          </w:p>
        </w:tc>
        <w:tc>
          <w:tcPr>
            <w:tcW w:w="3084" w:type="dxa"/>
          </w:tcPr>
          <w:p w:rsidR="00FE6CB7" w:rsidRPr="00FE6CB7" w:rsidRDefault="00FE6CB7" w:rsidP="00FE6CB7">
            <w:pPr>
              <w:jc w:val="center"/>
              <w:rPr>
                <w:b/>
                <w:sz w:val="20"/>
                <w:szCs w:val="20"/>
              </w:rPr>
            </w:pPr>
            <w:r w:rsidRPr="00FE6CB7">
              <w:rPr>
                <w:b/>
                <w:sz w:val="20"/>
                <w:szCs w:val="20"/>
              </w:rPr>
              <w:t>сумма</w:t>
            </w:r>
          </w:p>
        </w:tc>
      </w:tr>
      <w:tr w:rsidR="00FE6CB7" w:rsidRPr="00FE6CB7" w:rsidTr="00FE6CB7">
        <w:tc>
          <w:tcPr>
            <w:tcW w:w="6487" w:type="dxa"/>
          </w:tcPr>
          <w:p w:rsidR="00FE6CB7" w:rsidRPr="00FE6CB7" w:rsidRDefault="00FE6CB7" w:rsidP="00FE6CB7">
            <w:pPr>
              <w:jc w:val="center"/>
              <w:rPr>
                <w:sz w:val="20"/>
                <w:szCs w:val="20"/>
              </w:rPr>
            </w:pPr>
            <w:r w:rsidRPr="00FE6CB7">
              <w:rPr>
                <w:sz w:val="20"/>
                <w:szCs w:val="20"/>
              </w:rPr>
              <w:t>Администрация Северного района</w:t>
            </w:r>
          </w:p>
          <w:p w:rsidR="00FE6CB7" w:rsidRPr="00FE6CB7" w:rsidRDefault="00FE6CB7" w:rsidP="00FE6CB7">
            <w:pPr>
              <w:jc w:val="center"/>
              <w:rPr>
                <w:sz w:val="20"/>
                <w:szCs w:val="20"/>
              </w:rPr>
            </w:pPr>
            <w:r w:rsidRPr="00FE6CB7">
              <w:rPr>
                <w:sz w:val="20"/>
                <w:szCs w:val="20"/>
              </w:rPr>
              <w:t xml:space="preserve"> Новосибирской области</w:t>
            </w:r>
          </w:p>
          <w:p w:rsidR="00FE6CB7" w:rsidRPr="00FE6CB7" w:rsidRDefault="00FE6CB7" w:rsidP="00FE6CB7">
            <w:pPr>
              <w:jc w:val="center"/>
              <w:rPr>
                <w:sz w:val="20"/>
                <w:szCs w:val="20"/>
              </w:rPr>
            </w:pPr>
          </w:p>
        </w:tc>
        <w:tc>
          <w:tcPr>
            <w:tcW w:w="3084" w:type="dxa"/>
          </w:tcPr>
          <w:p w:rsidR="00FE6CB7" w:rsidRPr="00FE6CB7" w:rsidRDefault="00FE6CB7" w:rsidP="00FE6CB7">
            <w:pPr>
              <w:jc w:val="center"/>
              <w:rPr>
                <w:sz w:val="20"/>
                <w:szCs w:val="20"/>
              </w:rPr>
            </w:pPr>
            <w:r w:rsidRPr="00FE6CB7">
              <w:rPr>
                <w:sz w:val="20"/>
                <w:szCs w:val="20"/>
              </w:rPr>
              <w:t>30,0</w:t>
            </w:r>
          </w:p>
        </w:tc>
      </w:tr>
      <w:tr w:rsidR="00FE6CB7" w:rsidRPr="00FE6CB7" w:rsidTr="00FE6CB7">
        <w:tc>
          <w:tcPr>
            <w:tcW w:w="6487" w:type="dxa"/>
          </w:tcPr>
          <w:p w:rsidR="00FE6CB7" w:rsidRPr="00FE6CB7" w:rsidRDefault="00FE6CB7" w:rsidP="00FE6CB7">
            <w:pPr>
              <w:jc w:val="center"/>
              <w:rPr>
                <w:b/>
                <w:sz w:val="20"/>
                <w:szCs w:val="20"/>
              </w:rPr>
            </w:pPr>
            <w:r w:rsidRPr="00FE6CB7">
              <w:rPr>
                <w:b/>
                <w:sz w:val="20"/>
                <w:szCs w:val="20"/>
              </w:rPr>
              <w:t>ИТОГО</w:t>
            </w:r>
          </w:p>
        </w:tc>
        <w:tc>
          <w:tcPr>
            <w:tcW w:w="3084" w:type="dxa"/>
          </w:tcPr>
          <w:p w:rsidR="00FE6CB7" w:rsidRPr="00FE6CB7" w:rsidRDefault="00FE6CB7" w:rsidP="00FE6CB7">
            <w:pPr>
              <w:jc w:val="center"/>
              <w:rPr>
                <w:b/>
                <w:sz w:val="20"/>
                <w:szCs w:val="20"/>
              </w:rPr>
            </w:pPr>
            <w:r w:rsidRPr="00FE6CB7">
              <w:rPr>
                <w:b/>
                <w:sz w:val="20"/>
                <w:szCs w:val="20"/>
              </w:rPr>
              <w:t>30,0</w:t>
            </w:r>
          </w:p>
        </w:tc>
      </w:tr>
    </w:tbl>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 xml:space="preserve">                                </w:t>
      </w:r>
      <w:r w:rsidR="00B00E4D">
        <w:rPr>
          <w:sz w:val="20"/>
          <w:szCs w:val="20"/>
        </w:rPr>
        <w:t xml:space="preserve">                                                                     </w:t>
      </w:r>
      <w:r w:rsidRPr="00FE6CB7">
        <w:rPr>
          <w:sz w:val="20"/>
          <w:szCs w:val="20"/>
        </w:rPr>
        <w:t xml:space="preserve">    Приложение № 7  к решению 14  –ой сессии       </w:t>
      </w:r>
    </w:p>
    <w:p w:rsidR="00FE6CB7" w:rsidRPr="00FE6CB7" w:rsidRDefault="00FE6CB7" w:rsidP="00FE6CB7">
      <w:pPr>
        <w:ind w:left="5664"/>
        <w:rPr>
          <w:sz w:val="20"/>
          <w:szCs w:val="20"/>
        </w:rPr>
      </w:pPr>
      <w:r w:rsidRPr="00FE6CB7">
        <w:rPr>
          <w:sz w:val="20"/>
          <w:szCs w:val="20"/>
        </w:rPr>
        <w:t>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ind w:left="2832" w:firstLine="708"/>
        <w:jc w:val="center"/>
        <w:rPr>
          <w:sz w:val="20"/>
          <w:szCs w:val="20"/>
        </w:rPr>
      </w:pPr>
    </w:p>
    <w:p w:rsidR="00FE6CB7" w:rsidRPr="00FE6CB7" w:rsidRDefault="00FE6CB7" w:rsidP="00FE6CB7">
      <w:pPr>
        <w:ind w:left="4248"/>
        <w:jc w:val="center"/>
        <w:rPr>
          <w:sz w:val="20"/>
          <w:szCs w:val="20"/>
        </w:rPr>
      </w:pPr>
      <w:r w:rsidRPr="00FE6CB7">
        <w:rPr>
          <w:sz w:val="20"/>
          <w:szCs w:val="20"/>
        </w:rPr>
        <w:t xml:space="preserve">                                                         </w:t>
      </w:r>
    </w:p>
    <w:p w:rsidR="00FE6CB7" w:rsidRPr="00FE6CB7" w:rsidRDefault="00FE6CB7" w:rsidP="00FE6CB7">
      <w:pPr>
        <w:jc w:val="right"/>
        <w:rPr>
          <w:sz w:val="20"/>
          <w:szCs w:val="20"/>
        </w:rPr>
      </w:pPr>
      <w:r w:rsidRPr="00FE6CB7">
        <w:rPr>
          <w:sz w:val="20"/>
          <w:szCs w:val="20"/>
        </w:rPr>
        <w:t xml:space="preserve"> </w:t>
      </w:r>
    </w:p>
    <w:p w:rsidR="00FE6CB7" w:rsidRPr="00FE6CB7" w:rsidRDefault="00FE6CB7" w:rsidP="00FE6CB7">
      <w:pPr>
        <w:jc w:val="right"/>
        <w:rPr>
          <w:sz w:val="20"/>
          <w:szCs w:val="20"/>
        </w:rPr>
      </w:pPr>
    </w:p>
    <w:p w:rsidR="00FE6CB7" w:rsidRPr="00FE6CB7" w:rsidRDefault="00FE6CB7" w:rsidP="00FE6CB7">
      <w:pPr>
        <w:jc w:val="right"/>
        <w:rPr>
          <w:sz w:val="20"/>
          <w:szCs w:val="20"/>
        </w:rPr>
      </w:pPr>
    </w:p>
    <w:p w:rsidR="00FE6CB7" w:rsidRPr="00FE6CB7" w:rsidRDefault="00FE6CB7" w:rsidP="00FE6CB7">
      <w:pPr>
        <w:jc w:val="right"/>
        <w:rPr>
          <w:sz w:val="20"/>
          <w:szCs w:val="20"/>
        </w:rPr>
      </w:pPr>
    </w:p>
    <w:p w:rsidR="00FE6CB7" w:rsidRPr="00FE6CB7" w:rsidRDefault="00FE6CB7" w:rsidP="00FE6CB7">
      <w:pPr>
        <w:jc w:val="center"/>
        <w:outlineLvl w:val="0"/>
        <w:rPr>
          <w:b/>
          <w:sz w:val="20"/>
          <w:szCs w:val="20"/>
        </w:rPr>
      </w:pPr>
      <w:r w:rsidRPr="00FE6CB7">
        <w:rPr>
          <w:b/>
          <w:sz w:val="20"/>
          <w:szCs w:val="20"/>
        </w:rPr>
        <w:t xml:space="preserve">Распределение иных межбюджетных трансфертов местному бюджету района из местного бюджета администрации Бергульского сельсовета Северного района Новосибирской области на осуществление части переданных полномочий поселения по исполнению местного  бюджета на 2017год </w:t>
      </w: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p w:rsidR="00FE6CB7" w:rsidRPr="00FE6CB7" w:rsidRDefault="00FE6CB7" w:rsidP="00FE6CB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FE6CB7" w:rsidRPr="00FE6CB7" w:rsidTr="00FE6CB7">
        <w:tc>
          <w:tcPr>
            <w:tcW w:w="6487" w:type="dxa"/>
          </w:tcPr>
          <w:p w:rsidR="00FE6CB7" w:rsidRPr="00FE6CB7" w:rsidRDefault="00FE6CB7" w:rsidP="00FE6CB7">
            <w:pPr>
              <w:jc w:val="center"/>
              <w:rPr>
                <w:b/>
                <w:sz w:val="20"/>
                <w:szCs w:val="20"/>
              </w:rPr>
            </w:pPr>
            <w:r w:rsidRPr="00FE6CB7">
              <w:rPr>
                <w:b/>
                <w:sz w:val="20"/>
                <w:szCs w:val="20"/>
              </w:rPr>
              <w:t>Наименование муниципальных образований</w:t>
            </w:r>
          </w:p>
          <w:p w:rsidR="00FE6CB7" w:rsidRPr="00FE6CB7" w:rsidRDefault="00FE6CB7" w:rsidP="00FE6CB7">
            <w:pPr>
              <w:jc w:val="center"/>
              <w:rPr>
                <w:sz w:val="20"/>
                <w:szCs w:val="20"/>
              </w:rPr>
            </w:pPr>
          </w:p>
        </w:tc>
        <w:tc>
          <w:tcPr>
            <w:tcW w:w="3084" w:type="dxa"/>
          </w:tcPr>
          <w:p w:rsidR="00FE6CB7" w:rsidRPr="00FE6CB7" w:rsidRDefault="00FE6CB7" w:rsidP="00FE6CB7">
            <w:pPr>
              <w:jc w:val="center"/>
              <w:rPr>
                <w:b/>
                <w:sz w:val="20"/>
                <w:szCs w:val="20"/>
              </w:rPr>
            </w:pPr>
            <w:r w:rsidRPr="00FE6CB7">
              <w:rPr>
                <w:b/>
                <w:sz w:val="20"/>
                <w:szCs w:val="20"/>
              </w:rPr>
              <w:t>сумма</w:t>
            </w:r>
          </w:p>
        </w:tc>
      </w:tr>
      <w:tr w:rsidR="00FE6CB7" w:rsidRPr="00FE6CB7" w:rsidTr="00FE6CB7">
        <w:tc>
          <w:tcPr>
            <w:tcW w:w="6487" w:type="dxa"/>
          </w:tcPr>
          <w:p w:rsidR="00FE6CB7" w:rsidRPr="00FE6CB7" w:rsidRDefault="00FE6CB7" w:rsidP="00FE6CB7">
            <w:pPr>
              <w:jc w:val="center"/>
              <w:rPr>
                <w:sz w:val="20"/>
                <w:szCs w:val="20"/>
              </w:rPr>
            </w:pPr>
            <w:r w:rsidRPr="00FE6CB7">
              <w:rPr>
                <w:sz w:val="20"/>
                <w:szCs w:val="20"/>
              </w:rPr>
              <w:t>Администрация Северного района</w:t>
            </w:r>
          </w:p>
          <w:p w:rsidR="00FE6CB7" w:rsidRPr="00FE6CB7" w:rsidRDefault="00FE6CB7" w:rsidP="00FE6CB7">
            <w:pPr>
              <w:jc w:val="center"/>
              <w:rPr>
                <w:sz w:val="20"/>
                <w:szCs w:val="20"/>
              </w:rPr>
            </w:pPr>
            <w:r w:rsidRPr="00FE6CB7">
              <w:rPr>
                <w:sz w:val="20"/>
                <w:szCs w:val="20"/>
              </w:rPr>
              <w:t xml:space="preserve"> Новосибирской области</w:t>
            </w:r>
          </w:p>
          <w:p w:rsidR="00FE6CB7" w:rsidRPr="00FE6CB7" w:rsidRDefault="00FE6CB7" w:rsidP="00FE6CB7">
            <w:pPr>
              <w:jc w:val="center"/>
              <w:rPr>
                <w:sz w:val="20"/>
                <w:szCs w:val="20"/>
              </w:rPr>
            </w:pPr>
          </w:p>
        </w:tc>
        <w:tc>
          <w:tcPr>
            <w:tcW w:w="3084" w:type="dxa"/>
          </w:tcPr>
          <w:p w:rsidR="00FE6CB7" w:rsidRPr="00FE6CB7" w:rsidRDefault="00FE6CB7" w:rsidP="00FE6CB7">
            <w:pPr>
              <w:jc w:val="center"/>
              <w:rPr>
                <w:sz w:val="20"/>
                <w:szCs w:val="20"/>
              </w:rPr>
            </w:pPr>
            <w:r w:rsidRPr="00FE6CB7">
              <w:rPr>
                <w:sz w:val="20"/>
                <w:szCs w:val="20"/>
              </w:rPr>
              <w:t>5,0</w:t>
            </w:r>
          </w:p>
        </w:tc>
      </w:tr>
      <w:tr w:rsidR="00FE6CB7" w:rsidRPr="00FE6CB7" w:rsidTr="00FE6CB7">
        <w:tc>
          <w:tcPr>
            <w:tcW w:w="6487" w:type="dxa"/>
          </w:tcPr>
          <w:p w:rsidR="00FE6CB7" w:rsidRPr="00FE6CB7" w:rsidRDefault="00FE6CB7" w:rsidP="00FE6CB7">
            <w:pPr>
              <w:jc w:val="center"/>
              <w:rPr>
                <w:b/>
                <w:sz w:val="20"/>
                <w:szCs w:val="20"/>
              </w:rPr>
            </w:pPr>
            <w:r w:rsidRPr="00FE6CB7">
              <w:rPr>
                <w:b/>
                <w:sz w:val="20"/>
                <w:szCs w:val="20"/>
              </w:rPr>
              <w:t>ИТОГО</w:t>
            </w:r>
          </w:p>
        </w:tc>
        <w:tc>
          <w:tcPr>
            <w:tcW w:w="3084" w:type="dxa"/>
          </w:tcPr>
          <w:p w:rsidR="00FE6CB7" w:rsidRPr="00FE6CB7" w:rsidRDefault="00FE6CB7" w:rsidP="00FE6CB7">
            <w:pPr>
              <w:jc w:val="center"/>
              <w:rPr>
                <w:b/>
                <w:sz w:val="20"/>
                <w:szCs w:val="20"/>
              </w:rPr>
            </w:pPr>
            <w:r w:rsidRPr="00FE6CB7">
              <w:rPr>
                <w:b/>
                <w:sz w:val="20"/>
                <w:szCs w:val="20"/>
              </w:rPr>
              <w:t>5,0</w:t>
            </w:r>
          </w:p>
          <w:p w:rsidR="00FE6CB7" w:rsidRPr="00FE6CB7" w:rsidRDefault="00FE6CB7" w:rsidP="00FE6CB7">
            <w:pPr>
              <w:jc w:val="center"/>
              <w:rPr>
                <w:b/>
                <w:sz w:val="20"/>
                <w:szCs w:val="20"/>
              </w:rPr>
            </w:pPr>
          </w:p>
        </w:tc>
      </w:tr>
    </w:tbl>
    <w:p w:rsidR="00FE6CB7" w:rsidRPr="00FE6CB7" w:rsidRDefault="00FE6CB7" w:rsidP="00FE6CB7">
      <w:pPr>
        <w:jc w:val="center"/>
        <w:rPr>
          <w:sz w:val="20"/>
          <w:szCs w:val="20"/>
        </w:rPr>
      </w:pPr>
    </w:p>
    <w:p w:rsidR="00FE6CB7" w:rsidRPr="00FE6CB7" w:rsidRDefault="00B00E4D" w:rsidP="00FE6CB7">
      <w:pPr>
        <w:jc w:val="center"/>
        <w:rPr>
          <w:sz w:val="20"/>
          <w:szCs w:val="20"/>
        </w:rPr>
      </w:pPr>
      <w:r>
        <w:rPr>
          <w:sz w:val="20"/>
          <w:szCs w:val="20"/>
        </w:rPr>
        <w:t xml:space="preserve">                                                                                                         </w:t>
      </w:r>
      <w:r w:rsidR="00FE6CB7" w:rsidRPr="00FE6CB7">
        <w:rPr>
          <w:sz w:val="20"/>
          <w:szCs w:val="20"/>
        </w:rPr>
        <w:t xml:space="preserve">Приложение № 8 к решению 14 –ой сессии      </w:t>
      </w:r>
    </w:p>
    <w:p w:rsidR="00FE6CB7" w:rsidRPr="00FE6CB7" w:rsidRDefault="00FE6CB7" w:rsidP="00FE6CB7">
      <w:pPr>
        <w:ind w:left="5664"/>
        <w:rPr>
          <w:sz w:val="20"/>
          <w:szCs w:val="20"/>
        </w:rPr>
      </w:pPr>
      <w:r w:rsidRPr="00FE6CB7">
        <w:rPr>
          <w:sz w:val="20"/>
          <w:szCs w:val="20"/>
        </w:rPr>
        <w:t>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ind w:left="2832" w:firstLine="708"/>
        <w:jc w:val="center"/>
        <w:rPr>
          <w:sz w:val="20"/>
          <w:szCs w:val="20"/>
        </w:rPr>
      </w:pPr>
    </w:p>
    <w:p w:rsidR="00FE6CB7" w:rsidRPr="00FE6CB7" w:rsidRDefault="00FE6CB7" w:rsidP="00FE6CB7">
      <w:pPr>
        <w:jc w:val="right"/>
        <w:rPr>
          <w:sz w:val="20"/>
          <w:szCs w:val="20"/>
        </w:rPr>
      </w:pPr>
    </w:p>
    <w:p w:rsidR="00FE6CB7" w:rsidRPr="00FE6CB7" w:rsidRDefault="00FE6CB7" w:rsidP="00FE6CB7">
      <w:pPr>
        <w:jc w:val="center"/>
        <w:rPr>
          <w:b/>
          <w:sz w:val="20"/>
          <w:szCs w:val="20"/>
        </w:rPr>
      </w:pPr>
      <w:r w:rsidRPr="00FE6CB7">
        <w:rPr>
          <w:b/>
          <w:sz w:val="20"/>
          <w:szCs w:val="20"/>
        </w:rPr>
        <w:t>Перечень  муниципальных программ,</w:t>
      </w:r>
    </w:p>
    <w:p w:rsidR="00FE6CB7" w:rsidRPr="00FE6CB7" w:rsidRDefault="00FE6CB7" w:rsidP="00FE6CB7">
      <w:pPr>
        <w:jc w:val="center"/>
        <w:rPr>
          <w:b/>
          <w:sz w:val="20"/>
          <w:szCs w:val="20"/>
        </w:rPr>
      </w:pPr>
      <w:proofErr w:type="gramStart"/>
      <w:r w:rsidRPr="00FE6CB7">
        <w:rPr>
          <w:b/>
          <w:sz w:val="20"/>
          <w:szCs w:val="20"/>
        </w:rPr>
        <w:t>предусмотренных</w:t>
      </w:r>
      <w:proofErr w:type="gramEnd"/>
      <w:r w:rsidRPr="00FE6CB7">
        <w:rPr>
          <w:b/>
          <w:sz w:val="20"/>
          <w:szCs w:val="20"/>
        </w:rPr>
        <w:t xml:space="preserve"> к финансированию из местного бюджета</w:t>
      </w:r>
    </w:p>
    <w:p w:rsidR="00FE6CB7" w:rsidRPr="00FE6CB7" w:rsidRDefault="00FE6CB7" w:rsidP="00FE6CB7">
      <w:pPr>
        <w:jc w:val="center"/>
        <w:rPr>
          <w:b/>
          <w:sz w:val="20"/>
          <w:szCs w:val="20"/>
        </w:rPr>
      </w:pPr>
      <w:r w:rsidRPr="00FE6CB7">
        <w:rPr>
          <w:b/>
          <w:sz w:val="20"/>
          <w:szCs w:val="20"/>
        </w:rPr>
        <w:t>на 2017 год</w:t>
      </w:r>
    </w:p>
    <w:p w:rsidR="00FE6CB7" w:rsidRPr="00FE6CB7" w:rsidRDefault="00FE6CB7" w:rsidP="00FE6CB7">
      <w:pPr>
        <w:jc w:val="center"/>
        <w:rPr>
          <w:b/>
          <w:sz w:val="20"/>
          <w:szCs w:val="20"/>
        </w:rPr>
      </w:pPr>
      <w:r w:rsidRPr="00FE6CB7">
        <w:rPr>
          <w:b/>
          <w:sz w:val="20"/>
          <w:szCs w:val="20"/>
        </w:rPr>
        <w:t xml:space="preserve">                                                                                                            Таблица № 1</w:t>
      </w:r>
    </w:p>
    <w:p w:rsidR="00FE6CB7" w:rsidRPr="00FE6CB7" w:rsidRDefault="00FE6CB7" w:rsidP="00FE6CB7">
      <w:pPr>
        <w:jc w:val="center"/>
        <w:rPr>
          <w:sz w:val="20"/>
          <w:szCs w:val="20"/>
        </w:rPr>
      </w:pPr>
      <w:r w:rsidRPr="00FE6CB7">
        <w:rPr>
          <w:sz w:val="20"/>
          <w:szCs w:val="20"/>
        </w:rPr>
        <w:lastRenderedPageBreak/>
        <w:t xml:space="preserve">                                             </w:t>
      </w:r>
    </w:p>
    <w:p w:rsidR="00FE6CB7" w:rsidRPr="00FE6CB7" w:rsidRDefault="00FE6CB7" w:rsidP="00FE6CB7">
      <w:pPr>
        <w:jc w:val="center"/>
        <w:rPr>
          <w:sz w:val="20"/>
          <w:szCs w:val="20"/>
        </w:rPr>
      </w:pPr>
      <w:r w:rsidRPr="00FE6CB7">
        <w:rPr>
          <w:sz w:val="20"/>
          <w:szCs w:val="20"/>
        </w:rPr>
        <w:t xml:space="preserve">                                                                                                           тыс</w:t>
      </w:r>
      <w:proofErr w:type="gramStart"/>
      <w:r w:rsidRPr="00FE6CB7">
        <w:rPr>
          <w:sz w:val="20"/>
          <w:szCs w:val="20"/>
        </w:rPr>
        <w:t>.р</w:t>
      </w:r>
      <w:proofErr w:type="gramEnd"/>
      <w:r w:rsidRPr="00FE6CB7">
        <w:rPr>
          <w:sz w:val="20"/>
          <w:szCs w:val="20"/>
        </w:rPr>
        <w:t>ублей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65"/>
        <w:gridCol w:w="1579"/>
        <w:gridCol w:w="2711"/>
        <w:gridCol w:w="1171"/>
      </w:tblGrid>
      <w:tr w:rsidR="00FE6CB7" w:rsidRPr="00FE6CB7" w:rsidTr="00FE6CB7">
        <w:tc>
          <w:tcPr>
            <w:tcW w:w="594"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w:t>
            </w:r>
          </w:p>
          <w:p w:rsidR="00FE6CB7" w:rsidRPr="00FE6CB7" w:rsidRDefault="00FE6CB7" w:rsidP="00FE6CB7">
            <w:pPr>
              <w:jc w:val="center"/>
              <w:rPr>
                <w:sz w:val="20"/>
                <w:szCs w:val="20"/>
              </w:rPr>
            </w:pPr>
            <w:proofErr w:type="spellStart"/>
            <w:proofErr w:type="gramStart"/>
            <w:r w:rsidRPr="00FE6CB7">
              <w:rPr>
                <w:sz w:val="20"/>
                <w:szCs w:val="20"/>
              </w:rPr>
              <w:t>п</w:t>
            </w:r>
            <w:proofErr w:type="spellEnd"/>
            <w:proofErr w:type="gramEnd"/>
            <w:r w:rsidRPr="00FE6CB7">
              <w:rPr>
                <w:sz w:val="20"/>
                <w:szCs w:val="20"/>
              </w:rPr>
              <w:t>/</w:t>
            </w:r>
            <w:proofErr w:type="spellStart"/>
            <w:r w:rsidRPr="00FE6CB7">
              <w:rPr>
                <w:sz w:val="20"/>
                <w:szCs w:val="20"/>
              </w:rPr>
              <w:t>п</w:t>
            </w:r>
            <w:proofErr w:type="spellEnd"/>
          </w:p>
        </w:tc>
        <w:tc>
          <w:tcPr>
            <w:tcW w:w="3065"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Наименование программы</w:t>
            </w:r>
          </w:p>
        </w:tc>
        <w:tc>
          <w:tcPr>
            <w:tcW w:w="1579"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Срок реализации программы</w:t>
            </w:r>
          </w:p>
        </w:tc>
        <w:tc>
          <w:tcPr>
            <w:tcW w:w="2711"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Основание</w:t>
            </w:r>
          </w:p>
        </w:tc>
        <w:tc>
          <w:tcPr>
            <w:tcW w:w="1171"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Сумма</w:t>
            </w:r>
          </w:p>
        </w:tc>
      </w:tr>
      <w:tr w:rsidR="00FE6CB7" w:rsidRPr="00FE6CB7" w:rsidTr="00FE6CB7">
        <w:tc>
          <w:tcPr>
            <w:tcW w:w="594"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 xml:space="preserve">1. </w:t>
            </w:r>
          </w:p>
        </w:tc>
        <w:tc>
          <w:tcPr>
            <w:tcW w:w="3065"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579"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0</w:t>
            </w:r>
          </w:p>
        </w:tc>
      </w:tr>
      <w:tr w:rsidR="00FE6CB7" w:rsidRPr="00FE6CB7" w:rsidTr="00FE6CB7">
        <w:tc>
          <w:tcPr>
            <w:tcW w:w="59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3065"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jc w:val="center"/>
              <w:rPr>
                <w:sz w:val="20"/>
                <w:szCs w:val="20"/>
              </w:rPr>
            </w:pPr>
            <w:r w:rsidRPr="00FE6CB7">
              <w:rPr>
                <w:sz w:val="20"/>
                <w:szCs w:val="20"/>
              </w:rPr>
              <w:t>Итого:</w:t>
            </w:r>
          </w:p>
        </w:tc>
        <w:tc>
          <w:tcPr>
            <w:tcW w:w="1579"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hideMark/>
          </w:tcPr>
          <w:p w:rsidR="00FE6CB7" w:rsidRPr="00FE6CB7" w:rsidRDefault="00FE6CB7" w:rsidP="00FE6CB7">
            <w:pPr>
              <w:rPr>
                <w:sz w:val="20"/>
                <w:szCs w:val="20"/>
              </w:rPr>
            </w:pPr>
            <w:r w:rsidRPr="00FE6CB7">
              <w:rPr>
                <w:sz w:val="20"/>
                <w:szCs w:val="20"/>
              </w:rPr>
              <w:t>0</w:t>
            </w:r>
          </w:p>
        </w:tc>
      </w:tr>
    </w:tbl>
    <w:p w:rsidR="00FE6CB7" w:rsidRPr="00FE6CB7" w:rsidRDefault="00FE6CB7" w:rsidP="00FE6CB7">
      <w:pPr>
        <w:jc w:val="center"/>
        <w:rPr>
          <w:sz w:val="20"/>
          <w:szCs w:val="20"/>
        </w:rPr>
      </w:pPr>
    </w:p>
    <w:p w:rsidR="00FE6CB7" w:rsidRPr="00FE6CB7" w:rsidRDefault="00FE6CB7" w:rsidP="00FE6CB7">
      <w:pPr>
        <w:ind w:left="4248"/>
        <w:jc w:val="center"/>
        <w:rPr>
          <w:sz w:val="20"/>
          <w:szCs w:val="20"/>
        </w:rPr>
      </w:pPr>
      <w:r w:rsidRPr="00FE6CB7">
        <w:rPr>
          <w:sz w:val="20"/>
          <w:szCs w:val="20"/>
        </w:rPr>
        <w:t xml:space="preserve">                                                         </w:t>
      </w:r>
    </w:p>
    <w:p w:rsidR="00FE6CB7" w:rsidRPr="00FE6CB7" w:rsidRDefault="00FE6CB7" w:rsidP="00FE6CB7">
      <w:pPr>
        <w:jc w:val="center"/>
        <w:rPr>
          <w:sz w:val="20"/>
          <w:szCs w:val="20"/>
        </w:rPr>
      </w:pPr>
      <w:r w:rsidRPr="00FE6CB7">
        <w:rPr>
          <w:sz w:val="20"/>
          <w:szCs w:val="20"/>
        </w:rPr>
        <w:t xml:space="preserve">                                                                                                      Приложение № 8 к решению 14 –ой сессии      </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rPr>
          <w:sz w:val="20"/>
          <w:szCs w:val="20"/>
        </w:rPr>
      </w:pPr>
      <w:r w:rsidRPr="00FE6CB7">
        <w:rPr>
          <w:sz w:val="20"/>
          <w:szCs w:val="20"/>
        </w:rPr>
        <w:t xml:space="preserve">                                                                                                                                 Таблица  № 2   </w:t>
      </w:r>
    </w:p>
    <w:p w:rsidR="00FE6CB7" w:rsidRPr="00FE6CB7" w:rsidRDefault="00FE6CB7" w:rsidP="00FE6CB7">
      <w:pPr>
        <w:rPr>
          <w:sz w:val="20"/>
          <w:szCs w:val="20"/>
        </w:rPr>
      </w:pPr>
    </w:p>
    <w:p w:rsidR="00FE6CB7" w:rsidRPr="00FE6CB7" w:rsidRDefault="00FE6CB7" w:rsidP="00FE6CB7">
      <w:pPr>
        <w:jc w:val="center"/>
        <w:outlineLvl w:val="0"/>
        <w:rPr>
          <w:sz w:val="20"/>
          <w:szCs w:val="20"/>
        </w:rPr>
      </w:pPr>
      <w:r w:rsidRPr="00FE6CB7">
        <w:rPr>
          <w:sz w:val="20"/>
          <w:szCs w:val="20"/>
        </w:rPr>
        <w:t xml:space="preserve">Перечень муниципальных программ, предусмотренных </w:t>
      </w:r>
      <w:proofErr w:type="gramStart"/>
      <w:r w:rsidRPr="00FE6CB7">
        <w:rPr>
          <w:sz w:val="20"/>
          <w:szCs w:val="20"/>
        </w:rPr>
        <w:t>к</w:t>
      </w:r>
      <w:proofErr w:type="gramEnd"/>
    </w:p>
    <w:p w:rsidR="00FE6CB7" w:rsidRPr="00FE6CB7" w:rsidRDefault="00FE6CB7" w:rsidP="00FE6CB7">
      <w:pPr>
        <w:jc w:val="center"/>
        <w:rPr>
          <w:sz w:val="20"/>
          <w:szCs w:val="20"/>
        </w:rPr>
      </w:pPr>
      <w:r w:rsidRPr="00FE6CB7">
        <w:rPr>
          <w:sz w:val="20"/>
          <w:szCs w:val="20"/>
        </w:rPr>
        <w:t xml:space="preserve"> финансированию из местного бюджета на плановый период 2018-2019</w:t>
      </w:r>
    </w:p>
    <w:p w:rsidR="00FE6CB7" w:rsidRPr="00FE6CB7" w:rsidRDefault="00FE6CB7" w:rsidP="00FE6CB7">
      <w:pPr>
        <w:jc w:val="center"/>
        <w:rPr>
          <w:sz w:val="20"/>
          <w:szCs w:val="20"/>
        </w:rPr>
      </w:pPr>
      <w:r w:rsidRPr="00FE6CB7">
        <w:rPr>
          <w:sz w:val="20"/>
          <w:szCs w:val="20"/>
        </w:rPr>
        <w:t xml:space="preserve"> год</w:t>
      </w:r>
    </w:p>
    <w:p w:rsidR="00FE6CB7" w:rsidRPr="00FE6CB7" w:rsidRDefault="00FE6CB7" w:rsidP="00FE6CB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gridCol w:w="2393"/>
      </w:tblGrid>
      <w:tr w:rsidR="00FE6CB7" w:rsidRPr="00FE6CB7" w:rsidTr="00FE6CB7">
        <w:tc>
          <w:tcPr>
            <w:tcW w:w="1008"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3</w:t>
            </w:r>
          </w:p>
          <w:p w:rsidR="00FE6CB7" w:rsidRPr="00FE6CB7" w:rsidRDefault="00FE6CB7" w:rsidP="00FE6CB7">
            <w:pPr>
              <w:jc w:val="center"/>
              <w:rPr>
                <w:sz w:val="20"/>
                <w:szCs w:val="20"/>
              </w:rPr>
            </w:pPr>
            <w:proofErr w:type="spellStart"/>
            <w:proofErr w:type="gramStart"/>
            <w:r w:rsidRPr="00FE6CB7">
              <w:rPr>
                <w:sz w:val="20"/>
                <w:szCs w:val="20"/>
              </w:rPr>
              <w:t>п</w:t>
            </w:r>
            <w:proofErr w:type="spellEnd"/>
            <w:proofErr w:type="gramEnd"/>
            <w:r w:rsidRPr="00FE6CB7">
              <w:rPr>
                <w:sz w:val="20"/>
                <w:szCs w:val="20"/>
              </w:rPr>
              <w:t>/</w:t>
            </w:r>
            <w:proofErr w:type="spellStart"/>
            <w:r w:rsidRPr="00FE6CB7">
              <w:rPr>
                <w:sz w:val="20"/>
                <w:szCs w:val="20"/>
              </w:rPr>
              <w:t>п</w:t>
            </w:r>
            <w:proofErr w:type="spellEnd"/>
          </w:p>
        </w:tc>
        <w:tc>
          <w:tcPr>
            <w:tcW w:w="3777"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Наименование программы</w:t>
            </w: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Срок реализации программы</w:t>
            </w: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 xml:space="preserve">Сумма </w:t>
            </w:r>
          </w:p>
        </w:tc>
      </w:tr>
      <w:tr w:rsidR="00FE6CB7" w:rsidRPr="00FE6CB7" w:rsidTr="00FE6CB7">
        <w:tc>
          <w:tcPr>
            <w:tcW w:w="1008"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1.</w:t>
            </w:r>
          </w:p>
        </w:tc>
        <w:tc>
          <w:tcPr>
            <w:tcW w:w="3777"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r>
      <w:tr w:rsidR="00FE6CB7" w:rsidRPr="00FE6CB7" w:rsidTr="00FE6CB7">
        <w:tc>
          <w:tcPr>
            <w:tcW w:w="1008"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3777"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Итого:</w:t>
            </w: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0,0</w:t>
            </w:r>
          </w:p>
        </w:tc>
      </w:tr>
    </w:tbl>
    <w:p w:rsidR="00FE6CB7" w:rsidRPr="00FE6CB7" w:rsidRDefault="00FE6CB7" w:rsidP="00FE6CB7">
      <w:pPr>
        <w:jc w:val="center"/>
        <w:rPr>
          <w:sz w:val="20"/>
          <w:szCs w:val="20"/>
        </w:rPr>
      </w:pPr>
    </w:p>
    <w:p w:rsidR="00FE6CB7" w:rsidRPr="00FE6CB7" w:rsidRDefault="00FE6CB7" w:rsidP="00FE6CB7">
      <w:pPr>
        <w:rPr>
          <w:sz w:val="20"/>
          <w:szCs w:val="20"/>
        </w:rPr>
      </w:pPr>
    </w:p>
    <w:p w:rsidR="00FE6CB7" w:rsidRPr="00FE6CB7" w:rsidRDefault="00FE6CB7" w:rsidP="00FE6CB7">
      <w:pPr>
        <w:ind w:left="4956"/>
        <w:rPr>
          <w:sz w:val="20"/>
          <w:szCs w:val="20"/>
        </w:rPr>
      </w:pPr>
      <w:r w:rsidRPr="00FE6CB7">
        <w:rPr>
          <w:sz w:val="20"/>
          <w:szCs w:val="20"/>
        </w:rPr>
        <w:t xml:space="preserve">         Приложение № 9 к решению14 -ой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 </w:t>
      </w:r>
    </w:p>
    <w:p w:rsidR="00FE6CB7" w:rsidRPr="00FE6CB7" w:rsidRDefault="00FE6CB7" w:rsidP="00FE6CB7">
      <w:pPr>
        <w:jc w:val="right"/>
        <w:rPr>
          <w:sz w:val="20"/>
          <w:szCs w:val="20"/>
        </w:rPr>
      </w:pPr>
      <w:r w:rsidRPr="00FE6CB7">
        <w:rPr>
          <w:sz w:val="20"/>
          <w:szCs w:val="20"/>
        </w:rPr>
        <w:t>таблица 1</w:t>
      </w:r>
    </w:p>
    <w:p w:rsidR="00FE6CB7" w:rsidRPr="00FE6CB7" w:rsidRDefault="00FE6CB7" w:rsidP="00FE6CB7">
      <w:pPr>
        <w:jc w:val="right"/>
        <w:rPr>
          <w:sz w:val="20"/>
          <w:szCs w:val="20"/>
        </w:rPr>
      </w:pPr>
    </w:p>
    <w:p w:rsidR="00FE6CB7" w:rsidRPr="00FE6CB7" w:rsidRDefault="00FE6CB7" w:rsidP="00FE6CB7">
      <w:pPr>
        <w:jc w:val="center"/>
        <w:rPr>
          <w:b/>
          <w:sz w:val="20"/>
          <w:szCs w:val="20"/>
        </w:rPr>
      </w:pPr>
      <w:r w:rsidRPr="00FE6CB7">
        <w:rPr>
          <w:b/>
          <w:sz w:val="20"/>
          <w:szCs w:val="20"/>
        </w:rPr>
        <w:t xml:space="preserve">Распределение ассигнований </w:t>
      </w:r>
      <w:proofErr w:type="gramStart"/>
      <w:r w:rsidRPr="00FE6CB7">
        <w:rPr>
          <w:b/>
          <w:sz w:val="20"/>
          <w:szCs w:val="20"/>
        </w:rPr>
        <w:t>на</w:t>
      </w:r>
      <w:proofErr w:type="gramEnd"/>
      <w:r w:rsidRPr="00FE6CB7">
        <w:rPr>
          <w:b/>
          <w:sz w:val="20"/>
          <w:szCs w:val="20"/>
        </w:rPr>
        <w:t xml:space="preserve"> </w:t>
      </w:r>
    </w:p>
    <w:p w:rsidR="00FE6CB7" w:rsidRPr="00FE6CB7" w:rsidRDefault="00FE6CB7" w:rsidP="00FE6CB7">
      <w:pPr>
        <w:jc w:val="center"/>
        <w:rPr>
          <w:b/>
          <w:sz w:val="20"/>
          <w:szCs w:val="20"/>
        </w:rPr>
      </w:pPr>
      <w:r w:rsidRPr="00FE6CB7">
        <w:rPr>
          <w:b/>
          <w:sz w:val="20"/>
          <w:szCs w:val="20"/>
        </w:rPr>
        <w:t>капитальные вложения из местного бюджета</w:t>
      </w:r>
    </w:p>
    <w:p w:rsidR="00FE6CB7" w:rsidRPr="00FE6CB7" w:rsidRDefault="00FE6CB7" w:rsidP="00FE6CB7">
      <w:pPr>
        <w:jc w:val="center"/>
        <w:rPr>
          <w:b/>
          <w:sz w:val="20"/>
          <w:szCs w:val="20"/>
        </w:rPr>
      </w:pPr>
      <w:r w:rsidRPr="00FE6CB7">
        <w:rPr>
          <w:b/>
          <w:sz w:val="20"/>
          <w:szCs w:val="20"/>
        </w:rPr>
        <w:t xml:space="preserve"> по направлениям и объектам на 2017 год</w:t>
      </w:r>
    </w:p>
    <w:p w:rsidR="00FE6CB7" w:rsidRPr="00FE6CB7" w:rsidRDefault="00FE6CB7" w:rsidP="00FE6CB7">
      <w:pPr>
        <w:jc w:val="center"/>
        <w:rPr>
          <w:b/>
          <w:sz w:val="20"/>
          <w:szCs w:val="20"/>
        </w:rPr>
      </w:pPr>
    </w:p>
    <w:p w:rsidR="00FE6CB7" w:rsidRPr="00FE6CB7" w:rsidRDefault="00FE6CB7" w:rsidP="00FE6CB7">
      <w:pPr>
        <w:jc w:val="right"/>
        <w:rPr>
          <w:sz w:val="20"/>
          <w:szCs w:val="20"/>
        </w:rPr>
      </w:pPr>
      <w:r w:rsidRPr="00FE6CB7">
        <w:rPr>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023"/>
      </w:tblGrid>
      <w:tr w:rsidR="00FE6CB7" w:rsidRPr="00FE6CB7" w:rsidTr="00FE6CB7">
        <w:tc>
          <w:tcPr>
            <w:tcW w:w="7548" w:type="dxa"/>
          </w:tcPr>
          <w:p w:rsidR="00FE6CB7" w:rsidRPr="00FE6CB7" w:rsidRDefault="00FE6CB7" w:rsidP="00FE6CB7">
            <w:pPr>
              <w:jc w:val="center"/>
              <w:rPr>
                <w:sz w:val="20"/>
                <w:szCs w:val="20"/>
              </w:rPr>
            </w:pPr>
            <w:r w:rsidRPr="00FE6CB7">
              <w:rPr>
                <w:sz w:val="20"/>
                <w:szCs w:val="20"/>
              </w:rPr>
              <w:t>Наименование направлений и объектов</w:t>
            </w:r>
          </w:p>
        </w:tc>
        <w:tc>
          <w:tcPr>
            <w:tcW w:w="2023" w:type="dxa"/>
          </w:tcPr>
          <w:p w:rsidR="00FE6CB7" w:rsidRPr="00FE6CB7" w:rsidRDefault="00FE6CB7" w:rsidP="00FE6CB7">
            <w:pPr>
              <w:jc w:val="center"/>
              <w:rPr>
                <w:sz w:val="20"/>
                <w:szCs w:val="20"/>
              </w:rPr>
            </w:pPr>
            <w:r w:rsidRPr="00FE6CB7">
              <w:rPr>
                <w:sz w:val="20"/>
                <w:szCs w:val="20"/>
              </w:rPr>
              <w:t>Лимиты капитальных вложений</w:t>
            </w:r>
          </w:p>
        </w:tc>
      </w:tr>
      <w:tr w:rsidR="00FE6CB7" w:rsidRPr="00FE6CB7" w:rsidTr="00FE6CB7">
        <w:tc>
          <w:tcPr>
            <w:tcW w:w="7548" w:type="dxa"/>
          </w:tcPr>
          <w:p w:rsidR="00FE6CB7" w:rsidRPr="00FE6CB7" w:rsidRDefault="00FE6CB7" w:rsidP="00FE6CB7">
            <w:pPr>
              <w:jc w:val="center"/>
              <w:rPr>
                <w:sz w:val="20"/>
                <w:szCs w:val="20"/>
              </w:rPr>
            </w:pPr>
          </w:p>
        </w:tc>
        <w:tc>
          <w:tcPr>
            <w:tcW w:w="2023" w:type="dxa"/>
          </w:tcPr>
          <w:p w:rsidR="00FE6CB7" w:rsidRPr="00FE6CB7" w:rsidRDefault="00FE6CB7" w:rsidP="00FE6CB7">
            <w:pPr>
              <w:jc w:val="center"/>
              <w:rPr>
                <w:sz w:val="20"/>
                <w:szCs w:val="20"/>
              </w:rPr>
            </w:pPr>
          </w:p>
        </w:tc>
      </w:tr>
      <w:tr w:rsidR="00FE6CB7" w:rsidRPr="00FE6CB7" w:rsidTr="00FE6CB7">
        <w:tc>
          <w:tcPr>
            <w:tcW w:w="7548" w:type="dxa"/>
          </w:tcPr>
          <w:p w:rsidR="00FE6CB7" w:rsidRPr="00FE6CB7" w:rsidRDefault="00FE6CB7" w:rsidP="00FE6CB7">
            <w:pPr>
              <w:rPr>
                <w:sz w:val="20"/>
                <w:szCs w:val="20"/>
              </w:rPr>
            </w:pPr>
            <w:r w:rsidRPr="00FE6CB7">
              <w:rPr>
                <w:sz w:val="20"/>
                <w:szCs w:val="20"/>
              </w:rPr>
              <w:t xml:space="preserve">                                                   Всего</w:t>
            </w:r>
          </w:p>
        </w:tc>
        <w:tc>
          <w:tcPr>
            <w:tcW w:w="2023" w:type="dxa"/>
          </w:tcPr>
          <w:p w:rsidR="00FE6CB7" w:rsidRPr="00FE6CB7" w:rsidRDefault="00FE6CB7" w:rsidP="00FE6CB7">
            <w:pPr>
              <w:jc w:val="center"/>
              <w:rPr>
                <w:sz w:val="20"/>
                <w:szCs w:val="20"/>
              </w:rPr>
            </w:pPr>
            <w:r w:rsidRPr="00FE6CB7">
              <w:rPr>
                <w:sz w:val="20"/>
                <w:szCs w:val="20"/>
              </w:rPr>
              <w:t>0,00</w:t>
            </w:r>
          </w:p>
        </w:tc>
      </w:tr>
    </w:tbl>
    <w:p w:rsidR="00FE6CB7" w:rsidRPr="00FE6CB7" w:rsidRDefault="00FE6CB7" w:rsidP="00FE6CB7">
      <w:pPr>
        <w:jc w:val="center"/>
        <w:rPr>
          <w:sz w:val="20"/>
          <w:szCs w:val="20"/>
        </w:rPr>
      </w:pPr>
    </w:p>
    <w:p w:rsidR="00FE6CB7" w:rsidRPr="00FE6CB7" w:rsidRDefault="00B00E4D" w:rsidP="00FE6CB7">
      <w:pPr>
        <w:jc w:val="center"/>
        <w:rPr>
          <w:sz w:val="20"/>
          <w:szCs w:val="20"/>
        </w:rPr>
      </w:pPr>
      <w:r>
        <w:rPr>
          <w:sz w:val="20"/>
          <w:szCs w:val="20"/>
        </w:rPr>
        <w:t xml:space="preserve">                                                                                                     </w:t>
      </w:r>
      <w:r w:rsidR="00FE6CB7" w:rsidRPr="00FE6CB7">
        <w:rPr>
          <w:sz w:val="20"/>
          <w:szCs w:val="20"/>
        </w:rPr>
        <w:t>Приложение № 9к решению  14 –ой  сессии</w:t>
      </w:r>
    </w:p>
    <w:p w:rsidR="00FE6CB7" w:rsidRPr="00FE6CB7" w:rsidRDefault="00FE6CB7" w:rsidP="00FE6CB7">
      <w:pPr>
        <w:ind w:left="5664"/>
        <w:rPr>
          <w:sz w:val="20"/>
          <w:szCs w:val="20"/>
        </w:rPr>
      </w:pPr>
      <w:r w:rsidRPr="00FE6CB7">
        <w:rPr>
          <w:sz w:val="20"/>
          <w:szCs w:val="20"/>
        </w:rPr>
        <w:t>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ind w:left="2832" w:firstLine="708"/>
        <w:jc w:val="center"/>
        <w:rPr>
          <w:sz w:val="20"/>
          <w:szCs w:val="20"/>
        </w:rPr>
      </w:pPr>
    </w:p>
    <w:p w:rsidR="00FE6CB7" w:rsidRPr="00FE6CB7" w:rsidRDefault="00FE6CB7" w:rsidP="00FE6CB7">
      <w:pPr>
        <w:ind w:left="4248"/>
        <w:jc w:val="center"/>
        <w:rPr>
          <w:sz w:val="20"/>
          <w:szCs w:val="20"/>
        </w:rPr>
      </w:pPr>
      <w:r w:rsidRPr="00FE6CB7">
        <w:rPr>
          <w:sz w:val="20"/>
          <w:szCs w:val="20"/>
        </w:rPr>
        <w:t xml:space="preserve">                                                         </w:t>
      </w:r>
    </w:p>
    <w:p w:rsidR="00FE6CB7" w:rsidRPr="00FE6CB7" w:rsidRDefault="00FE6CB7" w:rsidP="00FE6CB7">
      <w:pPr>
        <w:jc w:val="right"/>
        <w:rPr>
          <w:sz w:val="20"/>
          <w:szCs w:val="20"/>
        </w:rPr>
      </w:pPr>
      <w:r w:rsidRPr="00FE6CB7">
        <w:rPr>
          <w:sz w:val="20"/>
          <w:szCs w:val="20"/>
        </w:rPr>
        <w:t>Таблица 2</w:t>
      </w:r>
    </w:p>
    <w:p w:rsidR="00FE6CB7" w:rsidRPr="00FE6CB7" w:rsidRDefault="00FE6CB7" w:rsidP="00FE6CB7">
      <w:pPr>
        <w:jc w:val="right"/>
        <w:rPr>
          <w:sz w:val="20"/>
          <w:szCs w:val="20"/>
        </w:rPr>
      </w:pPr>
    </w:p>
    <w:p w:rsidR="00FE6CB7" w:rsidRPr="00FE6CB7" w:rsidRDefault="00FE6CB7" w:rsidP="00FE6CB7">
      <w:pPr>
        <w:jc w:val="center"/>
        <w:outlineLvl w:val="0"/>
        <w:rPr>
          <w:b/>
          <w:sz w:val="20"/>
          <w:szCs w:val="20"/>
        </w:rPr>
      </w:pPr>
      <w:r w:rsidRPr="00FE6CB7">
        <w:rPr>
          <w:b/>
          <w:sz w:val="20"/>
          <w:szCs w:val="20"/>
        </w:rPr>
        <w:t xml:space="preserve">Распределение ассигнований </w:t>
      </w:r>
      <w:proofErr w:type="gramStart"/>
      <w:r w:rsidRPr="00FE6CB7">
        <w:rPr>
          <w:b/>
          <w:sz w:val="20"/>
          <w:szCs w:val="20"/>
        </w:rPr>
        <w:t>на</w:t>
      </w:r>
      <w:proofErr w:type="gramEnd"/>
      <w:r w:rsidRPr="00FE6CB7">
        <w:rPr>
          <w:b/>
          <w:sz w:val="20"/>
          <w:szCs w:val="20"/>
        </w:rPr>
        <w:t xml:space="preserve"> </w:t>
      </w:r>
    </w:p>
    <w:p w:rsidR="00FE6CB7" w:rsidRPr="00FE6CB7" w:rsidRDefault="00FE6CB7" w:rsidP="00FE6CB7">
      <w:pPr>
        <w:jc w:val="center"/>
        <w:rPr>
          <w:b/>
          <w:sz w:val="20"/>
          <w:szCs w:val="20"/>
        </w:rPr>
      </w:pPr>
      <w:r w:rsidRPr="00FE6CB7">
        <w:rPr>
          <w:b/>
          <w:sz w:val="20"/>
          <w:szCs w:val="20"/>
        </w:rPr>
        <w:t>капитальные вложения из местного бюджета</w:t>
      </w:r>
    </w:p>
    <w:p w:rsidR="00FE6CB7" w:rsidRPr="00FE6CB7" w:rsidRDefault="00FE6CB7" w:rsidP="00FE6CB7">
      <w:pPr>
        <w:outlineLvl w:val="0"/>
        <w:rPr>
          <w:b/>
          <w:sz w:val="20"/>
          <w:szCs w:val="20"/>
        </w:rPr>
      </w:pPr>
      <w:r w:rsidRPr="00FE6CB7">
        <w:rPr>
          <w:b/>
          <w:sz w:val="20"/>
          <w:szCs w:val="20"/>
        </w:rPr>
        <w:t xml:space="preserve">                        по направлениям и  объектам на 2018-2019 годы</w:t>
      </w:r>
    </w:p>
    <w:p w:rsidR="00FE6CB7" w:rsidRPr="00FE6CB7" w:rsidRDefault="00FE6CB7" w:rsidP="00FE6CB7">
      <w:pPr>
        <w:jc w:val="center"/>
        <w:rPr>
          <w:sz w:val="20"/>
          <w:szCs w:val="20"/>
        </w:rPr>
      </w:pPr>
    </w:p>
    <w:p w:rsidR="00FE6CB7" w:rsidRPr="00FE6CB7" w:rsidRDefault="00FE6CB7" w:rsidP="00FE6CB7">
      <w:pPr>
        <w:jc w:val="right"/>
        <w:rPr>
          <w:sz w:val="20"/>
          <w:szCs w:val="20"/>
        </w:rPr>
      </w:pPr>
      <w:r w:rsidRPr="00FE6CB7">
        <w:rPr>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5"/>
        <w:gridCol w:w="1080"/>
        <w:gridCol w:w="1056"/>
      </w:tblGrid>
      <w:tr w:rsidR="00FE6CB7" w:rsidRPr="00FE6CB7" w:rsidTr="00FE6CB7">
        <w:trPr>
          <w:trHeight w:val="435"/>
        </w:trPr>
        <w:tc>
          <w:tcPr>
            <w:tcW w:w="7435" w:type="dxa"/>
            <w:vMerge w:val="restart"/>
          </w:tcPr>
          <w:p w:rsidR="00FE6CB7" w:rsidRPr="00FE6CB7" w:rsidRDefault="00FE6CB7" w:rsidP="00FE6CB7">
            <w:pPr>
              <w:jc w:val="center"/>
              <w:rPr>
                <w:sz w:val="20"/>
                <w:szCs w:val="20"/>
              </w:rPr>
            </w:pPr>
            <w:r w:rsidRPr="00FE6CB7">
              <w:rPr>
                <w:sz w:val="20"/>
                <w:szCs w:val="20"/>
              </w:rPr>
              <w:t>Наименование направлений и объектов</w:t>
            </w:r>
          </w:p>
        </w:tc>
        <w:tc>
          <w:tcPr>
            <w:tcW w:w="2136" w:type="dxa"/>
            <w:gridSpan w:val="2"/>
          </w:tcPr>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Плановый период</w:t>
            </w:r>
          </w:p>
        </w:tc>
      </w:tr>
      <w:tr w:rsidR="00FE6CB7" w:rsidRPr="00FE6CB7" w:rsidTr="00FE6CB7">
        <w:trPr>
          <w:trHeight w:val="195"/>
        </w:trPr>
        <w:tc>
          <w:tcPr>
            <w:tcW w:w="7435" w:type="dxa"/>
            <w:vMerge/>
          </w:tcPr>
          <w:p w:rsidR="00FE6CB7" w:rsidRPr="00FE6CB7" w:rsidRDefault="00FE6CB7" w:rsidP="00FE6CB7">
            <w:pPr>
              <w:jc w:val="center"/>
              <w:rPr>
                <w:sz w:val="20"/>
                <w:szCs w:val="20"/>
              </w:rPr>
            </w:pPr>
          </w:p>
        </w:tc>
        <w:tc>
          <w:tcPr>
            <w:tcW w:w="1080" w:type="dxa"/>
          </w:tcPr>
          <w:p w:rsidR="00FE6CB7" w:rsidRPr="00FE6CB7" w:rsidRDefault="00FE6CB7" w:rsidP="00FE6CB7">
            <w:pPr>
              <w:jc w:val="center"/>
              <w:rPr>
                <w:sz w:val="20"/>
                <w:szCs w:val="20"/>
              </w:rPr>
            </w:pPr>
            <w:r w:rsidRPr="00FE6CB7">
              <w:rPr>
                <w:sz w:val="20"/>
                <w:szCs w:val="20"/>
              </w:rPr>
              <w:t>2018г</w:t>
            </w:r>
          </w:p>
        </w:tc>
        <w:tc>
          <w:tcPr>
            <w:tcW w:w="1056" w:type="dxa"/>
          </w:tcPr>
          <w:p w:rsidR="00FE6CB7" w:rsidRPr="00FE6CB7" w:rsidRDefault="00FE6CB7" w:rsidP="00FE6CB7">
            <w:pPr>
              <w:jc w:val="center"/>
              <w:rPr>
                <w:sz w:val="20"/>
                <w:szCs w:val="20"/>
              </w:rPr>
            </w:pPr>
            <w:r w:rsidRPr="00FE6CB7">
              <w:rPr>
                <w:sz w:val="20"/>
                <w:szCs w:val="20"/>
              </w:rPr>
              <w:t>2019г</w:t>
            </w:r>
          </w:p>
        </w:tc>
      </w:tr>
      <w:tr w:rsidR="00FE6CB7" w:rsidRPr="00FE6CB7" w:rsidTr="00FE6CB7">
        <w:tc>
          <w:tcPr>
            <w:tcW w:w="7435" w:type="dxa"/>
          </w:tcPr>
          <w:p w:rsidR="00FE6CB7" w:rsidRPr="00FE6CB7" w:rsidRDefault="00FE6CB7" w:rsidP="00FE6CB7">
            <w:pPr>
              <w:rPr>
                <w:sz w:val="20"/>
                <w:szCs w:val="20"/>
              </w:rPr>
            </w:pPr>
            <w:r w:rsidRPr="00FE6CB7">
              <w:rPr>
                <w:sz w:val="20"/>
                <w:szCs w:val="20"/>
              </w:rPr>
              <w:t xml:space="preserve">                                                   Всего</w:t>
            </w:r>
          </w:p>
        </w:tc>
        <w:tc>
          <w:tcPr>
            <w:tcW w:w="1080" w:type="dxa"/>
          </w:tcPr>
          <w:p w:rsidR="00FE6CB7" w:rsidRPr="00FE6CB7" w:rsidRDefault="00FE6CB7" w:rsidP="00FE6CB7">
            <w:pPr>
              <w:rPr>
                <w:sz w:val="20"/>
                <w:szCs w:val="20"/>
              </w:rPr>
            </w:pPr>
            <w:r w:rsidRPr="00FE6CB7">
              <w:rPr>
                <w:sz w:val="20"/>
                <w:szCs w:val="20"/>
              </w:rPr>
              <w:t xml:space="preserve">   0,00</w:t>
            </w:r>
          </w:p>
          <w:p w:rsidR="00FE6CB7" w:rsidRPr="00FE6CB7" w:rsidRDefault="00FE6CB7" w:rsidP="00FE6CB7">
            <w:pPr>
              <w:rPr>
                <w:sz w:val="20"/>
                <w:szCs w:val="20"/>
              </w:rPr>
            </w:pPr>
          </w:p>
        </w:tc>
        <w:tc>
          <w:tcPr>
            <w:tcW w:w="1056" w:type="dxa"/>
          </w:tcPr>
          <w:p w:rsidR="00FE6CB7" w:rsidRPr="00FE6CB7" w:rsidRDefault="00FE6CB7" w:rsidP="00FE6CB7">
            <w:pPr>
              <w:jc w:val="center"/>
              <w:rPr>
                <w:sz w:val="20"/>
                <w:szCs w:val="20"/>
              </w:rPr>
            </w:pPr>
            <w:r w:rsidRPr="00FE6CB7">
              <w:rPr>
                <w:sz w:val="20"/>
                <w:szCs w:val="20"/>
              </w:rPr>
              <w:t>0,00</w:t>
            </w:r>
          </w:p>
          <w:p w:rsidR="00FE6CB7" w:rsidRPr="00FE6CB7" w:rsidRDefault="00FE6CB7" w:rsidP="00FE6CB7">
            <w:pPr>
              <w:jc w:val="center"/>
              <w:rPr>
                <w:sz w:val="20"/>
                <w:szCs w:val="20"/>
              </w:rPr>
            </w:pPr>
          </w:p>
        </w:tc>
      </w:tr>
    </w:tbl>
    <w:p w:rsidR="00FE6CB7" w:rsidRPr="00FE6CB7" w:rsidRDefault="00FE6CB7" w:rsidP="00FE6CB7">
      <w:pPr>
        <w:jc w:val="center"/>
        <w:rPr>
          <w:sz w:val="20"/>
          <w:szCs w:val="20"/>
        </w:rPr>
      </w:pPr>
    </w:p>
    <w:p w:rsidR="00FE6CB7" w:rsidRPr="00FE6CB7" w:rsidRDefault="00B00E4D" w:rsidP="00FE6CB7">
      <w:pPr>
        <w:jc w:val="center"/>
        <w:rPr>
          <w:sz w:val="20"/>
          <w:szCs w:val="20"/>
        </w:rPr>
      </w:pPr>
      <w:r>
        <w:rPr>
          <w:sz w:val="20"/>
          <w:szCs w:val="20"/>
        </w:rPr>
        <w:t xml:space="preserve">                                                                                                       </w:t>
      </w:r>
      <w:r w:rsidR="00FE6CB7" w:rsidRPr="00FE6CB7">
        <w:rPr>
          <w:sz w:val="20"/>
          <w:szCs w:val="20"/>
        </w:rPr>
        <w:t>Приложение № 10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rPr>
          <w:sz w:val="20"/>
          <w:szCs w:val="20"/>
        </w:rPr>
      </w:pPr>
    </w:p>
    <w:p w:rsidR="00FE6CB7" w:rsidRPr="00FE6CB7" w:rsidRDefault="00FE6CB7" w:rsidP="00FE6CB7">
      <w:pPr>
        <w:jc w:val="right"/>
        <w:rPr>
          <w:sz w:val="20"/>
          <w:szCs w:val="20"/>
        </w:rPr>
      </w:pPr>
      <w:r w:rsidRPr="00FE6CB7">
        <w:rPr>
          <w:sz w:val="20"/>
          <w:szCs w:val="20"/>
        </w:rPr>
        <w:t xml:space="preserve">                                                                                                             </w:t>
      </w:r>
    </w:p>
    <w:p w:rsidR="00FE6CB7" w:rsidRPr="00FE6CB7" w:rsidRDefault="00FE6CB7" w:rsidP="00FE6CB7">
      <w:pPr>
        <w:jc w:val="right"/>
        <w:rPr>
          <w:sz w:val="20"/>
          <w:szCs w:val="20"/>
        </w:rPr>
      </w:pPr>
    </w:p>
    <w:p w:rsidR="00FE6CB7" w:rsidRPr="00FE6CB7" w:rsidRDefault="00FE6CB7" w:rsidP="00FE6CB7">
      <w:pPr>
        <w:rPr>
          <w:sz w:val="20"/>
          <w:szCs w:val="20"/>
        </w:rPr>
      </w:pPr>
    </w:p>
    <w:p w:rsidR="00FE6CB7" w:rsidRPr="00FE6CB7" w:rsidRDefault="00FE6CB7" w:rsidP="00FE6CB7">
      <w:pPr>
        <w:rPr>
          <w:b/>
          <w:sz w:val="20"/>
          <w:szCs w:val="20"/>
        </w:rPr>
      </w:pPr>
      <w:r w:rsidRPr="00FE6CB7">
        <w:rPr>
          <w:b/>
          <w:sz w:val="20"/>
          <w:szCs w:val="20"/>
        </w:rPr>
        <w:t xml:space="preserve">                                                                                                                                     </w:t>
      </w:r>
    </w:p>
    <w:p w:rsidR="00FE6CB7" w:rsidRPr="00FE6CB7" w:rsidRDefault="00FE6CB7" w:rsidP="00FE6CB7">
      <w:pPr>
        <w:outlineLvl w:val="0"/>
        <w:rPr>
          <w:b/>
          <w:sz w:val="20"/>
          <w:szCs w:val="20"/>
        </w:rPr>
      </w:pPr>
      <w:r w:rsidRPr="00FE6CB7">
        <w:rPr>
          <w:b/>
          <w:sz w:val="20"/>
          <w:szCs w:val="20"/>
        </w:rPr>
        <w:t xml:space="preserve">                                                                                                                                 Таблица 1</w:t>
      </w:r>
    </w:p>
    <w:p w:rsidR="00FE6CB7" w:rsidRPr="00FE6CB7" w:rsidRDefault="00FE6CB7" w:rsidP="00FE6CB7">
      <w:pPr>
        <w:rPr>
          <w:b/>
          <w:sz w:val="20"/>
          <w:szCs w:val="20"/>
        </w:rPr>
      </w:pPr>
    </w:p>
    <w:p w:rsidR="00FE6CB7" w:rsidRPr="00FE6CB7" w:rsidRDefault="00FE6CB7" w:rsidP="00FE6CB7">
      <w:pPr>
        <w:jc w:val="center"/>
        <w:outlineLvl w:val="0"/>
        <w:rPr>
          <w:b/>
          <w:sz w:val="20"/>
          <w:szCs w:val="20"/>
        </w:rPr>
      </w:pPr>
      <w:r w:rsidRPr="00FE6CB7">
        <w:rPr>
          <w:b/>
          <w:sz w:val="20"/>
          <w:szCs w:val="20"/>
        </w:rPr>
        <w:t>И С  Т О Ч Н И К И</w:t>
      </w:r>
    </w:p>
    <w:p w:rsidR="00FE6CB7" w:rsidRPr="00FE6CB7" w:rsidRDefault="00FE6CB7" w:rsidP="00FE6CB7">
      <w:pPr>
        <w:jc w:val="center"/>
        <w:rPr>
          <w:b/>
          <w:sz w:val="20"/>
          <w:szCs w:val="20"/>
        </w:rPr>
      </w:pPr>
      <w:r w:rsidRPr="00FE6CB7">
        <w:rPr>
          <w:b/>
          <w:sz w:val="20"/>
          <w:szCs w:val="20"/>
        </w:rPr>
        <w:t>внутреннего финансирования дефицита  местного бюджета</w:t>
      </w:r>
    </w:p>
    <w:p w:rsidR="00FE6CB7" w:rsidRPr="00FE6CB7" w:rsidRDefault="00FE6CB7" w:rsidP="00FE6CB7">
      <w:pPr>
        <w:jc w:val="center"/>
        <w:rPr>
          <w:b/>
          <w:sz w:val="20"/>
          <w:szCs w:val="20"/>
        </w:rPr>
      </w:pPr>
      <w:r w:rsidRPr="00FE6CB7">
        <w:rPr>
          <w:b/>
          <w:sz w:val="20"/>
          <w:szCs w:val="20"/>
        </w:rPr>
        <w:t>на 2017 год</w:t>
      </w:r>
    </w:p>
    <w:p w:rsidR="00FE6CB7" w:rsidRPr="00FE6CB7" w:rsidRDefault="00FE6CB7" w:rsidP="00FE6CB7">
      <w:pPr>
        <w:rPr>
          <w:sz w:val="20"/>
          <w:szCs w:val="20"/>
        </w:rPr>
      </w:pPr>
      <w:r w:rsidRPr="00FE6CB7">
        <w:rPr>
          <w:sz w:val="20"/>
          <w:szCs w:val="20"/>
        </w:rPr>
        <w:t xml:space="preserve">                                                                                                                                      Тыс</w:t>
      </w:r>
      <w:proofErr w:type="gramStart"/>
      <w:r w:rsidRPr="00FE6CB7">
        <w:rPr>
          <w:sz w:val="20"/>
          <w:szCs w:val="20"/>
        </w:rPr>
        <w:t>.р</w:t>
      </w:r>
      <w:proofErr w:type="gramEnd"/>
      <w:r w:rsidRPr="00FE6CB7">
        <w:rPr>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FE6CB7" w:rsidRPr="00FE6CB7" w:rsidTr="00FE6CB7">
        <w:tc>
          <w:tcPr>
            <w:tcW w:w="2616" w:type="dxa"/>
          </w:tcPr>
          <w:p w:rsidR="00FE6CB7" w:rsidRPr="00FE6CB7" w:rsidRDefault="00FE6CB7" w:rsidP="00FE6CB7">
            <w:pPr>
              <w:rPr>
                <w:sz w:val="20"/>
                <w:szCs w:val="20"/>
              </w:rPr>
            </w:pPr>
            <w:r w:rsidRPr="00FE6CB7">
              <w:rPr>
                <w:sz w:val="20"/>
                <w:szCs w:val="20"/>
              </w:rPr>
              <w:t xml:space="preserve">  К О  Д</w:t>
            </w:r>
          </w:p>
        </w:tc>
        <w:tc>
          <w:tcPr>
            <w:tcW w:w="5140" w:type="dxa"/>
          </w:tcPr>
          <w:p w:rsidR="00FE6CB7" w:rsidRPr="00FE6CB7" w:rsidRDefault="00FE6CB7" w:rsidP="00FE6CB7">
            <w:pPr>
              <w:rPr>
                <w:sz w:val="20"/>
                <w:szCs w:val="20"/>
              </w:rPr>
            </w:pPr>
            <w:r w:rsidRPr="00FE6CB7">
              <w:rPr>
                <w:sz w:val="20"/>
                <w:szCs w:val="20"/>
              </w:rPr>
              <w:t>Наименование источников внутреннего финансирования</w:t>
            </w:r>
          </w:p>
        </w:tc>
        <w:tc>
          <w:tcPr>
            <w:tcW w:w="1815" w:type="dxa"/>
          </w:tcPr>
          <w:p w:rsidR="00FE6CB7" w:rsidRPr="00FE6CB7" w:rsidRDefault="00FE6CB7" w:rsidP="00FE6CB7">
            <w:pPr>
              <w:rPr>
                <w:sz w:val="20"/>
                <w:szCs w:val="20"/>
              </w:rPr>
            </w:pPr>
            <w:r w:rsidRPr="00FE6CB7">
              <w:rPr>
                <w:sz w:val="20"/>
                <w:szCs w:val="20"/>
              </w:rPr>
              <w:t>Сумма</w:t>
            </w:r>
          </w:p>
        </w:tc>
      </w:tr>
      <w:tr w:rsidR="00FE6CB7" w:rsidRPr="00FE6CB7" w:rsidTr="00FE6CB7">
        <w:tc>
          <w:tcPr>
            <w:tcW w:w="2616" w:type="dxa"/>
          </w:tcPr>
          <w:p w:rsidR="00FE6CB7" w:rsidRPr="00FE6CB7" w:rsidRDefault="00FE6CB7" w:rsidP="00FE6CB7">
            <w:pPr>
              <w:rPr>
                <w:sz w:val="20"/>
                <w:szCs w:val="20"/>
              </w:rPr>
            </w:pPr>
            <w:r w:rsidRPr="00FE6CB7">
              <w:rPr>
                <w:sz w:val="20"/>
                <w:szCs w:val="20"/>
              </w:rPr>
              <w:t xml:space="preserve">       1</w:t>
            </w:r>
          </w:p>
        </w:tc>
        <w:tc>
          <w:tcPr>
            <w:tcW w:w="5140" w:type="dxa"/>
          </w:tcPr>
          <w:p w:rsidR="00FE6CB7" w:rsidRPr="00FE6CB7" w:rsidRDefault="00FE6CB7" w:rsidP="00FE6CB7">
            <w:pPr>
              <w:rPr>
                <w:sz w:val="20"/>
                <w:szCs w:val="20"/>
              </w:rPr>
            </w:pPr>
            <w:r w:rsidRPr="00FE6CB7">
              <w:rPr>
                <w:sz w:val="20"/>
                <w:szCs w:val="20"/>
              </w:rPr>
              <w:t xml:space="preserve">                        2</w:t>
            </w:r>
          </w:p>
        </w:tc>
        <w:tc>
          <w:tcPr>
            <w:tcW w:w="1815" w:type="dxa"/>
          </w:tcPr>
          <w:p w:rsidR="00FE6CB7" w:rsidRPr="00FE6CB7" w:rsidRDefault="00FE6CB7" w:rsidP="00FE6CB7">
            <w:pPr>
              <w:rPr>
                <w:sz w:val="20"/>
                <w:szCs w:val="20"/>
              </w:rPr>
            </w:pPr>
            <w:r w:rsidRPr="00FE6CB7">
              <w:rPr>
                <w:sz w:val="20"/>
                <w:szCs w:val="20"/>
              </w:rPr>
              <w:t xml:space="preserve">       3</w:t>
            </w:r>
          </w:p>
        </w:tc>
      </w:tr>
      <w:tr w:rsidR="00FE6CB7" w:rsidRPr="00FE6CB7" w:rsidTr="00FE6CB7">
        <w:tc>
          <w:tcPr>
            <w:tcW w:w="2616" w:type="dxa"/>
          </w:tcPr>
          <w:p w:rsidR="00FE6CB7" w:rsidRPr="00FE6CB7" w:rsidRDefault="00FE6CB7" w:rsidP="00FE6CB7">
            <w:pPr>
              <w:rPr>
                <w:sz w:val="20"/>
                <w:szCs w:val="20"/>
              </w:rPr>
            </w:pPr>
          </w:p>
        </w:tc>
        <w:tc>
          <w:tcPr>
            <w:tcW w:w="5140" w:type="dxa"/>
          </w:tcPr>
          <w:p w:rsidR="00FE6CB7" w:rsidRPr="00FE6CB7" w:rsidRDefault="00FE6CB7" w:rsidP="00FE6CB7">
            <w:pPr>
              <w:rPr>
                <w:sz w:val="20"/>
                <w:szCs w:val="20"/>
              </w:rPr>
            </w:pPr>
            <w:r w:rsidRPr="00FE6CB7">
              <w:rPr>
                <w:sz w:val="20"/>
                <w:szCs w:val="20"/>
              </w:rPr>
              <w:t>Источники внутреннего финансирования дефицитов бюджетов</w:t>
            </w:r>
          </w:p>
        </w:tc>
        <w:tc>
          <w:tcPr>
            <w:tcW w:w="1815" w:type="dxa"/>
          </w:tcPr>
          <w:p w:rsidR="00FE6CB7" w:rsidRPr="00FE6CB7" w:rsidRDefault="00FE6CB7" w:rsidP="00FE6CB7">
            <w:pPr>
              <w:rPr>
                <w:sz w:val="20"/>
                <w:szCs w:val="20"/>
              </w:rPr>
            </w:pPr>
            <w:r w:rsidRPr="00FE6CB7">
              <w:rPr>
                <w:sz w:val="20"/>
                <w:szCs w:val="20"/>
              </w:rPr>
              <w:t>0</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01030000100000710</w:t>
            </w:r>
          </w:p>
        </w:tc>
        <w:tc>
          <w:tcPr>
            <w:tcW w:w="5140" w:type="dxa"/>
          </w:tcPr>
          <w:p w:rsidR="00FE6CB7" w:rsidRPr="00FE6CB7" w:rsidRDefault="00FE6CB7" w:rsidP="00FE6CB7">
            <w:pPr>
              <w:rPr>
                <w:sz w:val="20"/>
                <w:szCs w:val="20"/>
              </w:rPr>
            </w:pPr>
            <w:r w:rsidRPr="00FE6CB7">
              <w:rPr>
                <w:sz w:val="20"/>
                <w:szCs w:val="20"/>
              </w:rPr>
              <w:t>Получение бюджетных кредитов от других бюджетов бюджетной системы РФ местным бюджетом в валюте РФ</w:t>
            </w:r>
          </w:p>
        </w:tc>
        <w:tc>
          <w:tcPr>
            <w:tcW w:w="1815" w:type="dxa"/>
          </w:tcPr>
          <w:p w:rsidR="00FE6CB7" w:rsidRPr="00FE6CB7" w:rsidRDefault="00FE6CB7" w:rsidP="00FE6CB7">
            <w:pPr>
              <w:rPr>
                <w:sz w:val="20"/>
                <w:szCs w:val="20"/>
              </w:rPr>
            </w:pPr>
            <w:r w:rsidRPr="00FE6CB7">
              <w:rPr>
                <w:sz w:val="20"/>
                <w:szCs w:val="20"/>
              </w:rPr>
              <w:t>0</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01030000100000810</w:t>
            </w:r>
          </w:p>
        </w:tc>
        <w:tc>
          <w:tcPr>
            <w:tcW w:w="5140" w:type="dxa"/>
          </w:tcPr>
          <w:p w:rsidR="00FE6CB7" w:rsidRPr="00FE6CB7" w:rsidRDefault="00FE6CB7" w:rsidP="00FE6CB7">
            <w:pPr>
              <w:rPr>
                <w:sz w:val="20"/>
                <w:szCs w:val="20"/>
              </w:rPr>
            </w:pPr>
            <w:r w:rsidRPr="00FE6CB7">
              <w:rPr>
                <w:sz w:val="20"/>
                <w:szCs w:val="20"/>
              </w:rPr>
              <w:t>Погашение  бюджетных кредитов, полученных от  других бюджетов в валюте РФ</w:t>
            </w:r>
          </w:p>
        </w:tc>
        <w:tc>
          <w:tcPr>
            <w:tcW w:w="1815" w:type="dxa"/>
          </w:tcPr>
          <w:p w:rsidR="00FE6CB7" w:rsidRPr="00FE6CB7" w:rsidRDefault="00FE6CB7" w:rsidP="00FE6CB7">
            <w:pPr>
              <w:rPr>
                <w:sz w:val="20"/>
                <w:szCs w:val="20"/>
              </w:rPr>
            </w:pPr>
            <w:r w:rsidRPr="00FE6CB7">
              <w:rPr>
                <w:sz w:val="20"/>
                <w:szCs w:val="20"/>
              </w:rPr>
              <w:t>0</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01050000000000000</w:t>
            </w:r>
          </w:p>
        </w:tc>
        <w:tc>
          <w:tcPr>
            <w:tcW w:w="5140" w:type="dxa"/>
          </w:tcPr>
          <w:p w:rsidR="00FE6CB7" w:rsidRPr="00FE6CB7" w:rsidRDefault="00FE6CB7" w:rsidP="00FE6CB7">
            <w:pPr>
              <w:rPr>
                <w:sz w:val="20"/>
                <w:szCs w:val="20"/>
              </w:rPr>
            </w:pPr>
            <w:r w:rsidRPr="00FE6CB7">
              <w:rPr>
                <w:sz w:val="20"/>
                <w:szCs w:val="20"/>
              </w:rPr>
              <w:t xml:space="preserve">Изменение остатков средств на счетах по учету </w:t>
            </w:r>
          </w:p>
          <w:p w:rsidR="00FE6CB7" w:rsidRPr="00FE6CB7" w:rsidRDefault="00FE6CB7" w:rsidP="00FE6CB7">
            <w:pPr>
              <w:rPr>
                <w:sz w:val="20"/>
                <w:szCs w:val="20"/>
              </w:rPr>
            </w:pPr>
            <w:r w:rsidRPr="00FE6CB7">
              <w:rPr>
                <w:sz w:val="20"/>
                <w:szCs w:val="20"/>
              </w:rPr>
              <w:t>средств бюджета</w:t>
            </w:r>
          </w:p>
        </w:tc>
        <w:tc>
          <w:tcPr>
            <w:tcW w:w="1815" w:type="dxa"/>
          </w:tcPr>
          <w:p w:rsidR="00FE6CB7" w:rsidRPr="00FE6CB7" w:rsidRDefault="00FE6CB7" w:rsidP="00FE6CB7">
            <w:pPr>
              <w:rPr>
                <w:sz w:val="20"/>
                <w:szCs w:val="20"/>
              </w:rPr>
            </w:pPr>
            <w:r w:rsidRPr="00FE6CB7">
              <w:rPr>
                <w:sz w:val="20"/>
                <w:szCs w:val="20"/>
              </w:rPr>
              <w:t>0</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01050000000000500</w:t>
            </w:r>
          </w:p>
        </w:tc>
        <w:tc>
          <w:tcPr>
            <w:tcW w:w="5140" w:type="dxa"/>
          </w:tcPr>
          <w:p w:rsidR="00FE6CB7" w:rsidRPr="00FE6CB7" w:rsidRDefault="00FE6CB7" w:rsidP="00FE6CB7">
            <w:pPr>
              <w:rPr>
                <w:sz w:val="20"/>
                <w:szCs w:val="20"/>
              </w:rPr>
            </w:pPr>
            <w:r w:rsidRPr="00FE6CB7">
              <w:rPr>
                <w:sz w:val="20"/>
                <w:szCs w:val="20"/>
              </w:rPr>
              <w:t>Увеличение остатков средств бюджетов</w:t>
            </w:r>
          </w:p>
        </w:tc>
        <w:tc>
          <w:tcPr>
            <w:tcW w:w="1815" w:type="dxa"/>
          </w:tcPr>
          <w:p w:rsidR="00FE6CB7" w:rsidRPr="00FE6CB7" w:rsidRDefault="00FE6CB7" w:rsidP="00FE6CB7">
            <w:pPr>
              <w:rPr>
                <w:sz w:val="20"/>
                <w:szCs w:val="20"/>
              </w:rPr>
            </w:pPr>
            <w:r w:rsidRPr="00FE6CB7">
              <w:rPr>
                <w:sz w:val="20"/>
                <w:szCs w:val="20"/>
              </w:rPr>
              <w:t>- 5525,9</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01050201100000510</w:t>
            </w:r>
          </w:p>
        </w:tc>
        <w:tc>
          <w:tcPr>
            <w:tcW w:w="5140" w:type="dxa"/>
          </w:tcPr>
          <w:p w:rsidR="00FE6CB7" w:rsidRPr="00FE6CB7" w:rsidRDefault="00FE6CB7" w:rsidP="00FE6CB7">
            <w:pPr>
              <w:rPr>
                <w:sz w:val="20"/>
                <w:szCs w:val="20"/>
              </w:rPr>
            </w:pPr>
            <w:r w:rsidRPr="00FE6CB7">
              <w:rPr>
                <w:sz w:val="20"/>
                <w:szCs w:val="20"/>
              </w:rPr>
              <w:t>Увеличение прочих остатков денежных средств</w:t>
            </w:r>
          </w:p>
          <w:p w:rsidR="00FE6CB7" w:rsidRPr="00FE6CB7" w:rsidRDefault="00FE6CB7" w:rsidP="00FE6CB7">
            <w:pPr>
              <w:rPr>
                <w:sz w:val="20"/>
                <w:szCs w:val="20"/>
              </w:rPr>
            </w:pPr>
            <w:r w:rsidRPr="00FE6CB7">
              <w:rPr>
                <w:sz w:val="20"/>
                <w:szCs w:val="20"/>
              </w:rPr>
              <w:t>местных бюджетов</w:t>
            </w:r>
          </w:p>
        </w:tc>
        <w:tc>
          <w:tcPr>
            <w:tcW w:w="1815" w:type="dxa"/>
          </w:tcPr>
          <w:p w:rsidR="00FE6CB7" w:rsidRPr="00FE6CB7" w:rsidRDefault="00FE6CB7" w:rsidP="00FE6CB7">
            <w:pPr>
              <w:rPr>
                <w:sz w:val="20"/>
                <w:szCs w:val="20"/>
              </w:rPr>
            </w:pPr>
            <w:r w:rsidRPr="00FE6CB7">
              <w:rPr>
                <w:sz w:val="20"/>
                <w:szCs w:val="20"/>
              </w:rPr>
              <w:t>-5525,9</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01050000000000600</w:t>
            </w:r>
          </w:p>
        </w:tc>
        <w:tc>
          <w:tcPr>
            <w:tcW w:w="5140" w:type="dxa"/>
          </w:tcPr>
          <w:p w:rsidR="00FE6CB7" w:rsidRPr="00FE6CB7" w:rsidRDefault="00FE6CB7" w:rsidP="00FE6CB7">
            <w:pPr>
              <w:rPr>
                <w:sz w:val="20"/>
                <w:szCs w:val="20"/>
              </w:rPr>
            </w:pPr>
            <w:r w:rsidRPr="00FE6CB7">
              <w:rPr>
                <w:sz w:val="20"/>
                <w:szCs w:val="20"/>
              </w:rPr>
              <w:t>Уменьшение остатков средств бюджетов</w:t>
            </w:r>
          </w:p>
        </w:tc>
        <w:tc>
          <w:tcPr>
            <w:tcW w:w="1815" w:type="dxa"/>
          </w:tcPr>
          <w:p w:rsidR="00FE6CB7" w:rsidRPr="00FE6CB7" w:rsidRDefault="00FE6CB7" w:rsidP="00FE6CB7">
            <w:pPr>
              <w:rPr>
                <w:sz w:val="20"/>
                <w:szCs w:val="20"/>
              </w:rPr>
            </w:pPr>
            <w:r w:rsidRPr="00FE6CB7">
              <w:rPr>
                <w:sz w:val="20"/>
                <w:szCs w:val="20"/>
              </w:rPr>
              <w:t>5525,9</w:t>
            </w:r>
          </w:p>
        </w:tc>
      </w:tr>
      <w:tr w:rsidR="00FE6CB7" w:rsidRPr="00FE6CB7" w:rsidTr="00FE6CB7">
        <w:tc>
          <w:tcPr>
            <w:tcW w:w="2616" w:type="dxa"/>
          </w:tcPr>
          <w:p w:rsidR="00FE6CB7" w:rsidRPr="00FE6CB7" w:rsidRDefault="00FE6CB7" w:rsidP="00FE6CB7">
            <w:pPr>
              <w:rPr>
                <w:sz w:val="20"/>
                <w:szCs w:val="20"/>
              </w:rPr>
            </w:pPr>
            <w:r w:rsidRPr="00FE6CB7">
              <w:rPr>
                <w:sz w:val="20"/>
                <w:szCs w:val="20"/>
              </w:rPr>
              <w:t>01050201100000610</w:t>
            </w:r>
          </w:p>
        </w:tc>
        <w:tc>
          <w:tcPr>
            <w:tcW w:w="5140" w:type="dxa"/>
          </w:tcPr>
          <w:p w:rsidR="00FE6CB7" w:rsidRPr="00FE6CB7" w:rsidRDefault="00FE6CB7" w:rsidP="00FE6CB7">
            <w:pPr>
              <w:rPr>
                <w:sz w:val="20"/>
                <w:szCs w:val="20"/>
              </w:rPr>
            </w:pPr>
            <w:r w:rsidRPr="00FE6CB7">
              <w:rPr>
                <w:sz w:val="20"/>
                <w:szCs w:val="20"/>
              </w:rPr>
              <w:t>Уменьшение прочих остатков денежных средств местных бюджетов</w:t>
            </w:r>
          </w:p>
        </w:tc>
        <w:tc>
          <w:tcPr>
            <w:tcW w:w="1815" w:type="dxa"/>
          </w:tcPr>
          <w:p w:rsidR="00FE6CB7" w:rsidRPr="00FE6CB7" w:rsidRDefault="00FE6CB7" w:rsidP="00FE6CB7">
            <w:pPr>
              <w:rPr>
                <w:sz w:val="20"/>
                <w:szCs w:val="20"/>
              </w:rPr>
            </w:pPr>
            <w:r w:rsidRPr="00FE6CB7">
              <w:rPr>
                <w:sz w:val="20"/>
                <w:szCs w:val="20"/>
              </w:rPr>
              <w:t>5525,9</w:t>
            </w:r>
          </w:p>
          <w:p w:rsidR="00FE6CB7" w:rsidRPr="00FE6CB7" w:rsidRDefault="00FE6CB7" w:rsidP="00FE6CB7">
            <w:pPr>
              <w:rPr>
                <w:sz w:val="20"/>
                <w:szCs w:val="20"/>
              </w:rPr>
            </w:pPr>
          </w:p>
        </w:tc>
      </w:tr>
    </w:tbl>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 xml:space="preserve">   </w:t>
      </w:r>
      <w:r w:rsidR="00B00E4D">
        <w:rPr>
          <w:sz w:val="20"/>
          <w:szCs w:val="20"/>
        </w:rPr>
        <w:t xml:space="preserve">                                                                                                    </w:t>
      </w:r>
      <w:r w:rsidRPr="00FE6CB7">
        <w:rPr>
          <w:sz w:val="20"/>
          <w:szCs w:val="20"/>
        </w:rPr>
        <w:t xml:space="preserve">     Приложение № 10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   </w:t>
      </w:r>
    </w:p>
    <w:p w:rsidR="00FE6CB7" w:rsidRPr="00FE6CB7" w:rsidRDefault="00FE6CB7" w:rsidP="00FE6CB7">
      <w:pPr>
        <w:rPr>
          <w:sz w:val="20"/>
          <w:szCs w:val="20"/>
        </w:rPr>
      </w:pPr>
      <w:r w:rsidRPr="00FE6CB7">
        <w:rPr>
          <w:sz w:val="20"/>
          <w:szCs w:val="20"/>
        </w:rPr>
        <w:t xml:space="preserve">                                                                                                             годов от  19.12.2016  № 2                                                                                                                                                                                                                                                     </w:t>
      </w:r>
    </w:p>
    <w:p w:rsidR="00FE6CB7" w:rsidRPr="00FE6CB7" w:rsidRDefault="00FE6CB7" w:rsidP="00FE6CB7">
      <w:pPr>
        <w:rPr>
          <w:sz w:val="20"/>
          <w:szCs w:val="20"/>
        </w:rPr>
      </w:pPr>
    </w:p>
    <w:p w:rsidR="00FE6CB7" w:rsidRPr="00FE6CB7" w:rsidRDefault="00FE6CB7" w:rsidP="00FE6CB7">
      <w:pPr>
        <w:outlineLvl w:val="0"/>
        <w:rPr>
          <w:b/>
          <w:sz w:val="20"/>
          <w:szCs w:val="20"/>
        </w:rPr>
      </w:pPr>
      <w:r w:rsidRPr="00FE6CB7">
        <w:rPr>
          <w:b/>
          <w:sz w:val="20"/>
          <w:szCs w:val="20"/>
        </w:rPr>
        <w:t xml:space="preserve">                                                                                                                                         Таблица 2</w:t>
      </w:r>
    </w:p>
    <w:p w:rsidR="00FE6CB7" w:rsidRPr="00FE6CB7" w:rsidRDefault="00FE6CB7" w:rsidP="00FE6CB7">
      <w:pPr>
        <w:rPr>
          <w:b/>
          <w:sz w:val="20"/>
          <w:szCs w:val="20"/>
        </w:rPr>
      </w:pPr>
    </w:p>
    <w:p w:rsidR="00FE6CB7" w:rsidRPr="00FE6CB7" w:rsidRDefault="00FE6CB7" w:rsidP="00FE6CB7">
      <w:pPr>
        <w:rPr>
          <w:b/>
          <w:sz w:val="20"/>
          <w:szCs w:val="20"/>
        </w:rPr>
      </w:pPr>
    </w:p>
    <w:p w:rsidR="00FE6CB7" w:rsidRPr="00FE6CB7" w:rsidRDefault="00FE6CB7" w:rsidP="00FE6CB7">
      <w:pPr>
        <w:jc w:val="center"/>
        <w:outlineLvl w:val="0"/>
        <w:rPr>
          <w:b/>
          <w:sz w:val="20"/>
          <w:szCs w:val="20"/>
        </w:rPr>
      </w:pPr>
      <w:r w:rsidRPr="00FE6CB7">
        <w:rPr>
          <w:b/>
          <w:sz w:val="20"/>
          <w:szCs w:val="20"/>
        </w:rPr>
        <w:t>И С  Т О Ч Н И К И</w:t>
      </w:r>
    </w:p>
    <w:p w:rsidR="00FE6CB7" w:rsidRPr="00FE6CB7" w:rsidRDefault="00FE6CB7" w:rsidP="00FE6CB7">
      <w:pPr>
        <w:jc w:val="center"/>
        <w:rPr>
          <w:b/>
          <w:sz w:val="20"/>
          <w:szCs w:val="20"/>
        </w:rPr>
      </w:pPr>
      <w:r w:rsidRPr="00FE6CB7">
        <w:rPr>
          <w:b/>
          <w:sz w:val="20"/>
          <w:szCs w:val="20"/>
        </w:rPr>
        <w:t>внутреннего финансирования дефицита  местного бюджета</w:t>
      </w:r>
    </w:p>
    <w:p w:rsidR="00FE6CB7" w:rsidRPr="00FE6CB7" w:rsidRDefault="00FE6CB7" w:rsidP="00FE6CB7">
      <w:pPr>
        <w:jc w:val="center"/>
        <w:rPr>
          <w:b/>
          <w:sz w:val="20"/>
          <w:szCs w:val="20"/>
        </w:rPr>
      </w:pPr>
      <w:r w:rsidRPr="00FE6CB7">
        <w:rPr>
          <w:b/>
          <w:sz w:val="20"/>
          <w:szCs w:val="20"/>
        </w:rPr>
        <w:t xml:space="preserve"> на 2018-2019 годы</w:t>
      </w:r>
    </w:p>
    <w:p w:rsidR="00FE6CB7" w:rsidRPr="00FE6CB7" w:rsidRDefault="00FE6CB7" w:rsidP="00FE6CB7">
      <w:pPr>
        <w:rPr>
          <w:sz w:val="20"/>
          <w:szCs w:val="20"/>
        </w:rPr>
      </w:pPr>
      <w:r w:rsidRPr="00FE6CB7">
        <w:rPr>
          <w:sz w:val="20"/>
          <w:szCs w:val="20"/>
        </w:rPr>
        <w:t xml:space="preserve">                                                                                                                                           </w:t>
      </w:r>
      <w:proofErr w:type="spellStart"/>
      <w:r w:rsidRPr="00FE6CB7">
        <w:rPr>
          <w:sz w:val="20"/>
          <w:szCs w:val="20"/>
        </w:rPr>
        <w:t>Тыс</w:t>
      </w:r>
      <w:proofErr w:type="gramStart"/>
      <w:r w:rsidRPr="00FE6CB7">
        <w:rPr>
          <w:sz w:val="20"/>
          <w:szCs w:val="20"/>
        </w:rPr>
        <w:t>.р</w:t>
      </w:r>
      <w:proofErr w:type="gramEnd"/>
      <w:r w:rsidRPr="00FE6CB7">
        <w:rPr>
          <w:sz w:val="20"/>
          <w:szCs w:val="20"/>
        </w:rPr>
        <w:t>уб</w:t>
      </w:r>
      <w:proofErr w:type="spellEnd"/>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4219"/>
        <w:gridCol w:w="1410"/>
        <w:gridCol w:w="1366"/>
        <w:gridCol w:w="236"/>
      </w:tblGrid>
      <w:tr w:rsidR="00FE6CB7" w:rsidRPr="00FE6CB7" w:rsidTr="00FE6CB7">
        <w:trPr>
          <w:gridAfter w:val="1"/>
          <w:wAfter w:w="236" w:type="dxa"/>
          <w:trHeight w:val="375"/>
        </w:trPr>
        <w:tc>
          <w:tcPr>
            <w:tcW w:w="2575" w:type="dxa"/>
            <w:vMerge w:val="restart"/>
          </w:tcPr>
          <w:p w:rsidR="00FE6CB7" w:rsidRPr="00FE6CB7" w:rsidRDefault="00FE6CB7" w:rsidP="00FE6CB7">
            <w:pPr>
              <w:rPr>
                <w:sz w:val="20"/>
                <w:szCs w:val="20"/>
              </w:rPr>
            </w:pPr>
            <w:r w:rsidRPr="00FE6CB7">
              <w:rPr>
                <w:sz w:val="20"/>
                <w:szCs w:val="20"/>
              </w:rPr>
              <w:t xml:space="preserve">  К О  Д</w:t>
            </w:r>
          </w:p>
        </w:tc>
        <w:tc>
          <w:tcPr>
            <w:tcW w:w="4219" w:type="dxa"/>
            <w:vMerge w:val="restart"/>
          </w:tcPr>
          <w:p w:rsidR="00FE6CB7" w:rsidRPr="00FE6CB7" w:rsidRDefault="00FE6CB7" w:rsidP="00FE6CB7">
            <w:pPr>
              <w:rPr>
                <w:sz w:val="20"/>
                <w:szCs w:val="20"/>
              </w:rPr>
            </w:pPr>
            <w:r w:rsidRPr="00FE6CB7">
              <w:rPr>
                <w:sz w:val="20"/>
                <w:szCs w:val="20"/>
              </w:rPr>
              <w:t>Наименование источников внутреннего финансирования</w:t>
            </w:r>
          </w:p>
        </w:tc>
        <w:tc>
          <w:tcPr>
            <w:tcW w:w="2776" w:type="dxa"/>
            <w:gridSpan w:val="2"/>
          </w:tcPr>
          <w:p w:rsidR="00FE6CB7" w:rsidRPr="00FE6CB7" w:rsidRDefault="00FE6CB7" w:rsidP="00FE6CB7">
            <w:pPr>
              <w:rPr>
                <w:sz w:val="20"/>
                <w:szCs w:val="20"/>
              </w:rPr>
            </w:pPr>
            <w:r w:rsidRPr="00FE6CB7">
              <w:rPr>
                <w:sz w:val="20"/>
                <w:szCs w:val="20"/>
              </w:rPr>
              <w:t xml:space="preserve"> Плановый период</w:t>
            </w:r>
          </w:p>
        </w:tc>
      </w:tr>
      <w:tr w:rsidR="00FE6CB7" w:rsidRPr="00FE6CB7" w:rsidTr="00FE6CB7">
        <w:trPr>
          <w:gridAfter w:val="1"/>
          <w:wAfter w:w="236" w:type="dxa"/>
          <w:trHeight w:val="165"/>
        </w:trPr>
        <w:tc>
          <w:tcPr>
            <w:tcW w:w="2575" w:type="dxa"/>
            <w:vMerge/>
          </w:tcPr>
          <w:p w:rsidR="00FE6CB7" w:rsidRPr="00FE6CB7" w:rsidRDefault="00FE6CB7" w:rsidP="00FE6CB7">
            <w:pPr>
              <w:rPr>
                <w:sz w:val="20"/>
                <w:szCs w:val="20"/>
              </w:rPr>
            </w:pPr>
          </w:p>
        </w:tc>
        <w:tc>
          <w:tcPr>
            <w:tcW w:w="4219" w:type="dxa"/>
            <w:vMerge/>
          </w:tcPr>
          <w:p w:rsidR="00FE6CB7" w:rsidRPr="00FE6CB7" w:rsidRDefault="00FE6CB7" w:rsidP="00FE6CB7">
            <w:pPr>
              <w:rPr>
                <w:sz w:val="20"/>
                <w:szCs w:val="20"/>
              </w:rPr>
            </w:pPr>
          </w:p>
        </w:tc>
        <w:tc>
          <w:tcPr>
            <w:tcW w:w="1410" w:type="dxa"/>
          </w:tcPr>
          <w:p w:rsidR="00FE6CB7" w:rsidRPr="00FE6CB7" w:rsidRDefault="00FE6CB7" w:rsidP="00FE6CB7">
            <w:pPr>
              <w:rPr>
                <w:sz w:val="20"/>
                <w:szCs w:val="20"/>
              </w:rPr>
            </w:pPr>
            <w:r w:rsidRPr="00FE6CB7">
              <w:rPr>
                <w:sz w:val="20"/>
                <w:szCs w:val="20"/>
              </w:rPr>
              <w:t>2018</w:t>
            </w:r>
          </w:p>
        </w:tc>
        <w:tc>
          <w:tcPr>
            <w:tcW w:w="1366" w:type="dxa"/>
            <w:tcBorders>
              <w:bottom w:val="nil"/>
              <w:right w:val="single" w:sz="4" w:space="0" w:color="auto"/>
            </w:tcBorders>
          </w:tcPr>
          <w:p w:rsidR="00FE6CB7" w:rsidRPr="00FE6CB7" w:rsidRDefault="00FE6CB7" w:rsidP="00FE6CB7">
            <w:pPr>
              <w:rPr>
                <w:sz w:val="20"/>
                <w:szCs w:val="20"/>
              </w:rPr>
            </w:pPr>
            <w:r w:rsidRPr="00FE6CB7">
              <w:rPr>
                <w:sz w:val="20"/>
                <w:szCs w:val="20"/>
              </w:rPr>
              <w:t>2019</w:t>
            </w:r>
          </w:p>
        </w:tc>
      </w:tr>
      <w:tr w:rsidR="00FE6CB7" w:rsidRPr="00FE6CB7" w:rsidTr="00FE6CB7">
        <w:tc>
          <w:tcPr>
            <w:tcW w:w="2575" w:type="dxa"/>
          </w:tcPr>
          <w:p w:rsidR="00FE6CB7" w:rsidRPr="00FE6CB7" w:rsidRDefault="00FE6CB7" w:rsidP="00FE6CB7">
            <w:pPr>
              <w:rPr>
                <w:sz w:val="20"/>
                <w:szCs w:val="20"/>
              </w:rPr>
            </w:pPr>
            <w:r w:rsidRPr="00FE6CB7">
              <w:rPr>
                <w:sz w:val="20"/>
                <w:szCs w:val="20"/>
              </w:rPr>
              <w:t xml:space="preserve">       1</w:t>
            </w:r>
          </w:p>
        </w:tc>
        <w:tc>
          <w:tcPr>
            <w:tcW w:w="4219" w:type="dxa"/>
          </w:tcPr>
          <w:p w:rsidR="00FE6CB7" w:rsidRPr="00FE6CB7" w:rsidRDefault="00FE6CB7" w:rsidP="00FE6CB7">
            <w:pPr>
              <w:rPr>
                <w:sz w:val="20"/>
                <w:szCs w:val="20"/>
              </w:rPr>
            </w:pPr>
            <w:r w:rsidRPr="00FE6CB7">
              <w:rPr>
                <w:sz w:val="20"/>
                <w:szCs w:val="20"/>
              </w:rPr>
              <w:t xml:space="preserve">                        2</w:t>
            </w:r>
          </w:p>
        </w:tc>
        <w:tc>
          <w:tcPr>
            <w:tcW w:w="1410" w:type="dxa"/>
          </w:tcPr>
          <w:p w:rsidR="00FE6CB7" w:rsidRPr="00FE6CB7" w:rsidRDefault="00FE6CB7" w:rsidP="00FE6CB7">
            <w:pPr>
              <w:rPr>
                <w:sz w:val="20"/>
                <w:szCs w:val="20"/>
              </w:rPr>
            </w:pPr>
            <w:r w:rsidRPr="00FE6CB7">
              <w:rPr>
                <w:sz w:val="20"/>
                <w:szCs w:val="20"/>
              </w:rPr>
              <w:t xml:space="preserve">       3</w:t>
            </w:r>
          </w:p>
        </w:tc>
        <w:tc>
          <w:tcPr>
            <w:tcW w:w="1366" w:type="dxa"/>
            <w:tcBorders>
              <w:right w:val="single" w:sz="4" w:space="0" w:color="auto"/>
            </w:tcBorders>
          </w:tcPr>
          <w:p w:rsidR="00FE6CB7" w:rsidRPr="00FE6CB7" w:rsidRDefault="00FE6CB7" w:rsidP="00FE6CB7">
            <w:pPr>
              <w:rPr>
                <w:sz w:val="20"/>
                <w:szCs w:val="20"/>
              </w:rPr>
            </w:pPr>
            <w:r w:rsidRPr="00FE6CB7">
              <w:rPr>
                <w:sz w:val="20"/>
                <w:szCs w:val="20"/>
              </w:rPr>
              <w:t>4</w:t>
            </w:r>
          </w:p>
        </w:tc>
        <w:tc>
          <w:tcPr>
            <w:tcW w:w="236" w:type="dxa"/>
            <w:tcBorders>
              <w:top w:val="nil"/>
              <w:left w:val="single" w:sz="4" w:space="0" w:color="auto"/>
              <w:right w:val="nil"/>
            </w:tcBorders>
          </w:tcPr>
          <w:p w:rsidR="00FE6CB7" w:rsidRPr="00FE6CB7" w:rsidRDefault="00FE6CB7" w:rsidP="00FE6CB7">
            <w:pPr>
              <w:rPr>
                <w:sz w:val="20"/>
                <w:szCs w:val="20"/>
              </w:rPr>
            </w:pPr>
          </w:p>
        </w:tc>
      </w:tr>
      <w:tr w:rsidR="00FE6CB7" w:rsidRPr="00FE6CB7" w:rsidTr="00FE6CB7">
        <w:trPr>
          <w:gridAfter w:val="1"/>
          <w:wAfter w:w="236" w:type="dxa"/>
        </w:trPr>
        <w:tc>
          <w:tcPr>
            <w:tcW w:w="2575" w:type="dxa"/>
          </w:tcPr>
          <w:p w:rsidR="00FE6CB7" w:rsidRPr="00FE6CB7" w:rsidRDefault="00FE6CB7" w:rsidP="00FE6CB7">
            <w:pPr>
              <w:rPr>
                <w:sz w:val="20"/>
                <w:szCs w:val="20"/>
              </w:rPr>
            </w:pPr>
          </w:p>
        </w:tc>
        <w:tc>
          <w:tcPr>
            <w:tcW w:w="4219" w:type="dxa"/>
          </w:tcPr>
          <w:p w:rsidR="00FE6CB7" w:rsidRPr="00FE6CB7" w:rsidRDefault="00FE6CB7" w:rsidP="00FE6CB7">
            <w:pPr>
              <w:rPr>
                <w:sz w:val="20"/>
                <w:szCs w:val="20"/>
              </w:rPr>
            </w:pPr>
            <w:r w:rsidRPr="00FE6CB7">
              <w:rPr>
                <w:sz w:val="20"/>
                <w:szCs w:val="20"/>
              </w:rPr>
              <w:t>Источники внутреннего финансирования дефицитов бюджетов</w:t>
            </w:r>
          </w:p>
        </w:tc>
        <w:tc>
          <w:tcPr>
            <w:tcW w:w="1410" w:type="dxa"/>
          </w:tcPr>
          <w:p w:rsidR="00FE6CB7" w:rsidRPr="00FE6CB7" w:rsidRDefault="00FE6CB7" w:rsidP="00FE6CB7">
            <w:pPr>
              <w:rPr>
                <w:sz w:val="20"/>
                <w:szCs w:val="20"/>
              </w:rPr>
            </w:pPr>
            <w:r w:rsidRPr="00FE6CB7">
              <w:rPr>
                <w:sz w:val="20"/>
                <w:szCs w:val="20"/>
              </w:rPr>
              <w:t>0</w:t>
            </w:r>
          </w:p>
        </w:tc>
        <w:tc>
          <w:tcPr>
            <w:tcW w:w="1366" w:type="dxa"/>
          </w:tcPr>
          <w:p w:rsidR="00FE6CB7" w:rsidRPr="00FE6CB7" w:rsidRDefault="00FE6CB7" w:rsidP="00FE6CB7">
            <w:pPr>
              <w:rPr>
                <w:sz w:val="20"/>
                <w:szCs w:val="20"/>
              </w:rPr>
            </w:pPr>
            <w:r w:rsidRPr="00FE6CB7">
              <w:rPr>
                <w:sz w:val="20"/>
                <w:szCs w:val="20"/>
              </w:rPr>
              <w:t>0</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01030000100000710</w:t>
            </w:r>
          </w:p>
        </w:tc>
        <w:tc>
          <w:tcPr>
            <w:tcW w:w="4219" w:type="dxa"/>
          </w:tcPr>
          <w:p w:rsidR="00FE6CB7" w:rsidRPr="00FE6CB7" w:rsidRDefault="00FE6CB7" w:rsidP="00FE6CB7">
            <w:pPr>
              <w:rPr>
                <w:sz w:val="20"/>
                <w:szCs w:val="20"/>
              </w:rPr>
            </w:pPr>
            <w:r w:rsidRPr="00FE6CB7">
              <w:rPr>
                <w:sz w:val="20"/>
                <w:szCs w:val="20"/>
              </w:rPr>
              <w:t>Получение бюджетных кредитов от других бюджетов бюджетной системы РФ местным бюджетом в валюте РФ</w:t>
            </w:r>
          </w:p>
        </w:tc>
        <w:tc>
          <w:tcPr>
            <w:tcW w:w="1410" w:type="dxa"/>
          </w:tcPr>
          <w:p w:rsidR="00FE6CB7" w:rsidRPr="00FE6CB7" w:rsidRDefault="00FE6CB7" w:rsidP="00FE6CB7">
            <w:pPr>
              <w:rPr>
                <w:sz w:val="20"/>
                <w:szCs w:val="20"/>
              </w:rPr>
            </w:pPr>
            <w:r w:rsidRPr="00FE6CB7">
              <w:rPr>
                <w:sz w:val="20"/>
                <w:szCs w:val="20"/>
              </w:rPr>
              <w:t>0</w:t>
            </w:r>
          </w:p>
        </w:tc>
        <w:tc>
          <w:tcPr>
            <w:tcW w:w="1366" w:type="dxa"/>
          </w:tcPr>
          <w:p w:rsidR="00FE6CB7" w:rsidRPr="00FE6CB7" w:rsidRDefault="00FE6CB7" w:rsidP="00FE6CB7">
            <w:pPr>
              <w:rPr>
                <w:sz w:val="20"/>
                <w:szCs w:val="20"/>
              </w:rPr>
            </w:pPr>
            <w:r w:rsidRPr="00FE6CB7">
              <w:rPr>
                <w:sz w:val="20"/>
                <w:szCs w:val="20"/>
              </w:rPr>
              <w:t>0</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01030000100000810</w:t>
            </w:r>
          </w:p>
        </w:tc>
        <w:tc>
          <w:tcPr>
            <w:tcW w:w="4219" w:type="dxa"/>
          </w:tcPr>
          <w:p w:rsidR="00FE6CB7" w:rsidRPr="00FE6CB7" w:rsidRDefault="00FE6CB7" w:rsidP="00FE6CB7">
            <w:pPr>
              <w:rPr>
                <w:sz w:val="20"/>
                <w:szCs w:val="20"/>
              </w:rPr>
            </w:pPr>
            <w:r w:rsidRPr="00FE6CB7">
              <w:rPr>
                <w:sz w:val="20"/>
                <w:szCs w:val="20"/>
              </w:rPr>
              <w:t>Погашение  бюджетных кредитов, полученных от  других бюджетов в валюте РФ</w:t>
            </w:r>
          </w:p>
        </w:tc>
        <w:tc>
          <w:tcPr>
            <w:tcW w:w="1410" w:type="dxa"/>
          </w:tcPr>
          <w:p w:rsidR="00FE6CB7" w:rsidRPr="00FE6CB7" w:rsidRDefault="00FE6CB7" w:rsidP="00FE6CB7">
            <w:pPr>
              <w:rPr>
                <w:sz w:val="20"/>
                <w:szCs w:val="20"/>
              </w:rPr>
            </w:pPr>
            <w:r w:rsidRPr="00FE6CB7">
              <w:rPr>
                <w:sz w:val="20"/>
                <w:szCs w:val="20"/>
              </w:rPr>
              <w:t>0</w:t>
            </w:r>
          </w:p>
        </w:tc>
        <w:tc>
          <w:tcPr>
            <w:tcW w:w="1366" w:type="dxa"/>
          </w:tcPr>
          <w:p w:rsidR="00FE6CB7" w:rsidRPr="00FE6CB7" w:rsidRDefault="00FE6CB7" w:rsidP="00FE6CB7">
            <w:pPr>
              <w:rPr>
                <w:sz w:val="20"/>
                <w:szCs w:val="20"/>
              </w:rPr>
            </w:pPr>
            <w:r w:rsidRPr="00FE6CB7">
              <w:rPr>
                <w:sz w:val="20"/>
                <w:szCs w:val="20"/>
              </w:rPr>
              <w:t>0</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01050000000000000</w:t>
            </w:r>
          </w:p>
        </w:tc>
        <w:tc>
          <w:tcPr>
            <w:tcW w:w="4219" w:type="dxa"/>
          </w:tcPr>
          <w:p w:rsidR="00FE6CB7" w:rsidRPr="00FE6CB7" w:rsidRDefault="00FE6CB7" w:rsidP="00FE6CB7">
            <w:pPr>
              <w:rPr>
                <w:sz w:val="20"/>
                <w:szCs w:val="20"/>
              </w:rPr>
            </w:pPr>
            <w:r w:rsidRPr="00FE6CB7">
              <w:rPr>
                <w:sz w:val="20"/>
                <w:szCs w:val="20"/>
              </w:rPr>
              <w:t>Изменение остатков средств на счетах по учету средств бюджета</w:t>
            </w:r>
          </w:p>
        </w:tc>
        <w:tc>
          <w:tcPr>
            <w:tcW w:w="1410" w:type="dxa"/>
          </w:tcPr>
          <w:p w:rsidR="00FE6CB7" w:rsidRPr="00FE6CB7" w:rsidRDefault="00FE6CB7" w:rsidP="00FE6CB7">
            <w:pPr>
              <w:rPr>
                <w:sz w:val="20"/>
                <w:szCs w:val="20"/>
              </w:rPr>
            </w:pPr>
            <w:r w:rsidRPr="00FE6CB7">
              <w:rPr>
                <w:sz w:val="20"/>
                <w:szCs w:val="20"/>
              </w:rPr>
              <w:t>0</w:t>
            </w:r>
          </w:p>
        </w:tc>
        <w:tc>
          <w:tcPr>
            <w:tcW w:w="1366" w:type="dxa"/>
          </w:tcPr>
          <w:p w:rsidR="00FE6CB7" w:rsidRPr="00FE6CB7" w:rsidRDefault="00FE6CB7" w:rsidP="00FE6CB7">
            <w:pPr>
              <w:rPr>
                <w:sz w:val="20"/>
                <w:szCs w:val="20"/>
              </w:rPr>
            </w:pPr>
            <w:r w:rsidRPr="00FE6CB7">
              <w:rPr>
                <w:sz w:val="20"/>
                <w:szCs w:val="20"/>
              </w:rPr>
              <w:t>0</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01050000000000500</w:t>
            </w:r>
          </w:p>
        </w:tc>
        <w:tc>
          <w:tcPr>
            <w:tcW w:w="4219" w:type="dxa"/>
          </w:tcPr>
          <w:p w:rsidR="00FE6CB7" w:rsidRPr="00FE6CB7" w:rsidRDefault="00FE6CB7" w:rsidP="00FE6CB7">
            <w:pPr>
              <w:rPr>
                <w:sz w:val="20"/>
                <w:szCs w:val="20"/>
              </w:rPr>
            </w:pPr>
            <w:r w:rsidRPr="00FE6CB7">
              <w:rPr>
                <w:sz w:val="20"/>
                <w:szCs w:val="20"/>
              </w:rPr>
              <w:t>Увеличение остатков средств бюджетов</w:t>
            </w:r>
          </w:p>
        </w:tc>
        <w:tc>
          <w:tcPr>
            <w:tcW w:w="1410" w:type="dxa"/>
          </w:tcPr>
          <w:p w:rsidR="00FE6CB7" w:rsidRPr="00FE6CB7" w:rsidRDefault="00FE6CB7" w:rsidP="00FE6CB7">
            <w:pPr>
              <w:rPr>
                <w:sz w:val="20"/>
                <w:szCs w:val="20"/>
              </w:rPr>
            </w:pPr>
            <w:r w:rsidRPr="00FE6CB7">
              <w:rPr>
                <w:sz w:val="20"/>
                <w:szCs w:val="20"/>
              </w:rPr>
              <w:t>- 1573,9</w:t>
            </w:r>
          </w:p>
        </w:tc>
        <w:tc>
          <w:tcPr>
            <w:tcW w:w="1366" w:type="dxa"/>
          </w:tcPr>
          <w:p w:rsidR="00FE6CB7" w:rsidRPr="00FE6CB7" w:rsidRDefault="00FE6CB7" w:rsidP="00FE6CB7">
            <w:pPr>
              <w:rPr>
                <w:sz w:val="20"/>
                <w:szCs w:val="20"/>
              </w:rPr>
            </w:pPr>
            <w:r w:rsidRPr="00FE6CB7">
              <w:rPr>
                <w:sz w:val="20"/>
                <w:szCs w:val="20"/>
              </w:rPr>
              <w:t>-1555,2</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01050201100000510</w:t>
            </w:r>
          </w:p>
        </w:tc>
        <w:tc>
          <w:tcPr>
            <w:tcW w:w="4219" w:type="dxa"/>
          </w:tcPr>
          <w:p w:rsidR="00FE6CB7" w:rsidRPr="00FE6CB7" w:rsidRDefault="00FE6CB7" w:rsidP="00FE6CB7">
            <w:pPr>
              <w:rPr>
                <w:sz w:val="20"/>
                <w:szCs w:val="20"/>
              </w:rPr>
            </w:pPr>
            <w:r w:rsidRPr="00FE6CB7">
              <w:rPr>
                <w:sz w:val="20"/>
                <w:szCs w:val="20"/>
              </w:rPr>
              <w:t>Увеличение прочих остатков денежных средств местных бюджетов</w:t>
            </w:r>
          </w:p>
        </w:tc>
        <w:tc>
          <w:tcPr>
            <w:tcW w:w="1410" w:type="dxa"/>
          </w:tcPr>
          <w:p w:rsidR="00FE6CB7" w:rsidRPr="00FE6CB7" w:rsidRDefault="00FE6CB7" w:rsidP="00FE6CB7">
            <w:pPr>
              <w:rPr>
                <w:sz w:val="20"/>
                <w:szCs w:val="20"/>
              </w:rPr>
            </w:pPr>
            <w:r w:rsidRPr="00FE6CB7">
              <w:rPr>
                <w:sz w:val="20"/>
                <w:szCs w:val="20"/>
              </w:rPr>
              <w:t>-1573,9</w:t>
            </w:r>
          </w:p>
        </w:tc>
        <w:tc>
          <w:tcPr>
            <w:tcW w:w="1366" w:type="dxa"/>
          </w:tcPr>
          <w:p w:rsidR="00FE6CB7" w:rsidRPr="00FE6CB7" w:rsidRDefault="00FE6CB7" w:rsidP="00FE6CB7">
            <w:pPr>
              <w:rPr>
                <w:sz w:val="20"/>
                <w:szCs w:val="20"/>
              </w:rPr>
            </w:pPr>
            <w:r w:rsidRPr="00FE6CB7">
              <w:rPr>
                <w:sz w:val="20"/>
                <w:szCs w:val="20"/>
              </w:rPr>
              <w:t>-1555,2</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lastRenderedPageBreak/>
              <w:t>01050201100000600</w:t>
            </w:r>
          </w:p>
        </w:tc>
        <w:tc>
          <w:tcPr>
            <w:tcW w:w="4219" w:type="dxa"/>
          </w:tcPr>
          <w:p w:rsidR="00FE6CB7" w:rsidRPr="00FE6CB7" w:rsidRDefault="00FE6CB7" w:rsidP="00FE6CB7">
            <w:pPr>
              <w:rPr>
                <w:sz w:val="20"/>
                <w:szCs w:val="20"/>
              </w:rPr>
            </w:pPr>
            <w:r w:rsidRPr="00FE6CB7">
              <w:rPr>
                <w:sz w:val="20"/>
                <w:szCs w:val="20"/>
              </w:rPr>
              <w:t>Уменьшение остатков средств бюджетов</w:t>
            </w:r>
          </w:p>
        </w:tc>
        <w:tc>
          <w:tcPr>
            <w:tcW w:w="1410" w:type="dxa"/>
          </w:tcPr>
          <w:p w:rsidR="00FE6CB7" w:rsidRPr="00FE6CB7" w:rsidRDefault="00FE6CB7" w:rsidP="00FE6CB7">
            <w:pPr>
              <w:rPr>
                <w:sz w:val="20"/>
                <w:szCs w:val="20"/>
              </w:rPr>
            </w:pPr>
            <w:r w:rsidRPr="00FE6CB7">
              <w:rPr>
                <w:sz w:val="20"/>
                <w:szCs w:val="20"/>
              </w:rPr>
              <w:t>1573,9</w:t>
            </w:r>
          </w:p>
        </w:tc>
        <w:tc>
          <w:tcPr>
            <w:tcW w:w="1366" w:type="dxa"/>
          </w:tcPr>
          <w:p w:rsidR="00FE6CB7" w:rsidRPr="00FE6CB7" w:rsidRDefault="00FE6CB7" w:rsidP="00FE6CB7">
            <w:pPr>
              <w:rPr>
                <w:sz w:val="20"/>
                <w:szCs w:val="20"/>
              </w:rPr>
            </w:pPr>
            <w:r w:rsidRPr="00FE6CB7">
              <w:rPr>
                <w:sz w:val="20"/>
                <w:szCs w:val="20"/>
              </w:rPr>
              <w:t>1555,2</w:t>
            </w:r>
          </w:p>
        </w:tc>
      </w:tr>
      <w:tr w:rsidR="00FE6CB7" w:rsidRPr="00FE6CB7" w:rsidTr="00FE6CB7">
        <w:trPr>
          <w:gridAfter w:val="1"/>
          <w:wAfter w:w="236" w:type="dxa"/>
        </w:trPr>
        <w:tc>
          <w:tcPr>
            <w:tcW w:w="2575" w:type="dxa"/>
          </w:tcPr>
          <w:p w:rsidR="00FE6CB7" w:rsidRPr="00FE6CB7" w:rsidRDefault="00FE6CB7" w:rsidP="00FE6CB7">
            <w:pPr>
              <w:rPr>
                <w:sz w:val="20"/>
                <w:szCs w:val="20"/>
              </w:rPr>
            </w:pPr>
            <w:r w:rsidRPr="00FE6CB7">
              <w:rPr>
                <w:sz w:val="20"/>
                <w:szCs w:val="20"/>
              </w:rPr>
              <w:t>01050201100000610</w:t>
            </w:r>
          </w:p>
        </w:tc>
        <w:tc>
          <w:tcPr>
            <w:tcW w:w="4219" w:type="dxa"/>
          </w:tcPr>
          <w:p w:rsidR="00FE6CB7" w:rsidRPr="00FE6CB7" w:rsidRDefault="00FE6CB7" w:rsidP="00FE6CB7">
            <w:pPr>
              <w:rPr>
                <w:sz w:val="20"/>
                <w:szCs w:val="20"/>
              </w:rPr>
            </w:pPr>
            <w:r w:rsidRPr="00FE6CB7">
              <w:rPr>
                <w:sz w:val="20"/>
                <w:szCs w:val="20"/>
              </w:rPr>
              <w:t>Уменьшение прочих остатков денежных средств местных бюджетов</w:t>
            </w:r>
          </w:p>
        </w:tc>
        <w:tc>
          <w:tcPr>
            <w:tcW w:w="1410" w:type="dxa"/>
          </w:tcPr>
          <w:p w:rsidR="00FE6CB7" w:rsidRPr="00FE6CB7" w:rsidRDefault="00FE6CB7" w:rsidP="00FE6CB7">
            <w:pPr>
              <w:rPr>
                <w:sz w:val="20"/>
                <w:szCs w:val="20"/>
              </w:rPr>
            </w:pPr>
            <w:r w:rsidRPr="00FE6CB7">
              <w:rPr>
                <w:sz w:val="20"/>
                <w:szCs w:val="20"/>
              </w:rPr>
              <w:t>1573,9</w:t>
            </w:r>
          </w:p>
        </w:tc>
        <w:tc>
          <w:tcPr>
            <w:tcW w:w="1366" w:type="dxa"/>
          </w:tcPr>
          <w:p w:rsidR="00FE6CB7" w:rsidRPr="00FE6CB7" w:rsidRDefault="00FE6CB7" w:rsidP="00FE6CB7">
            <w:pPr>
              <w:rPr>
                <w:sz w:val="20"/>
                <w:szCs w:val="20"/>
              </w:rPr>
            </w:pPr>
            <w:r w:rsidRPr="00FE6CB7">
              <w:rPr>
                <w:sz w:val="20"/>
                <w:szCs w:val="20"/>
              </w:rPr>
              <w:t>1555,2</w:t>
            </w:r>
          </w:p>
          <w:p w:rsidR="00FE6CB7" w:rsidRPr="00FE6CB7" w:rsidRDefault="00FE6CB7" w:rsidP="00FE6CB7">
            <w:pPr>
              <w:rPr>
                <w:sz w:val="20"/>
                <w:szCs w:val="20"/>
              </w:rPr>
            </w:pPr>
          </w:p>
        </w:tc>
      </w:tr>
    </w:tbl>
    <w:p w:rsidR="00FE6CB7" w:rsidRPr="00FE6CB7" w:rsidRDefault="00FE6CB7">
      <w:pPr>
        <w:rPr>
          <w:sz w:val="20"/>
          <w:szCs w:val="20"/>
        </w:rPr>
      </w:pPr>
    </w:p>
    <w:p w:rsidR="00FE6CB7" w:rsidRPr="00FE6CB7" w:rsidRDefault="00FE6CB7" w:rsidP="00FE6CB7">
      <w:pPr>
        <w:rPr>
          <w:sz w:val="20"/>
          <w:szCs w:val="20"/>
        </w:rPr>
      </w:pPr>
      <w:r w:rsidRPr="00FE6CB7">
        <w:rPr>
          <w:sz w:val="20"/>
          <w:szCs w:val="20"/>
        </w:rPr>
        <w:t xml:space="preserve">     </w:t>
      </w:r>
      <w:r w:rsidR="00B00E4D">
        <w:rPr>
          <w:sz w:val="20"/>
          <w:szCs w:val="20"/>
        </w:rPr>
        <w:t xml:space="preserve">                                                                                                      </w:t>
      </w:r>
      <w:r w:rsidRPr="00FE6CB7">
        <w:rPr>
          <w:sz w:val="20"/>
          <w:szCs w:val="20"/>
        </w:rPr>
        <w:t xml:space="preserve">  Приложение № 11 к решению 14  –ой сессии </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rPr>
          <w:sz w:val="20"/>
          <w:szCs w:val="20"/>
        </w:rPr>
      </w:pPr>
      <w:r w:rsidRPr="00FE6CB7">
        <w:rPr>
          <w:sz w:val="20"/>
          <w:szCs w:val="20"/>
        </w:rPr>
        <w:t xml:space="preserve"> </w:t>
      </w:r>
    </w:p>
    <w:p w:rsidR="00FE6CB7" w:rsidRPr="00FE6CB7" w:rsidRDefault="00FE6CB7" w:rsidP="00FE6CB7">
      <w:pPr>
        <w:rPr>
          <w:sz w:val="20"/>
          <w:szCs w:val="20"/>
        </w:rPr>
      </w:pPr>
      <w:r w:rsidRPr="00FE6CB7">
        <w:rPr>
          <w:sz w:val="20"/>
          <w:szCs w:val="20"/>
        </w:rPr>
        <w:t xml:space="preserve">                                                                                                          Таблица 1</w:t>
      </w:r>
    </w:p>
    <w:p w:rsidR="00FE6CB7" w:rsidRPr="00FE6CB7" w:rsidRDefault="00FE6CB7" w:rsidP="00FE6CB7">
      <w:pPr>
        <w:jc w:val="center"/>
        <w:outlineLvl w:val="0"/>
        <w:rPr>
          <w:b/>
          <w:sz w:val="20"/>
          <w:szCs w:val="20"/>
        </w:rPr>
      </w:pPr>
      <w:r w:rsidRPr="00FE6CB7">
        <w:rPr>
          <w:b/>
          <w:sz w:val="20"/>
          <w:szCs w:val="20"/>
        </w:rPr>
        <w:t>Программа муниципальных внутренних заимствований</w:t>
      </w:r>
    </w:p>
    <w:p w:rsidR="00FE6CB7" w:rsidRPr="00FE6CB7" w:rsidRDefault="00FE6CB7" w:rsidP="00FE6CB7">
      <w:pPr>
        <w:jc w:val="center"/>
        <w:outlineLvl w:val="0"/>
        <w:rPr>
          <w:b/>
          <w:sz w:val="20"/>
          <w:szCs w:val="20"/>
        </w:rPr>
      </w:pPr>
      <w:r w:rsidRPr="00FE6CB7">
        <w:rPr>
          <w:b/>
          <w:sz w:val="20"/>
          <w:szCs w:val="20"/>
        </w:rPr>
        <w:t>Бергульского сельсовета Северного района Новосибирской области</w:t>
      </w:r>
    </w:p>
    <w:p w:rsidR="00FE6CB7" w:rsidRPr="00FE6CB7" w:rsidRDefault="00FE6CB7" w:rsidP="00FE6CB7">
      <w:pPr>
        <w:jc w:val="center"/>
        <w:outlineLvl w:val="0"/>
        <w:rPr>
          <w:b/>
          <w:sz w:val="20"/>
          <w:szCs w:val="20"/>
        </w:rPr>
      </w:pPr>
      <w:r w:rsidRPr="00FE6CB7">
        <w:rPr>
          <w:b/>
          <w:sz w:val="20"/>
          <w:szCs w:val="20"/>
        </w:rPr>
        <w:t xml:space="preserve"> на 2017 год</w:t>
      </w: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 xml:space="preserve">                                                                                                              тыс</w:t>
      </w:r>
      <w:proofErr w:type="gramStart"/>
      <w:r w:rsidRPr="00FE6CB7">
        <w:rPr>
          <w:sz w:val="20"/>
          <w:szCs w:val="20"/>
        </w:rPr>
        <w:t>.р</w:t>
      </w:r>
      <w:proofErr w:type="gramEnd"/>
      <w:r w:rsidRPr="00FE6CB7">
        <w:rPr>
          <w:sz w:val="20"/>
          <w:szCs w:val="20"/>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520"/>
        <w:gridCol w:w="2443"/>
      </w:tblGrid>
      <w:tr w:rsidR="00FE6CB7" w:rsidRPr="00FE6CB7" w:rsidTr="00FE6CB7">
        <w:tc>
          <w:tcPr>
            <w:tcW w:w="4608" w:type="dxa"/>
          </w:tcPr>
          <w:p w:rsidR="00FE6CB7" w:rsidRPr="00FE6CB7" w:rsidRDefault="00FE6CB7" w:rsidP="00FE6CB7">
            <w:pPr>
              <w:rPr>
                <w:sz w:val="20"/>
                <w:szCs w:val="20"/>
              </w:rPr>
            </w:pPr>
          </w:p>
        </w:tc>
        <w:tc>
          <w:tcPr>
            <w:tcW w:w="2520" w:type="dxa"/>
          </w:tcPr>
          <w:p w:rsidR="00FE6CB7" w:rsidRPr="00FE6CB7" w:rsidRDefault="00FE6CB7" w:rsidP="00FE6CB7">
            <w:pPr>
              <w:rPr>
                <w:sz w:val="20"/>
                <w:szCs w:val="20"/>
              </w:rPr>
            </w:pPr>
            <w:r w:rsidRPr="00FE6CB7">
              <w:rPr>
                <w:sz w:val="20"/>
                <w:szCs w:val="20"/>
              </w:rPr>
              <w:t>Объем привлечения</w:t>
            </w:r>
          </w:p>
        </w:tc>
        <w:tc>
          <w:tcPr>
            <w:tcW w:w="2443" w:type="dxa"/>
          </w:tcPr>
          <w:p w:rsidR="00FE6CB7" w:rsidRPr="00FE6CB7" w:rsidRDefault="00FE6CB7" w:rsidP="00FE6CB7">
            <w:pPr>
              <w:rPr>
                <w:sz w:val="20"/>
                <w:szCs w:val="20"/>
              </w:rPr>
            </w:pPr>
            <w:r w:rsidRPr="00FE6CB7">
              <w:rPr>
                <w:sz w:val="20"/>
                <w:szCs w:val="20"/>
              </w:rPr>
              <w:t>Объем средств, направленных на погашение</w:t>
            </w:r>
          </w:p>
        </w:tc>
      </w:tr>
      <w:tr w:rsidR="00FE6CB7" w:rsidRPr="00FE6CB7" w:rsidTr="00FE6CB7">
        <w:tc>
          <w:tcPr>
            <w:tcW w:w="4608" w:type="dxa"/>
          </w:tcPr>
          <w:p w:rsidR="00FE6CB7" w:rsidRPr="00FE6CB7" w:rsidRDefault="00FE6CB7" w:rsidP="00FE6CB7">
            <w:pPr>
              <w:rPr>
                <w:sz w:val="20"/>
                <w:szCs w:val="20"/>
              </w:rPr>
            </w:pPr>
            <w:r w:rsidRPr="00FE6CB7">
              <w:rPr>
                <w:sz w:val="20"/>
                <w:szCs w:val="20"/>
              </w:rPr>
              <w:t>Муниципальные внутренние заимствования</w:t>
            </w:r>
          </w:p>
        </w:tc>
        <w:tc>
          <w:tcPr>
            <w:tcW w:w="2520" w:type="dxa"/>
          </w:tcPr>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c>
          <w:tcPr>
            <w:tcW w:w="2443" w:type="dxa"/>
          </w:tcPr>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r>
      <w:tr w:rsidR="00FE6CB7" w:rsidRPr="00FE6CB7" w:rsidTr="00FE6CB7">
        <w:tc>
          <w:tcPr>
            <w:tcW w:w="4608" w:type="dxa"/>
          </w:tcPr>
          <w:p w:rsidR="00FE6CB7" w:rsidRPr="00FE6CB7" w:rsidRDefault="00FE6CB7" w:rsidP="00FE6CB7">
            <w:pPr>
              <w:rPr>
                <w:sz w:val="20"/>
                <w:szCs w:val="20"/>
              </w:rPr>
            </w:pPr>
            <w:r w:rsidRPr="00FE6CB7">
              <w:rPr>
                <w:sz w:val="20"/>
                <w:szCs w:val="20"/>
              </w:rPr>
              <w:t>в том числе:</w:t>
            </w:r>
          </w:p>
          <w:p w:rsidR="00FE6CB7" w:rsidRPr="00FE6CB7" w:rsidRDefault="00FE6CB7" w:rsidP="00FE6CB7">
            <w:pPr>
              <w:rPr>
                <w:sz w:val="20"/>
                <w:szCs w:val="20"/>
              </w:rPr>
            </w:pPr>
            <w:r w:rsidRPr="00FE6CB7">
              <w:rPr>
                <w:sz w:val="20"/>
                <w:szCs w:val="20"/>
              </w:rPr>
              <w:t>1. Муниципальные займы, осуществляющие путем выпуска муниципальных ценных бумаг</w:t>
            </w:r>
          </w:p>
        </w:tc>
        <w:tc>
          <w:tcPr>
            <w:tcW w:w="2520" w:type="dxa"/>
          </w:tcPr>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c>
          <w:tcPr>
            <w:tcW w:w="2443" w:type="dxa"/>
          </w:tcPr>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r>
      <w:tr w:rsidR="00FE6CB7" w:rsidRPr="00FE6CB7" w:rsidTr="00FE6CB7">
        <w:tc>
          <w:tcPr>
            <w:tcW w:w="4608" w:type="dxa"/>
          </w:tcPr>
          <w:p w:rsidR="00FE6CB7" w:rsidRPr="00FE6CB7" w:rsidRDefault="00FE6CB7" w:rsidP="00FE6CB7">
            <w:pPr>
              <w:rPr>
                <w:sz w:val="20"/>
                <w:szCs w:val="20"/>
              </w:rPr>
            </w:pPr>
            <w:r w:rsidRPr="00FE6CB7">
              <w:rPr>
                <w:sz w:val="20"/>
                <w:szCs w:val="20"/>
              </w:rPr>
              <w:t>2. Кредиты, привлекаемые от кредитных организаций</w:t>
            </w:r>
          </w:p>
        </w:tc>
        <w:tc>
          <w:tcPr>
            <w:tcW w:w="2520" w:type="dxa"/>
          </w:tcPr>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c>
          <w:tcPr>
            <w:tcW w:w="2443" w:type="dxa"/>
          </w:tcPr>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r>
      <w:tr w:rsidR="00FE6CB7" w:rsidRPr="00FE6CB7" w:rsidTr="00FE6CB7">
        <w:tc>
          <w:tcPr>
            <w:tcW w:w="4608" w:type="dxa"/>
          </w:tcPr>
          <w:p w:rsidR="00FE6CB7" w:rsidRPr="00FE6CB7" w:rsidRDefault="00FE6CB7" w:rsidP="00FE6CB7">
            <w:pPr>
              <w:rPr>
                <w:sz w:val="20"/>
                <w:szCs w:val="20"/>
              </w:rPr>
            </w:pPr>
            <w:r w:rsidRPr="00FE6CB7">
              <w:rPr>
                <w:sz w:val="20"/>
                <w:szCs w:val="20"/>
              </w:rPr>
              <w:t>3. Кредиты, привлекаемые от других бюджетов бюджетной системы Российской Федерации</w:t>
            </w:r>
          </w:p>
        </w:tc>
        <w:tc>
          <w:tcPr>
            <w:tcW w:w="2520" w:type="dxa"/>
          </w:tcPr>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c>
          <w:tcPr>
            <w:tcW w:w="2443" w:type="dxa"/>
          </w:tcPr>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0</w:t>
            </w:r>
          </w:p>
        </w:tc>
      </w:tr>
    </w:tbl>
    <w:p w:rsidR="00FE6CB7" w:rsidRPr="00FE6CB7" w:rsidRDefault="00FE6CB7" w:rsidP="00FE6CB7">
      <w:pPr>
        <w:rPr>
          <w:sz w:val="20"/>
          <w:szCs w:val="20"/>
        </w:rPr>
      </w:pPr>
    </w:p>
    <w:p w:rsidR="00FE6CB7" w:rsidRPr="00FE6CB7" w:rsidRDefault="00FE6CB7" w:rsidP="00FE6CB7">
      <w:pPr>
        <w:jc w:val="center"/>
        <w:rPr>
          <w:sz w:val="20"/>
          <w:szCs w:val="20"/>
        </w:rPr>
      </w:pPr>
      <w:r w:rsidRPr="00FE6CB7">
        <w:rPr>
          <w:sz w:val="20"/>
          <w:szCs w:val="20"/>
        </w:rPr>
        <w:t xml:space="preserve">                                                         </w:t>
      </w:r>
      <w:r w:rsidR="00B00E4D">
        <w:rPr>
          <w:sz w:val="20"/>
          <w:szCs w:val="20"/>
        </w:rPr>
        <w:t xml:space="preserve">                                   </w:t>
      </w:r>
      <w:r w:rsidRPr="00FE6CB7">
        <w:rPr>
          <w:sz w:val="20"/>
          <w:szCs w:val="20"/>
        </w:rPr>
        <w:t xml:space="preserve">            Приложение № 11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jc w:val="center"/>
        <w:rPr>
          <w:sz w:val="20"/>
          <w:szCs w:val="20"/>
        </w:rPr>
      </w:pPr>
      <w:r w:rsidRPr="00FE6CB7">
        <w:rPr>
          <w:sz w:val="20"/>
          <w:szCs w:val="20"/>
        </w:rPr>
        <w:t xml:space="preserve">   </w:t>
      </w:r>
    </w:p>
    <w:p w:rsidR="00FE6CB7" w:rsidRPr="00FE6CB7" w:rsidRDefault="00FE6CB7" w:rsidP="00FE6CB7">
      <w:pPr>
        <w:jc w:val="right"/>
        <w:rPr>
          <w:sz w:val="20"/>
          <w:szCs w:val="20"/>
        </w:rPr>
      </w:pPr>
      <w:r w:rsidRPr="00FE6CB7">
        <w:rPr>
          <w:sz w:val="20"/>
          <w:szCs w:val="20"/>
        </w:rPr>
        <w:t>Таблица 2</w:t>
      </w:r>
    </w:p>
    <w:p w:rsidR="00FE6CB7" w:rsidRPr="00FE6CB7" w:rsidRDefault="00FE6CB7" w:rsidP="00FE6CB7">
      <w:pPr>
        <w:jc w:val="right"/>
        <w:rPr>
          <w:sz w:val="20"/>
          <w:szCs w:val="20"/>
        </w:rPr>
      </w:pPr>
    </w:p>
    <w:p w:rsidR="00FE6CB7" w:rsidRPr="00FE6CB7" w:rsidRDefault="00FE6CB7" w:rsidP="00FE6CB7">
      <w:pPr>
        <w:jc w:val="center"/>
        <w:rPr>
          <w:b/>
          <w:sz w:val="20"/>
          <w:szCs w:val="20"/>
        </w:rPr>
      </w:pPr>
      <w:r w:rsidRPr="00FE6CB7">
        <w:rPr>
          <w:b/>
          <w:sz w:val="20"/>
          <w:szCs w:val="20"/>
        </w:rPr>
        <w:t>Программа муниципальных внутренних заимствований</w:t>
      </w:r>
    </w:p>
    <w:p w:rsidR="00FE6CB7" w:rsidRPr="00FE6CB7" w:rsidRDefault="00FE6CB7" w:rsidP="00FE6CB7">
      <w:pPr>
        <w:jc w:val="center"/>
        <w:rPr>
          <w:b/>
          <w:sz w:val="20"/>
          <w:szCs w:val="20"/>
        </w:rPr>
      </w:pPr>
      <w:r w:rsidRPr="00FE6CB7">
        <w:rPr>
          <w:b/>
          <w:sz w:val="20"/>
          <w:szCs w:val="20"/>
        </w:rPr>
        <w:t xml:space="preserve"> Бергульского сельсовета Северного района Новосибирской  области </w:t>
      </w:r>
    </w:p>
    <w:p w:rsidR="00FE6CB7" w:rsidRPr="00FE6CB7" w:rsidRDefault="00FE6CB7" w:rsidP="00FE6CB7">
      <w:pPr>
        <w:jc w:val="center"/>
        <w:rPr>
          <w:b/>
          <w:sz w:val="20"/>
          <w:szCs w:val="20"/>
        </w:rPr>
      </w:pPr>
      <w:r w:rsidRPr="00FE6CB7">
        <w:rPr>
          <w:b/>
          <w:sz w:val="20"/>
          <w:szCs w:val="20"/>
        </w:rPr>
        <w:t xml:space="preserve"> на 2018-2019 годы                                             </w:t>
      </w:r>
    </w:p>
    <w:p w:rsidR="00FE6CB7" w:rsidRPr="00FE6CB7" w:rsidRDefault="00FE6CB7" w:rsidP="00FE6CB7">
      <w:pPr>
        <w:jc w:val="center"/>
        <w:rPr>
          <w:sz w:val="20"/>
          <w:szCs w:val="20"/>
        </w:rPr>
      </w:pPr>
      <w:r w:rsidRPr="00FE6CB7">
        <w:rPr>
          <w:sz w:val="20"/>
          <w:szCs w:val="20"/>
        </w:rPr>
        <w:t xml:space="preserve">                                                                                                                тыс</w:t>
      </w:r>
      <w:proofErr w:type="gramStart"/>
      <w:r w:rsidRPr="00FE6CB7">
        <w:rPr>
          <w:sz w:val="20"/>
          <w:szCs w:val="20"/>
        </w:rPr>
        <w:t>.р</w:t>
      </w:r>
      <w:proofErr w:type="gramEnd"/>
      <w:r w:rsidRPr="00FE6CB7">
        <w:rPr>
          <w:sz w:val="20"/>
          <w:szCs w:val="20"/>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1309"/>
        <w:gridCol w:w="1997"/>
        <w:gridCol w:w="1309"/>
        <w:gridCol w:w="1946"/>
      </w:tblGrid>
      <w:tr w:rsidR="00FE6CB7" w:rsidRPr="00FE6CB7" w:rsidTr="00FE6CB7">
        <w:tc>
          <w:tcPr>
            <w:tcW w:w="3190" w:type="dxa"/>
          </w:tcPr>
          <w:p w:rsidR="00FE6CB7" w:rsidRPr="00FE6CB7" w:rsidRDefault="00FE6CB7" w:rsidP="00FE6CB7">
            <w:pPr>
              <w:jc w:val="center"/>
              <w:rPr>
                <w:sz w:val="20"/>
                <w:szCs w:val="20"/>
              </w:rPr>
            </w:pPr>
          </w:p>
        </w:tc>
        <w:tc>
          <w:tcPr>
            <w:tcW w:w="3190" w:type="dxa"/>
            <w:gridSpan w:val="2"/>
          </w:tcPr>
          <w:p w:rsidR="00FE6CB7" w:rsidRPr="00FE6CB7" w:rsidRDefault="00FE6CB7" w:rsidP="00FE6CB7">
            <w:pPr>
              <w:jc w:val="center"/>
              <w:rPr>
                <w:sz w:val="20"/>
                <w:szCs w:val="20"/>
              </w:rPr>
            </w:pPr>
            <w:r w:rsidRPr="00FE6CB7">
              <w:rPr>
                <w:sz w:val="20"/>
                <w:szCs w:val="20"/>
              </w:rPr>
              <w:t>2018 год</w:t>
            </w:r>
          </w:p>
        </w:tc>
        <w:tc>
          <w:tcPr>
            <w:tcW w:w="3191" w:type="dxa"/>
            <w:gridSpan w:val="2"/>
          </w:tcPr>
          <w:p w:rsidR="00FE6CB7" w:rsidRPr="00FE6CB7" w:rsidRDefault="00FE6CB7" w:rsidP="00FE6CB7">
            <w:pPr>
              <w:jc w:val="center"/>
              <w:rPr>
                <w:sz w:val="20"/>
                <w:szCs w:val="20"/>
              </w:rPr>
            </w:pPr>
            <w:r w:rsidRPr="00FE6CB7">
              <w:rPr>
                <w:sz w:val="20"/>
                <w:szCs w:val="20"/>
              </w:rPr>
              <w:t>2019 год</w:t>
            </w:r>
          </w:p>
        </w:tc>
      </w:tr>
      <w:tr w:rsidR="00FE6CB7" w:rsidRPr="00FE6CB7" w:rsidTr="00FE6CB7">
        <w:tc>
          <w:tcPr>
            <w:tcW w:w="3190" w:type="dxa"/>
          </w:tcPr>
          <w:p w:rsidR="00FE6CB7" w:rsidRPr="00FE6CB7" w:rsidRDefault="00FE6CB7" w:rsidP="00FE6CB7">
            <w:pPr>
              <w:jc w:val="center"/>
              <w:rPr>
                <w:sz w:val="20"/>
                <w:szCs w:val="20"/>
              </w:rPr>
            </w:pPr>
          </w:p>
        </w:tc>
        <w:tc>
          <w:tcPr>
            <w:tcW w:w="1110" w:type="dxa"/>
          </w:tcPr>
          <w:p w:rsidR="00FE6CB7" w:rsidRPr="00FE6CB7" w:rsidRDefault="00FE6CB7" w:rsidP="00FE6CB7">
            <w:pPr>
              <w:jc w:val="center"/>
              <w:rPr>
                <w:sz w:val="20"/>
                <w:szCs w:val="20"/>
              </w:rPr>
            </w:pPr>
            <w:r w:rsidRPr="00FE6CB7">
              <w:rPr>
                <w:sz w:val="20"/>
                <w:szCs w:val="20"/>
              </w:rPr>
              <w:t>Объем привлечения</w:t>
            </w:r>
          </w:p>
        </w:tc>
        <w:tc>
          <w:tcPr>
            <w:tcW w:w="2080" w:type="dxa"/>
          </w:tcPr>
          <w:p w:rsidR="00FE6CB7" w:rsidRPr="00FE6CB7" w:rsidRDefault="00FE6CB7" w:rsidP="00FE6CB7">
            <w:pPr>
              <w:jc w:val="center"/>
              <w:rPr>
                <w:sz w:val="20"/>
                <w:szCs w:val="20"/>
              </w:rPr>
            </w:pPr>
            <w:r w:rsidRPr="00FE6CB7">
              <w:rPr>
                <w:sz w:val="20"/>
                <w:szCs w:val="20"/>
              </w:rPr>
              <w:t>Объем средств,</w:t>
            </w:r>
          </w:p>
          <w:p w:rsidR="00FE6CB7" w:rsidRPr="00FE6CB7" w:rsidRDefault="00FE6CB7" w:rsidP="00FE6CB7">
            <w:pPr>
              <w:jc w:val="center"/>
              <w:rPr>
                <w:sz w:val="20"/>
                <w:szCs w:val="20"/>
              </w:rPr>
            </w:pPr>
            <w:proofErr w:type="gramStart"/>
            <w:r w:rsidRPr="00FE6CB7">
              <w:rPr>
                <w:sz w:val="20"/>
                <w:szCs w:val="20"/>
              </w:rPr>
              <w:t>направленных</w:t>
            </w:r>
            <w:proofErr w:type="gramEnd"/>
            <w:r w:rsidRPr="00FE6CB7">
              <w:rPr>
                <w:sz w:val="20"/>
                <w:szCs w:val="20"/>
              </w:rPr>
              <w:t xml:space="preserve"> на погашение</w:t>
            </w:r>
          </w:p>
        </w:tc>
        <w:tc>
          <w:tcPr>
            <w:tcW w:w="1170" w:type="dxa"/>
          </w:tcPr>
          <w:p w:rsidR="00FE6CB7" w:rsidRPr="00FE6CB7" w:rsidRDefault="00FE6CB7" w:rsidP="00FE6CB7">
            <w:pPr>
              <w:jc w:val="center"/>
              <w:rPr>
                <w:sz w:val="20"/>
                <w:szCs w:val="20"/>
              </w:rPr>
            </w:pPr>
            <w:r w:rsidRPr="00FE6CB7">
              <w:rPr>
                <w:sz w:val="20"/>
                <w:szCs w:val="20"/>
              </w:rPr>
              <w:t>Объем привлечения</w:t>
            </w:r>
          </w:p>
        </w:tc>
        <w:tc>
          <w:tcPr>
            <w:tcW w:w="2021" w:type="dxa"/>
          </w:tcPr>
          <w:p w:rsidR="00FE6CB7" w:rsidRPr="00FE6CB7" w:rsidRDefault="00FE6CB7" w:rsidP="00FE6CB7">
            <w:pPr>
              <w:jc w:val="center"/>
              <w:rPr>
                <w:sz w:val="20"/>
                <w:szCs w:val="20"/>
              </w:rPr>
            </w:pPr>
            <w:r w:rsidRPr="00FE6CB7">
              <w:rPr>
                <w:sz w:val="20"/>
                <w:szCs w:val="20"/>
              </w:rPr>
              <w:t>Объем средств, направленных на погашение</w:t>
            </w:r>
          </w:p>
        </w:tc>
      </w:tr>
      <w:tr w:rsidR="00FE6CB7" w:rsidRPr="00FE6CB7" w:rsidTr="00FE6CB7">
        <w:tc>
          <w:tcPr>
            <w:tcW w:w="3190" w:type="dxa"/>
          </w:tcPr>
          <w:p w:rsidR="00FE6CB7" w:rsidRPr="00FE6CB7" w:rsidRDefault="00FE6CB7" w:rsidP="00FE6CB7">
            <w:pPr>
              <w:jc w:val="center"/>
              <w:rPr>
                <w:sz w:val="20"/>
                <w:szCs w:val="20"/>
              </w:rPr>
            </w:pPr>
            <w:r w:rsidRPr="00FE6CB7">
              <w:rPr>
                <w:sz w:val="20"/>
                <w:szCs w:val="20"/>
              </w:rPr>
              <w:t>Муниципальные внутренние заимствования</w:t>
            </w:r>
          </w:p>
        </w:tc>
        <w:tc>
          <w:tcPr>
            <w:tcW w:w="111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8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117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21"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r>
      <w:tr w:rsidR="00FE6CB7" w:rsidRPr="00FE6CB7" w:rsidTr="00FE6CB7">
        <w:tc>
          <w:tcPr>
            <w:tcW w:w="3190" w:type="dxa"/>
          </w:tcPr>
          <w:p w:rsidR="00FE6CB7" w:rsidRPr="00FE6CB7" w:rsidRDefault="00FE6CB7" w:rsidP="00FE6CB7">
            <w:pPr>
              <w:jc w:val="center"/>
              <w:rPr>
                <w:sz w:val="20"/>
                <w:szCs w:val="20"/>
              </w:rPr>
            </w:pPr>
            <w:r w:rsidRPr="00FE6CB7">
              <w:rPr>
                <w:sz w:val="20"/>
                <w:szCs w:val="20"/>
              </w:rPr>
              <w:t>в том числе:</w:t>
            </w:r>
          </w:p>
          <w:p w:rsidR="00FE6CB7" w:rsidRPr="00FE6CB7" w:rsidRDefault="00FE6CB7" w:rsidP="00FE6CB7">
            <w:pPr>
              <w:jc w:val="center"/>
              <w:rPr>
                <w:sz w:val="20"/>
                <w:szCs w:val="20"/>
              </w:rPr>
            </w:pPr>
            <w:r w:rsidRPr="00FE6CB7">
              <w:rPr>
                <w:sz w:val="20"/>
                <w:szCs w:val="20"/>
              </w:rPr>
              <w:t xml:space="preserve"> 1.Муниципальные займы, осуществляющие путем выпуска муниципальных ценных бумаг</w:t>
            </w:r>
          </w:p>
        </w:tc>
        <w:tc>
          <w:tcPr>
            <w:tcW w:w="111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8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117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21"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r>
      <w:tr w:rsidR="00FE6CB7" w:rsidRPr="00FE6CB7" w:rsidTr="00FE6CB7">
        <w:tc>
          <w:tcPr>
            <w:tcW w:w="3190" w:type="dxa"/>
          </w:tcPr>
          <w:p w:rsidR="00FE6CB7" w:rsidRPr="00FE6CB7" w:rsidRDefault="00FE6CB7" w:rsidP="00FE6CB7">
            <w:pPr>
              <w:jc w:val="center"/>
              <w:rPr>
                <w:sz w:val="20"/>
                <w:szCs w:val="20"/>
              </w:rPr>
            </w:pPr>
            <w:r w:rsidRPr="00FE6CB7">
              <w:rPr>
                <w:sz w:val="20"/>
                <w:szCs w:val="20"/>
              </w:rPr>
              <w:t>2. Кредиты, привлекаемые от кредитных организаций</w:t>
            </w:r>
          </w:p>
        </w:tc>
        <w:tc>
          <w:tcPr>
            <w:tcW w:w="111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8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117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21"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r>
      <w:tr w:rsidR="00FE6CB7" w:rsidRPr="00FE6CB7" w:rsidTr="00FE6CB7">
        <w:tc>
          <w:tcPr>
            <w:tcW w:w="3190" w:type="dxa"/>
          </w:tcPr>
          <w:p w:rsidR="00FE6CB7" w:rsidRPr="00FE6CB7" w:rsidRDefault="00FE6CB7" w:rsidP="00FE6CB7">
            <w:pPr>
              <w:jc w:val="center"/>
              <w:rPr>
                <w:sz w:val="20"/>
                <w:szCs w:val="20"/>
              </w:rPr>
            </w:pPr>
            <w:r w:rsidRPr="00FE6CB7">
              <w:rPr>
                <w:sz w:val="20"/>
                <w:szCs w:val="20"/>
              </w:rPr>
              <w:t>3. Кредиты, привлекаемые от других бюджетов бюджетной системы Российской Федерации</w:t>
            </w:r>
          </w:p>
        </w:tc>
        <w:tc>
          <w:tcPr>
            <w:tcW w:w="111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8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1170"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c>
          <w:tcPr>
            <w:tcW w:w="2021" w:type="dxa"/>
          </w:tcPr>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p>
          <w:p w:rsidR="00FE6CB7" w:rsidRPr="00FE6CB7" w:rsidRDefault="00FE6CB7" w:rsidP="00FE6CB7">
            <w:pPr>
              <w:jc w:val="center"/>
              <w:rPr>
                <w:sz w:val="20"/>
                <w:szCs w:val="20"/>
              </w:rPr>
            </w:pPr>
            <w:r w:rsidRPr="00FE6CB7">
              <w:rPr>
                <w:sz w:val="20"/>
                <w:szCs w:val="20"/>
              </w:rPr>
              <w:t>0</w:t>
            </w:r>
          </w:p>
        </w:tc>
      </w:tr>
    </w:tbl>
    <w:p w:rsidR="00FE6CB7" w:rsidRPr="00FE6CB7" w:rsidRDefault="00FE6CB7" w:rsidP="00FE6CB7">
      <w:pPr>
        <w:jc w:val="center"/>
        <w:rPr>
          <w:sz w:val="20"/>
          <w:szCs w:val="20"/>
        </w:rPr>
      </w:pPr>
    </w:p>
    <w:p w:rsidR="00FE6CB7" w:rsidRPr="00FE6CB7" w:rsidRDefault="00FE6CB7" w:rsidP="00FE6CB7">
      <w:pPr>
        <w:rPr>
          <w:sz w:val="20"/>
          <w:szCs w:val="20"/>
        </w:rPr>
      </w:pPr>
      <w:r w:rsidRPr="00FE6CB7">
        <w:rPr>
          <w:sz w:val="20"/>
          <w:szCs w:val="20"/>
        </w:rPr>
        <w:t xml:space="preserve">                                                                                     </w:t>
      </w:r>
      <w:r w:rsidR="00B00E4D">
        <w:rPr>
          <w:sz w:val="20"/>
          <w:szCs w:val="20"/>
        </w:rPr>
        <w:t xml:space="preserve">                   </w:t>
      </w:r>
      <w:r w:rsidRPr="00FE6CB7">
        <w:rPr>
          <w:sz w:val="20"/>
          <w:szCs w:val="20"/>
        </w:rPr>
        <w:t xml:space="preserve">      Приложение №12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                                                                                                              </w:t>
      </w:r>
    </w:p>
    <w:p w:rsidR="00FE6CB7" w:rsidRPr="00FE6CB7" w:rsidRDefault="00FE6CB7" w:rsidP="00FE6CB7">
      <w:pPr>
        <w:shd w:val="clear" w:color="auto" w:fill="FFFFFF"/>
        <w:autoSpaceDE w:val="0"/>
        <w:autoSpaceDN w:val="0"/>
        <w:adjustRightInd w:val="0"/>
        <w:jc w:val="right"/>
        <w:rPr>
          <w:color w:val="000000"/>
          <w:sz w:val="20"/>
          <w:szCs w:val="20"/>
        </w:rPr>
      </w:pPr>
    </w:p>
    <w:p w:rsidR="00FE6CB7" w:rsidRPr="00FE6CB7" w:rsidRDefault="00FE6CB7" w:rsidP="00FE6CB7">
      <w:pPr>
        <w:shd w:val="clear" w:color="auto" w:fill="FFFFFF"/>
        <w:autoSpaceDE w:val="0"/>
        <w:autoSpaceDN w:val="0"/>
        <w:adjustRightInd w:val="0"/>
        <w:jc w:val="right"/>
        <w:rPr>
          <w:color w:val="000000"/>
          <w:sz w:val="20"/>
          <w:szCs w:val="20"/>
        </w:rPr>
      </w:pPr>
    </w:p>
    <w:p w:rsidR="00FE6CB7" w:rsidRPr="00FE6CB7" w:rsidRDefault="00FE6CB7" w:rsidP="00FE6CB7">
      <w:pPr>
        <w:shd w:val="clear" w:color="auto" w:fill="FFFFFF"/>
        <w:autoSpaceDE w:val="0"/>
        <w:autoSpaceDN w:val="0"/>
        <w:adjustRightInd w:val="0"/>
        <w:jc w:val="right"/>
        <w:rPr>
          <w:color w:val="000000"/>
          <w:sz w:val="20"/>
          <w:szCs w:val="20"/>
        </w:rPr>
      </w:pPr>
    </w:p>
    <w:p w:rsidR="00FE6CB7" w:rsidRPr="00FE6CB7" w:rsidRDefault="00FE6CB7" w:rsidP="00FE6CB7">
      <w:pPr>
        <w:shd w:val="clear" w:color="auto" w:fill="FFFFFF"/>
        <w:autoSpaceDE w:val="0"/>
        <w:autoSpaceDN w:val="0"/>
        <w:adjustRightInd w:val="0"/>
        <w:jc w:val="right"/>
        <w:rPr>
          <w:color w:val="000000"/>
          <w:sz w:val="20"/>
          <w:szCs w:val="20"/>
        </w:rPr>
      </w:pPr>
    </w:p>
    <w:p w:rsidR="00FE6CB7" w:rsidRPr="00FE6CB7" w:rsidRDefault="00FE6CB7" w:rsidP="00FE6CB7">
      <w:pPr>
        <w:shd w:val="clear" w:color="auto" w:fill="FFFFFF"/>
        <w:autoSpaceDE w:val="0"/>
        <w:autoSpaceDN w:val="0"/>
        <w:adjustRightInd w:val="0"/>
        <w:jc w:val="right"/>
        <w:rPr>
          <w:color w:val="000000"/>
          <w:sz w:val="20"/>
          <w:szCs w:val="20"/>
        </w:rPr>
      </w:pPr>
    </w:p>
    <w:p w:rsidR="00FE6CB7" w:rsidRPr="00FE6CB7" w:rsidRDefault="00FE6CB7" w:rsidP="00FE6CB7">
      <w:pPr>
        <w:shd w:val="clear" w:color="auto" w:fill="FFFFFF"/>
        <w:autoSpaceDE w:val="0"/>
        <w:autoSpaceDN w:val="0"/>
        <w:adjustRightInd w:val="0"/>
        <w:jc w:val="right"/>
        <w:rPr>
          <w:b/>
          <w:bCs/>
          <w:color w:val="000000"/>
          <w:sz w:val="20"/>
          <w:szCs w:val="20"/>
        </w:rPr>
      </w:pPr>
    </w:p>
    <w:p w:rsidR="00FE6CB7" w:rsidRPr="00FE6CB7" w:rsidRDefault="00FE6CB7" w:rsidP="00FE6CB7">
      <w:pPr>
        <w:shd w:val="clear" w:color="auto" w:fill="FFFFFF"/>
        <w:autoSpaceDE w:val="0"/>
        <w:autoSpaceDN w:val="0"/>
        <w:adjustRightInd w:val="0"/>
        <w:jc w:val="center"/>
        <w:outlineLvl w:val="0"/>
        <w:rPr>
          <w:b/>
          <w:bCs/>
          <w:color w:val="000000"/>
          <w:sz w:val="20"/>
          <w:szCs w:val="20"/>
        </w:rPr>
      </w:pPr>
      <w:r w:rsidRPr="00FE6CB7">
        <w:rPr>
          <w:b/>
          <w:bCs/>
          <w:color w:val="000000"/>
          <w:sz w:val="20"/>
          <w:szCs w:val="20"/>
        </w:rPr>
        <w:t xml:space="preserve">Программа муниципальных  гарантий Бергульского сельсовета Северного района Новосибирской области в валюте Российской  Федерации </w:t>
      </w:r>
    </w:p>
    <w:p w:rsidR="00FE6CB7" w:rsidRPr="00FE6CB7" w:rsidRDefault="00FE6CB7" w:rsidP="00FE6CB7">
      <w:pPr>
        <w:shd w:val="clear" w:color="auto" w:fill="FFFFFF"/>
        <w:autoSpaceDE w:val="0"/>
        <w:autoSpaceDN w:val="0"/>
        <w:adjustRightInd w:val="0"/>
        <w:jc w:val="center"/>
        <w:outlineLvl w:val="0"/>
        <w:rPr>
          <w:b/>
          <w:bCs/>
          <w:color w:val="000000"/>
          <w:sz w:val="20"/>
          <w:szCs w:val="20"/>
        </w:rPr>
      </w:pPr>
      <w:r w:rsidRPr="00FE6CB7">
        <w:rPr>
          <w:b/>
          <w:bCs/>
          <w:color w:val="000000"/>
          <w:sz w:val="20"/>
          <w:szCs w:val="20"/>
        </w:rPr>
        <w:t>в 2017 году</w:t>
      </w:r>
    </w:p>
    <w:p w:rsidR="00FE6CB7" w:rsidRPr="00FE6CB7" w:rsidRDefault="00FE6CB7" w:rsidP="00FE6CB7">
      <w:pPr>
        <w:shd w:val="clear" w:color="auto" w:fill="FFFFFF"/>
        <w:autoSpaceDE w:val="0"/>
        <w:autoSpaceDN w:val="0"/>
        <w:adjustRightInd w:val="0"/>
        <w:jc w:val="right"/>
        <w:rPr>
          <w:bCs/>
          <w:color w:val="000000"/>
          <w:sz w:val="20"/>
          <w:szCs w:val="20"/>
        </w:rPr>
      </w:pPr>
    </w:p>
    <w:p w:rsidR="00FE6CB7" w:rsidRPr="00FE6CB7" w:rsidRDefault="00FE6CB7" w:rsidP="00FE6CB7">
      <w:pPr>
        <w:shd w:val="clear" w:color="auto" w:fill="FFFFFF"/>
        <w:autoSpaceDE w:val="0"/>
        <w:autoSpaceDN w:val="0"/>
        <w:adjustRightInd w:val="0"/>
        <w:jc w:val="right"/>
        <w:rPr>
          <w:bCs/>
          <w:color w:val="000000"/>
          <w:sz w:val="20"/>
          <w:szCs w:val="20"/>
        </w:rPr>
      </w:pPr>
    </w:p>
    <w:p w:rsidR="00FE6CB7" w:rsidRPr="00FE6CB7" w:rsidRDefault="00FE6CB7" w:rsidP="00FE6CB7">
      <w:pPr>
        <w:shd w:val="clear" w:color="auto" w:fill="FFFFFF"/>
        <w:autoSpaceDE w:val="0"/>
        <w:autoSpaceDN w:val="0"/>
        <w:adjustRightInd w:val="0"/>
        <w:jc w:val="right"/>
        <w:rPr>
          <w:bCs/>
          <w:color w:val="000000"/>
          <w:sz w:val="20"/>
          <w:szCs w:val="20"/>
        </w:rPr>
      </w:pPr>
      <w:r w:rsidRPr="00FE6CB7">
        <w:rPr>
          <w:bCs/>
          <w:color w:val="000000"/>
          <w:sz w:val="20"/>
          <w:szCs w:val="20"/>
        </w:rPr>
        <w:t>таблица 1</w:t>
      </w:r>
      <w:r w:rsidRPr="00FE6CB7">
        <w:rPr>
          <w:bCs/>
          <w:color w:val="000000"/>
          <w:sz w:val="20"/>
          <w:szCs w:val="20"/>
        </w:rPr>
        <w:tab/>
      </w:r>
      <w:r w:rsidRPr="00FE6CB7">
        <w:rPr>
          <w:bCs/>
          <w:color w:val="000000"/>
          <w:sz w:val="20"/>
          <w:szCs w:val="20"/>
        </w:rPr>
        <w:tab/>
      </w:r>
      <w:r w:rsidRPr="00FE6CB7">
        <w:rPr>
          <w:bCs/>
          <w:color w:val="000000"/>
          <w:sz w:val="20"/>
          <w:szCs w:val="20"/>
        </w:rPr>
        <w:tab/>
      </w:r>
    </w:p>
    <w:p w:rsidR="00FE6CB7" w:rsidRPr="00FE6CB7" w:rsidRDefault="00FE6CB7" w:rsidP="00FE6CB7">
      <w:pPr>
        <w:shd w:val="clear" w:color="auto" w:fill="FFFFFF"/>
        <w:autoSpaceDE w:val="0"/>
        <w:autoSpaceDN w:val="0"/>
        <w:adjustRightInd w:val="0"/>
        <w:jc w:val="right"/>
        <w:rPr>
          <w:bCs/>
          <w:color w:val="000000"/>
          <w:sz w:val="20"/>
          <w:szCs w:val="20"/>
        </w:rPr>
      </w:pPr>
    </w:p>
    <w:p w:rsidR="00FE6CB7" w:rsidRPr="00FE6CB7" w:rsidRDefault="00FE6CB7" w:rsidP="00FE6CB7">
      <w:pPr>
        <w:shd w:val="clear" w:color="auto" w:fill="FFFFFF"/>
        <w:autoSpaceDE w:val="0"/>
        <w:autoSpaceDN w:val="0"/>
        <w:adjustRightInd w:val="0"/>
        <w:jc w:val="right"/>
        <w:rPr>
          <w:bCs/>
          <w:color w:val="000000"/>
          <w:sz w:val="20"/>
          <w:szCs w:val="20"/>
        </w:rPr>
      </w:pPr>
    </w:p>
    <w:p w:rsidR="00FE6CB7" w:rsidRPr="00FE6CB7" w:rsidRDefault="00FE6CB7" w:rsidP="00FE6CB7">
      <w:pPr>
        <w:shd w:val="clear" w:color="auto" w:fill="FFFFFF"/>
        <w:autoSpaceDE w:val="0"/>
        <w:autoSpaceDN w:val="0"/>
        <w:adjustRightInd w:val="0"/>
        <w:ind w:left="708" w:firstLine="708"/>
        <w:jc w:val="right"/>
        <w:rPr>
          <w:bCs/>
          <w:color w:val="000000"/>
          <w:sz w:val="20"/>
          <w:szCs w:val="20"/>
        </w:rPr>
      </w:pPr>
      <w:r w:rsidRPr="00FE6CB7">
        <w:rPr>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54"/>
        <w:gridCol w:w="720"/>
        <w:gridCol w:w="1440"/>
        <w:gridCol w:w="1440"/>
        <w:gridCol w:w="1440"/>
      </w:tblGrid>
      <w:tr w:rsidR="00FE6CB7" w:rsidRPr="00FE6CB7" w:rsidTr="00FE6CB7">
        <w:trPr>
          <w:trHeight w:val="1930"/>
        </w:trPr>
        <w:tc>
          <w:tcPr>
            <w:tcW w:w="67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center"/>
              <w:rPr>
                <w:sz w:val="20"/>
                <w:szCs w:val="20"/>
              </w:rPr>
            </w:pPr>
            <w:r w:rsidRPr="00FE6CB7">
              <w:rPr>
                <w:sz w:val="20"/>
                <w:szCs w:val="20"/>
              </w:rPr>
              <w:t xml:space="preserve">№№ </w:t>
            </w:r>
            <w:proofErr w:type="spellStart"/>
            <w:r w:rsidRPr="00FE6CB7">
              <w:rPr>
                <w:sz w:val="20"/>
                <w:szCs w:val="20"/>
              </w:rPr>
              <w:t>пп</w:t>
            </w:r>
            <w:proofErr w:type="spellEnd"/>
          </w:p>
        </w:tc>
        <w:tc>
          <w:tcPr>
            <w:tcW w:w="105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center"/>
              <w:rPr>
                <w:sz w:val="20"/>
                <w:szCs w:val="20"/>
              </w:rPr>
            </w:pPr>
            <w:r w:rsidRPr="00FE6CB7">
              <w:rPr>
                <w:sz w:val="20"/>
                <w:szCs w:val="20"/>
              </w:rPr>
              <w:t>Цель гарантирования</w:t>
            </w:r>
          </w:p>
        </w:tc>
        <w:tc>
          <w:tcPr>
            <w:tcW w:w="720" w:type="dxa"/>
            <w:tcBorders>
              <w:top w:val="single" w:sz="4" w:space="0" w:color="auto"/>
              <w:left w:val="single" w:sz="4" w:space="0" w:color="auto"/>
              <w:bottom w:val="single" w:sz="4" w:space="0" w:color="auto"/>
              <w:right w:val="nil"/>
            </w:tcBorders>
          </w:tcPr>
          <w:p w:rsidR="00FE6CB7" w:rsidRPr="00FE6CB7" w:rsidRDefault="00FE6CB7" w:rsidP="00FE6CB7">
            <w:pPr>
              <w:autoSpaceDE w:val="0"/>
              <w:autoSpaceDN w:val="0"/>
              <w:adjustRightInd w:val="0"/>
              <w:jc w:val="center"/>
              <w:rPr>
                <w:sz w:val="20"/>
                <w:szCs w:val="20"/>
              </w:rPr>
            </w:pPr>
            <w:r w:rsidRPr="00FE6CB7">
              <w:rPr>
                <w:sz w:val="20"/>
                <w:szCs w:val="20"/>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center"/>
              <w:rPr>
                <w:sz w:val="20"/>
                <w:szCs w:val="20"/>
              </w:rPr>
            </w:pPr>
            <w:r w:rsidRPr="00FE6CB7">
              <w:rPr>
                <w:sz w:val="20"/>
                <w:szCs w:val="20"/>
              </w:rPr>
              <w:t>Сумма гарантирования тыс. руб. на 2017 год</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center"/>
              <w:rPr>
                <w:sz w:val="20"/>
                <w:szCs w:val="20"/>
              </w:rPr>
            </w:pPr>
            <w:r w:rsidRPr="00FE6CB7">
              <w:rPr>
                <w:sz w:val="20"/>
                <w:szCs w:val="20"/>
              </w:rPr>
              <w:t>Наименование права регрессного требования</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center"/>
              <w:rPr>
                <w:sz w:val="20"/>
                <w:szCs w:val="20"/>
              </w:rPr>
            </w:pPr>
            <w:r w:rsidRPr="00FE6CB7">
              <w:rPr>
                <w:sz w:val="20"/>
                <w:szCs w:val="20"/>
              </w:rPr>
              <w:t>Иные условия предоставления муниципальных гарантий</w:t>
            </w:r>
          </w:p>
        </w:tc>
      </w:tr>
      <w:tr w:rsidR="00FE6CB7" w:rsidRPr="00FE6CB7" w:rsidTr="00FE6CB7">
        <w:tc>
          <w:tcPr>
            <w:tcW w:w="67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05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nil"/>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r w:rsidRPr="00FE6CB7">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r>
      <w:tr w:rsidR="00FE6CB7" w:rsidRPr="00FE6CB7" w:rsidTr="00FE6CB7">
        <w:tc>
          <w:tcPr>
            <w:tcW w:w="67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05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nil"/>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r w:rsidRPr="00FE6CB7">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r>
      <w:tr w:rsidR="00FE6CB7" w:rsidRPr="00FE6CB7" w:rsidTr="00FE6CB7">
        <w:tc>
          <w:tcPr>
            <w:tcW w:w="67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054"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r w:rsidRPr="00FE6CB7">
              <w:rPr>
                <w:sz w:val="20"/>
                <w:szCs w:val="20"/>
              </w:rPr>
              <w:t>Итого</w:t>
            </w:r>
          </w:p>
        </w:tc>
        <w:tc>
          <w:tcPr>
            <w:tcW w:w="720" w:type="dxa"/>
            <w:tcBorders>
              <w:top w:val="single" w:sz="4" w:space="0" w:color="auto"/>
              <w:left w:val="single" w:sz="4" w:space="0" w:color="auto"/>
              <w:bottom w:val="single" w:sz="4" w:space="0" w:color="auto"/>
              <w:right w:val="nil"/>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r w:rsidRPr="00FE6CB7">
              <w:rPr>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autoSpaceDE w:val="0"/>
              <w:autoSpaceDN w:val="0"/>
              <w:adjustRightInd w:val="0"/>
              <w:jc w:val="both"/>
              <w:rPr>
                <w:sz w:val="20"/>
                <w:szCs w:val="20"/>
              </w:rPr>
            </w:pPr>
          </w:p>
        </w:tc>
      </w:tr>
    </w:tbl>
    <w:p w:rsidR="00FE6CB7" w:rsidRPr="00FE6CB7" w:rsidRDefault="00FE6CB7" w:rsidP="00FE6CB7">
      <w:pPr>
        <w:jc w:val="both"/>
        <w:rPr>
          <w:sz w:val="20"/>
          <w:szCs w:val="20"/>
        </w:rPr>
      </w:pPr>
    </w:p>
    <w:p w:rsidR="00FE6CB7" w:rsidRPr="00FE6CB7" w:rsidRDefault="00FE6CB7" w:rsidP="00FE6CB7">
      <w:pPr>
        <w:rPr>
          <w:sz w:val="20"/>
          <w:szCs w:val="20"/>
        </w:rPr>
      </w:pPr>
    </w:p>
    <w:p w:rsidR="00FE6CB7" w:rsidRPr="00FE6CB7" w:rsidRDefault="00FE6CB7" w:rsidP="00FE6CB7">
      <w:pPr>
        <w:rPr>
          <w:sz w:val="20"/>
          <w:szCs w:val="20"/>
        </w:rPr>
      </w:pPr>
      <w:r w:rsidRPr="00FE6CB7">
        <w:rPr>
          <w:sz w:val="20"/>
          <w:szCs w:val="20"/>
        </w:rPr>
        <w:t xml:space="preserve">                                                                                                            Приложение   № 12 к решению 14 –ой сессии</w:t>
      </w:r>
    </w:p>
    <w:p w:rsidR="00FE6CB7" w:rsidRPr="00FE6CB7" w:rsidRDefault="00FE6CB7" w:rsidP="00FE6CB7">
      <w:pPr>
        <w:rPr>
          <w:sz w:val="20"/>
          <w:szCs w:val="20"/>
        </w:rPr>
      </w:pPr>
      <w:r w:rsidRPr="00FE6CB7">
        <w:rPr>
          <w:sz w:val="20"/>
          <w:szCs w:val="20"/>
        </w:rPr>
        <w:t xml:space="preserve">                                                                                                            Совета депутатов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«О   </w:t>
      </w:r>
    </w:p>
    <w:p w:rsidR="00FE6CB7" w:rsidRPr="00FE6CB7" w:rsidRDefault="00FE6CB7" w:rsidP="00FE6CB7">
      <w:pPr>
        <w:rPr>
          <w:sz w:val="20"/>
          <w:szCs w:val="20"/>
        </w:rPr>
      </w:pPr>
      <w:r w:rsidRPr="00FE6CB7">
        <w:rPr>
          <w:sz w:val="20"/>
          <w:szCs w:val="20"/>
        </w:rPr>
        <w:t xml:space="preserve">                                                                                                             </w:t>
      </w:r>
      <w:proofErr w:type="gramStart"/>
      <w:r w:rsidRPr="00FE6CB7">
        <w:rPr>
          <w:sz w:val="20"/>
          <w:szCs w:val="20"/>
        </w:rPr>
        <w:t>местном</w:t>
      </w:r>
      <w:proofErr w:type="gramEnd"/>
      <w:r w:rsidRPr="00FE6CB7">
        <w:rPr>
          <w:sz w:val="20"/>
          <w:szCs w:val="20"/>
        </w:rPr>
        <w:t xml:space="preserve"> бюджете Бергульского сельсовета</w:t>
      </w:r>
    </w:p>
    <w:p w:rsidR="00FE6CB7" w:rsidRPr="00FE6CB7" w:rsidRDefault="00FE6CB7" w:rsidP="00FE6CB7">
      <w:pPr>
        <w:rPr>
          <w:sz w:val="20"/>
          <w:szCs w:val="20"/>
        </w:rPr>
      </w:pPr>
      <w:r w:rsidRPr="00FE6CB7">
        <w:rPr>
          <w:sz w:val="20"/>
          <w:szCs w:val="20"/>
        </w:rPr>
        <w:t xml:space="preserve">                                                                                                             Северного района Новосибирской области </w:t>
      </w:r>
      <w:proofErr w:type="gramStart"/>
      <w:r w:rsidRPr="00FE6CB7">
        <w:rPr>
          <w:sz w:val="20"/>
          <w:szCs w:val="20"/>
        </w:rPr>
        <w:t>на</w:t>
      </w:r>
      <w:proofErr w:type="gramEnd"/>
    </w:p>
    <w:p w:rsidR="00FE6CB7" w:rsidRPr="00FE6CB7" w:rsidRDefault="00FE6CB7" w:rsidP="00FE6CB7">
      <w:pPr>
        <w:rPr>
          <w:sz w:val="20"/>
          <w:szCs w:val="20"/>
        </w:rPr>
      </w:pPr>
      <w:r w:rsidRPr="00FE6CB7">
        <w:rPr>
          <w:sz w:val="20"/>
          <w:szCs w:val="20"/>
        </w:rPr>
        <w:t xml:space="preserve">                                                                                                             2017 год и плановый период 2018 и 2019</w:t>
      </w:r>
    </w:p>
    <w:p w:rsidR="00FE6CB7" w:rsidRPr="00FE6CB7" w:rsidRDefault="00FE6CB7" w:rsidP="00FE6CB7">
      <w:pPr>
        <w:rPr>
          <w:sz w:val="20"/>
          <w:szCs w:val="20"/>
        </w:rPr>
      </w:pPr>
      <w:r w:rsidRPr="00FE6CB7">
        <w:rPr>
          <w:sz w:val="20"/>
          <w:szCs w:val="20"/>
        </w:rPr>
        <w:t xml:space="preserve">                                                                                                             годов» от  19.12.2016 №  2</w:t>
      </w:r>
    </w:p>
    <w:p w:rsidR="00FE6CB7" w:rsidRPr="00FE6CB7" w:rsidRDefault="00FE6CB7" w:rsidP="00FE6CB7">
      <w:pPr>
        <w:jc w:val="right"/>
        <w:rPr>
          <w:sz w:val="20"/>
          <w:szCs w:val="20"/>
        </w:rPr>
      </w:pPr>
    </w:p>
    <w:p w:rsidR="00FE6CB7" w:rsidRPr="00FE6CB7" w:rsidRDefault="00FE6CB7" w:rsidP="00FE6CB7">
      <w:pPr>
        <w:jc w:val="right"/>
        <w:rPr>
          <w:sz w:val="20"/>
          <w:szCs w:val="20"/>
        </w:rPr>
      </w:pPr>
      <w:r w:rsidRPr="00FE6CB7">
        <w:rPr>
          <w:sz w:val="20"/>
          <w:szCs w:val="20"/>
        </w:rPr>
        <w:t xml:space="preserve"> </w:t>
      </w:r>
    </w:p>
    <w:p w:rsidR="00FE6CB7" w:rsidRPr="00FE6CB7" w:rsidRDefault="00FE6CB7" w:rsidP="00FE6CB7">
      <w:pPr>
        <w:jc w:val="center"/>
        <w:rPr>
          <w:b/>
          <w:sz w:val="20"/>
          <w:szCs w:val="20"/>
        </w:rPr>
      </w:pPr>
    </w:p>
    <w:p w:rsidR="00FE6CB7" w:rsidRPr="00FE6CB7" w:rsidRDefault="00FE6CB7" w:rsidP="00FE6CB7">
      <w:pPr>
        <w:jc w:val="center"/>
        <w:rPr>
          <w:b/>
          <w:sz w:val="20"/>
          <w:szCs w:val="20"/>
        </w:rPr>
      </w:pPr>
      <w:r w:rsidRPr="00FE6CB7">
        <w:rPr>
          <w:b/>
          <w:sz w:val="20"/>
          <w:szCs w:val="20"/>
        </w:rPr>
        <w:t>Программа муниципальных гарантий Бергульского сельсовета  Северного  района Новосибирской  области в валюте Российской  Федерации на 2018-2019 годы.</w:t>
      </w:r>
    </w:p>
    <w:p w:rsidR="00FE6CB7" w:rsidRPr="00FE6CB7" w:rsidRDefault="00FE6CB7" w:rsidP="00FE6CB7">
      <w:pPr>
        <w:jc w:val="center"/>
        <w:rPr>
          <w:sz w:val="20"/>
          <w:szCs w:val="20"/>
        </w:rPr>
      </w:pPr>
    </w:p>
    <w:p w:rsidR="00FE6CB7" w:rsidRPr="00FE6CB7" w:rsidRDefault="00FE6CB7" w:rsidP="00FE6CB7">
      <w:pPr>
        <w:jc w:val="right"/>
        <w:rPr>
          <w:sz w:val="20"/>
          <w:szCs w:val="20"/>
        </w:rPr>
      </w:pPr>
      <w:r w:rsidRPr="00FE6CB7">
        <w:rPr>
          <w:sz w:val="20"/>
          <w:szCs w:val="20"/>
        </w:rPr>
        <w:t>Таблица 2</w:t>
      </w:r>
    </w:p>
    <w:p w:rsidR="00FE6CB7" w:rsidRPr="00FE6CB7" w:rsidRDefault="00FE6CB7" w:rsidP="00FE6CB7">
      <w:pPr>
        <w:jc w:val="right"/>
        <w:rPr>
          <w:sz w:val="20"/>
          <w:szCs w:val="20"/>
        </w:rPr>
      </w:pPr>
    </w:p>
    <w:p w:rsidR="00FE6CB7" w:rsidRPr="00FE6CB7" w:rsidRDefault="00FE6CB7" w:rsidP="00FE6CB7">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702"/>
        <w:gridCol w:w="1590"/>
        <w:gridCol w:w="1155"/>
        <w:gridCol w:w="1281"/>
        <w:gridCol w:w="1592"/>
        <w:gridCol w:w="1738"/>
      </w:tblGrid>
      <w:tr w:rsidR="00FE6CB7" w:rsidRPr="00FE6CB7" w:rsidTr="00FE6CB7">
        <w:trPr>
          <w:trHeight w:val="675"/>
        </w:trPr>
        <w:tc>
          <w:tcPr>
            <w:tcW w:w="513" w:type="dxa"/>
            <w:vMerge w:val="restart"/>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w:t>
            </w:r>
          </w:p>
          <w:p w:rsidR="00FE6CB7" w:rsidRPr="00FE6CB7" w:rsidRDefault="00FE6CB7" w:rsidP="00FE6CB7">
            <w:pPr>
              <w:jc w:val="center"/>
              <w:rPr>
                <w:sz w:val="20"/>
                <w:szCs w:val="20"/>
              </w:rPr>
            </w:pPr>
            <w:proofErr w:type="spellStart"/>
            <w:proofErr w:type="gramStart"/>
            <w:r w:rsidRPr="00FE6CB7">
              <w:rPr>
                <w:sz w:val="20"/>
                <w:szCs w:val="20"/>
              </w:rPr>
              <w:t>п</w:t>
            </w:r>
            <w:proofErr w:type="spellEnd"/>
            <w:proofErr w:type="gramEnd"/>
            <w:r w:rsidRPr="00FE6CB7">
              <w:rPr>
                <w:sz w:val="20"/>
                <w:szCs w:val="20"/>
              </w:rPr>
              <w:t>/</w:t>
            </w:r>
            <w:proofErr w:type="spellStart"/>
            <w:r w:rsidRPr="00FE6CB7">
              <w:rPr>
                <w:sz w:val="20"/>
                <w:szCs w:val="20"/>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Сумма гарантирования, тыс</w:t>
            </w:r>
            <w:proofErr w:type="gramStart"/>
            <w:r w:rsidRPr="00FE6CB7">
              <w:rPr>
                <w:sz w:val="20"/>
                <w:szCs w:val="20"/>
              </w:rPr>
              <w:t>.р</w:t>
            </w:r>
            <w:proofErr w:type="gramEnd"/>
            <w:r w:rsidRPr="00FE6CB7">
              <w:rPr>
                <w:sz w:val="20"/>
                <w:szCs w:val="20"/>
              </w:rPr>
              <w:t>ублей</w:t>
            </w:r>
          </w:p>
        </w:tc>
        <w:tc>
          <w:tcPr>
            <w:tcW w:w="1592" w:type="dxa"/>
            <w:vMerge w:val="restart"/>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Наименование права регрессного требования</w:t>
            </w:r>
          </w:p>
        </w:tc>
        <w:tc>
          <w:tcPr>
            <w:tcW w:w="1738" w:type="dxa"/>
            <w:vMerge w:val="restart"/>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Иные условия предоставления муниципальных гарантий</w:t>
            </w:r>
          </w:p>
        </w:tc>
      </w:tr>
      <w:tr w:rsidR="00FE6CB7" w:rsidRPr="00FE6CB7" w:rsidTr="00FE6CB7">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FE6CB7" w:rsidRPr="00FE6CB7" w:rsidRDefault="00FE6CB7" w:rsidP="00FE6CB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6CB7" w:rsidRPr="00FE6CB7" w:rsidRDefault="00FE6CB7" w:rsidP="00FE6CB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6CB7" w:rsidRPr="00FE6CB7" w:rsidRDefault="00FE6CB7" w:rsidP="00FE6CB7">
            <w:pPr>
              <w:rPr>
                <w:sz w:val="20"/>
                <w:szCs w:val="20"/>
              </w:rPr>
            </w:pPr>
          </w:p>
        </w:tc>
        <w:tc>
          <w:tcPr>
            <w:tcW w:w="1155"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2018 год</w:t>
            </w:r>
          </w:p>
        </w:tc>
        <w:tc>
          <w:tcPr>
            <w:tcW w:w="1281"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2019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FE6CB7" w:rsidRPr="00FE6CB7" w:rsidRDefault="00FE6CB7" w:rsidP="00FE6CB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E6CB7" w:rsidRPr="00FE6CB7" w:rsidRDefault="00FE6CB7" w:rsidP="00FE6CB7">
            <w:pPr>
              <w:rPr>
                <w:sz w:val="20"/>
                <w:szCs w:val="20"/>
              </w:rPr>
            </w:pPr>
          </w:p>
        </w:tc>
      </w:tr>
      <w:tr w:rsidR="00FE6CB7" w:rsidRPr="00FE6CB7" w:rsidTr="00FE6CB7">
        <w:tc>
          <w:tcPr>
            <w:tcW w:w="51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2</w:t>
            </w:r>
          </w:p>
        </w:tc>
        <w:tc>
          <w:tcPr>
            <w:tcW w:w="159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3</w:t>
            </w:r>
          </w:p>
        </w:tc>
        <w:tc>
          <w:tcPr>
            <w:tcW w:w="1155"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592"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5</w:t>
            </w:r>
          </w:p>
        </w:tc>
        <w:tc>
          <w:tcPr>
            <w:tcW w:w="1738"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6</w:t>
            </w:r>
          </w:p>
        </w:tc>
      </w:tr>
      <w:tr w:rsidR="00FE6CB7" w:rsidRPr="00FE6CB7" w:rsidTr="00FE6CB7">
        <w:tc>
          <w:tcPr>
            <w:tcW w:w="513"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Итого</w:t>
            </w:r>
          </w:p>
        </w:tc>
        <w:tc>
          <w:tcPr>
            <w:tcW w:w="1590"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w:t>
            </w:r>
          </w:p>
        </w:tc>
        <w:tc>
          <w:tcPr>
            <w:tcW w:w="1155"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r w:rsidRPr="00FE6CB7">
              <w:rPr>
                <w:sz w:val="20"/>
                <w:szCs w:val="20"/>
              </w:rPr>
              <w:t>0</w:t>
            </w:r>
          </w:p>
        </w:tc>
        <w:tc>
          <w:tcPr>
            <w:tcW w:w="1281"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592"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FE6CB7" w:rsidRPr="00FE6CB7" w:rsidRDefault="00FE6CB7" w:rsidP="00FE6CB7">
            <w:pPr>
              <w:jc w:val="center"/>
              <w:rPr>
                <w:sz w:val="20"/>
                <w:szCs w:val="20"/>
              </w:rPr>
            </w:pPr>
          </w:p>
        </w:tc>
      </w:tr>
    </w:tbl>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rsidP="00FE6CB7">
      <w:pPr>
        <w:rPr>
          <w:sz w:val="20"/>
          <w:szCs w:val="20"/>
        </w:rPr>
      </w:pPr>
    </w:p>
    <w:p w:rsidR="00FE6CB7" w:rsidRPr="00FE6CB7" w:rsidRDefault="00FE6CB7">
      <w:pPr>
        <w:rPr>
          <w:sz w:val="20"/>
          <w:szCs w:val="20"/>
        </w:rPr>
      </w:pPr>
    </w:p>
    <w:sectPr w:rsidR="00FE6CB7" w:rsidRPr="00FE6CB7" w:rsidSect="00FE6CB7">
      <w:pgSz w:w="11907" w:h="16840" w:code="9"/>
      <w:pgMar w:top="360" w:right="851" w:bottom="35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2">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941"/>
    <w:rsid w:val="000303E1"/>
    <w:rsid w:val="000E793F"/>
    <w:rsid w:val="0024240B"/>
    <w:rsid w:val="00B00E4D"/>
    <w:rsid w:val="00BB0274"/>
    <w:rsid w:val="00D524CC"/>
    <w:rsid w:val="00EB7941"/>
    <w:rsid w:val="00FE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9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24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240B"/>
    <w:rPr>
      <w:rFonts w:ascii="Arial" w:eastAsia="Times New Roman" w:hAnsi="Arial" w:cs="Arial"/>
      <w:b/>
      <w:bCs/>
      <w:i/>
      <w:iCs/>
      <w:sz w:val="28"/>
      <w:szCs w:val="28"/>
      <w:lang w:eastAsia="ru-RU"/>
    </w:rPr>
  </w:style>
  <w:style w:type="paragraph" w:styleId="a3">
    <w:name w:val="No Spacing"/>
    <w:qFormat/>
    <w:rsid w:val="00EB7941"/>
    <w:pPr>
      <w:spacing w:after="0" w:line="240" w:lineRule="auto"/>
    </w:pPr>
    <w:rPr>
      <w:rFonts w:ascii="Calibri" w:eastAsia="Times New Roman" w:hAnsi="Calibri" w:cs="Times New Roman"/>
      <w:lang w:eastAsia="ru-RU"/>
    </w:rPr>
  </w:style>
  <w:style w:type="paragraph" w:customStyle="1" w:styleId="ConsPlusTitle">
    <w:name w:val="ConsPlusTitle"/>
    <w:rsid w:val="00EB7941"/>
    <w:pPr>
      <w:widowControl w:val="0"/>
      <w:autoSpaceDE w:val="0"/>
      <w:autoSpaceDN w:val="0"/>
      <w:spacing w:after="0" w:line="240" w:lineRule="auto"/>
    </w:pPr>
    <w:rPr>
      <w:rFonts w:ascii="Calibri" w:eastAsia="Times New Roman" w:hAnsi="Calibri" w:cs="Calibri"/>
      <w:b/>
      <w:szCs w:val="20"/>
      <w:lang w:eastAsia="ru-RU"/>
    </w:rPr>
  </w:style>
  <w:style w:type="paragraph" w:styleId="a4">
    <w:name w:val="Title"/>
    <w:basedOn w:val="a"/>
    <w:link w:val="a5"/>
    <w:qFormat/>
    <w:rsid w:val="00EB7941"/>
    <w:pPr>
      <w:ind w:firstLine="567"/>
      <w:jc w:val="center"/>
    </w:pPr>
    <w:rPr>
      <w:b/>
      <w:bCs/>
    </w:rPr>
  </w:style>
  <w:style w:type="character" w:customStyle="1" w:styleId="a5">
    <w:name w:val="Название Знак"/>
    <w:basedOn w:val="a0"/>
    <w:link w:val="a4"/>
    <w:rsid w:val="00EB7941"/>
    <w:rPr>
      <w:rFonts w:ascii="Times New Roman" w:eastAsia="Times New Roman" w:hAnsi="Times New Roman" w:cs="Times New Roman"/>
      <w:b/>
      <w:bCs/>
      <w:sz w:val="24"/>
      <w:szCs w:val="24"/>
      <w:lang w:eastAsia="ru-RU"/>
    </w:rPr>
  </w:style>
  <w:style w:type="paragraph" w:styleId="a6">
    <w:name w:val="Body Text"/>
    <w:basedOn w:val="a"/>
    <w:link w:val="a7"/>
    <w:rsid w:val="00EB7941"/>
    <w:pPr>
      <w:jc w:val="both"/>
    </w:pPr>
    <w:rPr>
      <w:sz w:val="28"/>
      <w:szCs w:val="20"/>
    </w:rPr>
  </w:style>
  <w:style w:type="character" w:customStyle="1" w:styleId="a7">
    <w:name w:val="Основной текст Знак"/>
    <w:basedOn w:val="a0"/>
    <w:link w:val="a6"/>
    <w:rsid w:val="00EB7941"/>
    <w:rPr>
      <w:rFonts w:ascii="Times New Roman" w:eastAsia="Times New Roman" w:hAnsi="Times New Roman" w:cs="Times New Roman"/>
      <w:sz w:val="28"/>
      <w:szCs w:val="20"/>
      <w:lang w:eastAsia="ru-RU"/>
    </w:rPr>
  </w:style>
  <w:style w:type="table" w:styleId="a8">
    <w:name w:val="Table Grid"/>
    <w:basedOn w:val="a1"/>
    <w:rsid w:val="00242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24240B"/>
    <w:rPr>
      <w:rFonts w:ascii="Tahoma" w:hAnsi="Tahoma" w:cs="Tahoma"/>
      <w:sz w:val="16"/>
      <w:szCs w:val="16"/>
    </w:rPr>
  </w:style>
  <w:style w:type="character" w:customStyle="1" w:styleId="aa">
    <w:name w:val="Текст выноски Знак"/>
    <w:basedOn w:val="a0"/>
    <w:link w:val="a9"/>
    <w:semiHidden/>
    <w:rsid w:val="0024240B"/>
    <w:rPr>
      <w:rFonts w:ascii="Tahoma" w:eastAsia="Times New Roman" w:hAnsi="Tahoma" w:cs="Tahoma"/>
      <w:sz w:val="16"/>
      <w:szCs w:val="16"/>
      <w:lang w:eastAsia="ru-RU"/>
    </w:rPr>
  </w:style>
  <w:style w:type="character" w:customStyle="1" w:styleId="A00">
    <w:name w:val="A0"/>
    <w:rsid w:val="0024240B"/>
    <w:rPr>
      <w:color w:val="000000"/>
      <w:sz w:val="32"/>
    </w:rPr>
  </w:style>
  <w:style w:type="character" w:styleId="ab">
    <w:name w:val="Strong"/>
    <w:basedOn w:val="a0"/>
    <w:uiPriority w:val="22"/>
    <w:qFormat/>
    <w:rsid w:val="0024240B"/>
    <w:rPr>
      <w:b/>
      <w:bCs/>
    </w:rPr>
  </w:style>
  <w:style w:type="paragraph" w:styleId="ac">
    <w:name w:val="Normal (Web)"/>
    <w:basedOn w:val="a"/>
    <w:uiPriority w:val="99"/>
    <w:semiHidden/>
    <w:unhideWhenUsed/>
    <w:rsid w:val="0024240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9800027">
      <w:bodyDiv w:val="1"/>
      <w:marLeft w:val="0"/>
      <w:marRight w:val="0"/>
      <w:marTop w:val="0"/>
      <w:marBottom w:val="0"/>
      <w:divBdr>
        <w:top w:val="none" w:sz="0" w:space="0" w:color="auto"/>
        <w:left w:val="none" w:sz="0" w:space="0" w:color="auto"/>
        <w:bottom w:val="none" w:sz="0" w:space="0" w:color="auto"/>
        <w:right w:val="none" w:sz="0" w:space="0" w:color="auto"/>
      </w:divBdr>
      <w:divsChild>
        <w:div w:id="1534996066">
          <w:marLeft w:val="2400"/>
          <w:marRight w:val="0"/>
          <w:marTop w:val="0"/>
          <w:marBottom w:val="0"/>
          <w:divBdr>
            <w:top w:val="none" w:sz="0" w:space="0" w:color="auto"/>
            <w:left w:val="none" w:sz="0" w:space="0" w:color="auto"/>
            <w:bottom w:val="none" w:sz="0" w:space="0" w:color="auto"/>
            <w:right w:val="none" w:sz="0" w:space="0" w:color="auto"/>
          </w:divBdr>
        </w:div>
        <w:div w:id="1863591868">
          <w:marLeft w:val="2400"/>
          <w:marRight w:val="0"/>
          <w:marTop w:val="0"/>
          <w:marBottom w:val="0"/>
          <w:divBdr>
            <w:top w:val="none" w:sz="0" w:space="0" w:color="auto"/>
            <w:left w:val="none" w:sz="0" w:space="0" w:color="auto"/>
            <w:bottom w:val="none" w:sz="0" w:space="0" w:color="auto"/>
            <w:right w:val="none" w:sz="0" w:space="0" w:color="auto"/>
          </w:divBdr>
        </w:div>
        <w:div w:id="1829902852">
          <w:marLeft w:val="2400"/>
          <w:marRight w:val="0"/>
          <w:marTop w:val="0"/>
          <w:marBottom w:val="0"/>
          <w:divBdr>
            <w:top w:val="none" w:sz="0" w:space="0" w:color="auto"/>
            <w:left w:val="none" w:sz="0" w:space="0" w:color="auto"/>
            <w:bottom w:val="none" w:sz="0" w:space="0" w:color="auto"/>
            <w:right w:val="none" w:sz="0" w:space="0" w:color="auto"/>
          </w:divBdr>
        </w:div>
      </w:divsChild>
    </w:div>
    <w:div w:id="539437049">
      <w:bodyDiv w:val="1"/>
      <w:marLeft w:val="0"/>
      <w:marRight w:val="0"/>
      <w:marTop w:val="0"/>
      <w:marBottom w:val="0"/>
      <w:divBdr>
        <w:top w:val="none" w:sz="0" w:space="0" w:color="auto"/>
        <w:left w:val="none" w:sz="0" w:space="0" w:color="auto"/>
        <w:bottom w:val="none" w:sz="0" w:space="0" w:color="auto"/>
        <w:right w:val="none" w:sz="0" w:space="0" w:color="auto"/>
      </w:divBdr>
    </w:div>
    <w:div w:id="625816785">
      <w:bodyDiv w:val="1"/>
      <w:marLeft w:val="0"/>
      <w:marRight w:val="0"/>
      <w:marTop w:val="0"/>
      <w:marBottom w:val="0"/>
      <w:divBdr>
        <w:top w:val="none" w:sz="0" w:space="0" w:color="auto"/>
        <w:left w:val="none" w:sz="0" w:space="0" w:color="auto"/>
        <w:bottom w:val="none" w:sz="0" w:space="0" w:color="auto"/>
        <w:right w:val="none" w:sz="0" w:space="0" w:color="auto"/>
      </w:divBdr>
    </w:div>
    <w:div w:id="1146707145">
      <w:bodyDiv w:val="1"/>
      <w:marLeft w:val="0"/>
      <w:marRight w:val="0"/>
      <w:marTop w:val="0"/>
      <w:marBottom w:val="0"/>
      <w:divBdr>
        <w:top w:val="none" w:sz="0" w:space="0" w:color="auto"/>
        <w:left w:val="none" w:sz="0" w:space="0" w:color="auto"/>
        <w:bottom w:val="none" w:sz="0" w:space="0" w:color="auto"/>
        <w:right w:val="none" w:sz="0" w:space="0" w:color="auto"/>
      </w:divBdr>
    </w:div>
    <w:div w:id="1153712934">
      <w:bodyDiv w:val="1"/>
      <w:marLeft w:val="0"/>
      <w:marRight w:val="0"/>
      <w:marTop w:val="0"/>
      <w:marBottom w:val="0"/>
      <w:divBdr>
        <w:top w:val="none" w:sz="0" w:space="0" w:color="auto"/>
        <w:left w:val="none" w:sz="0" w:space="0" w:color="auto"/>
        <w:bottom w:val="none" w:sz="0" w:space="0" w:color="auto"/>
        <w:right w:val="none" w:sz="0" w:space="0" w:color="auto"/>
      </w:divBdr>
    </w:div>
    <w:div w:id="12452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59</Pages>
  <Words>20059</Words>
  <Characters>114337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2017-04-05T03:51:00Z</dcterms:created>
  <dcterms:modified xsi:type="dcterms:W3CDTF">2017-04-06T04:12:00Z</dcterms:modified>
</cp:coreProperties>
</file>