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F1" w:rsidRPr="00BC46F1" w:rsidRDefault="00BC46F1" w:rsidP="00BC46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C46F1">
        <w:rPr>
          <w:rFonts w:ascii="Times New Roman" w:hAnsi="Times New Roman" w:cs="Times New Roman"/>
          <w:sz w:val="28"/>
          <w:szCs w:val="28"/>
        </w:rPr>
        <w:t>Утверждаю:</w:t>
      </w:r>
    </w:p>
    <w:p w:rsidR="00BC46F1" w:rsidRDefault="00BC46F1" w:rsidP="00BC46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C46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39E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46F1" w:rsidRDefault="00BC46F1" w:rsidP="00BC46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C46F1" w:rsidRPr="00BC46F1" w:rsidRDefault="00BC46F1" w:rsidP="00BC46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46F1" w:rsidRPr="00BC46F1" w:rsidRDefault="00BC46F1" w:rsidP="00BC46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F1">
        <w:rPr>
          <w:rFonts w:ascii="Times New Roman" w:hAnsi="Times New Roman" w:cs="Times New Roman"/>
          <w:sz w:val="28"/>
          <w:szCs w:val="28"/>
        </w:rPr>
        <w:t xml:space="preserve">_________ </w:t>
      </w:r>
      <w:r w:rsidR="00F739E0">
        <w:rPr>
          <w:rFonts w:ascii="Times New Roman" w:hAnsi="Times New Roman" w:cs="Times New Roman"/>
          <w:sz w:val="28"/>
          <w:szCs w:val="28"/>
        </w:rPr>
        <w:t xml:space="preserve"> И.А.Трофимов</w:t>
      </w:r>
    </w:p>
    <w:p w:rsidR="00BC46F1" w:rsidRPr="00BC46F1" w:rsidRDefault="00BC46F1" w:rsidP="00BC46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46F1" w:rsidRPr="00BC46F1" w:rsidRDefault="00BC46F1" w:rsidP="00BC46F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BC46F1" w:rsidRPr="0013133F" w:rsidRDefault="00BC46F1" w:rsidP="00BC46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</w:t>
      </w:r>
      <w:r w:rsidR="0013133F" w:rsidRPr="0013133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13133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3133F" w:rsidRDefault="0013133F" w:rsidP="00BC46F1">
      <w:pPr>
        <w:pStyle w:val="a6"/>
        <w:rPr>
          <w:b/>
          <w:sz w:val="28"/>
          <w:szCs w:val="28"/>
        </w:rPr>
      </w:pPr>
      <w:r w:rsidRPr="0013133F">
        <w:rPr>
          <w:b/>
        </w:rPr>
        <w:t xml:space="preserve"> </w:t>
      </w:r>
      <w:r w:rsidRPr="0013133F">
        <w:rPr>
          <w:b/>
          <w:sz w:val="28"/>
          <w:szCs w:val="28"/>
        </w:rPr>
        <w:t xml:space="preserve">« Повышение безопасности  дорожного движения на территории  Бергульского сельсовета Северного района Новосибирской области </w:t>
      </w:r>
      <w:proofErr w:type="gramStart"/>
      <w:r w:rsidRPr="0013133F">
        <w:rPr>
          <w:b/>
          <w:sz w:val="28"/>
          <w:szCs w:val="28"/>
        </w:rPr>
        <w:t>на</w:t>
      </w:r>
      <w:proofErr w:type="gramEnd"/>
      <w:r w:rsidRPr="0013133F">
        <w:rPr>
          <w:b/>
          <w:sz w:val="28"/>
          <w:szCs w:val="28"/>
        </w:rPr>
        <w:t xml:space="preserve"> </w:t>
      </w:r>
    </w:p>
    <w:p w:rsidR="00BC46F1" w:rsidRPr="0013133F" w:rsidRDefault="0013133F" w:rsidP="00BC46F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13133F">
        <w:rPr>
          <w:b/>
          <w:sz w:val="28"/>
          <w:szCs w:val="28"/>
        </w:rPr>
        <w:t>2016-</w:t>
      </w:r>
      <w:r>
        <w:rPr>
          <w:b/>
          <w:sz w:val="28"/>
          <w:szCs w:val="28"/>
        </w:rPr>
        <w:t xml:space="preserve">  </w:t>
      </w:r>
      <w:r w:rsidRPr="0013133F">
        <w:rPr>
          <w:b/>
          <w:sz w:val="28"/>
          <w:szCs w:val="28"/>
        </w:rPr>
        <w:t>2018 годы ».</w:t>
      </w:r>
    </w:p>
    <w:p w:rsidR="0013133F" w:rsidRPr="0013133F" w:rsidRDefault="0013133F" w:rsidP="00BC46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46F1" w:rsidRDefault="00BC46F1" w:rsidP="00BC46F1">
      <w:pPr>
        <w:pStyle w:val="a6"/>
        <w:jc w:val="both"/>
        <w:rPr>
          <w:sz w:val="28"/>
          <w:szCs w:val="28"/>
        </w:rPr>
      </w:pP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 w:rsidR="0013133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>программы «</w:t>
      </w:r>
      <w:r w:rsidR="0013133F" w:rsidRPr="0013133F">
        <w:rPr>
          <w:sz w:val="28"/>
          <w:szCs w:val="28"/>
        </w:rPr>
        <w:t>Повышение безопасности  дорожного движения на территории  Бергульского сельсовета Северного района Новосибирской области на 2016-2018 годы »</w:t>
      </w:r>
      <w:r w:rsidRPr="00BC46F1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6F1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C46F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6F1">
        <w:rPr>
          <w:rFonts w:ascii="Times New Roman" w:hAnsi="Times New Roman" w:cs="Times New Roman"/>
          <w:sz w:val="28"/>
          <w:szCs w:val="28"/>
        </w:rPr>
        <w:t xml:space="preserve"> по содержанию 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BC46F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D14FF">
        <w:rPr>
          <w:rFonts w:ascii="Times New Roman" w:hAnsi="Times New Roman" w:cs="Times New Roman"/>
          <w:sz w:val="28"/>
          <w:szCs w:val="28"/>
        </w:rPr>
        <w:t>1862,5</w:t>
      </w:r>
      <w:r w:rsidRPr="00BC46F1">
        <w:rPr>
          <w:rFonts w:ascii="Times New Roman" w:hAnsi="Times New Roman" w:cs="Times New Roman"/>
          <w:sz w:val="28"/>
          <w:szCs w:val="28"/>
        </w:rPr>
        <w:t xml:space="preserve"> тыс.</w:t>
      </w:r>
      <w:r w:rsidR="0013133F">
        <w:rPr>
          <w:rFonts w:ascii="Times New Roman" w:hAnsi="Times New Roman" w:cs="Times New Roman"/>
          <w:sz w:val="28"/>
          <w:szCs w:val="28"/>
        </w:rPr>
        <w:t xml:space="preserve"> </w:t>
      </w:r>
      <w:r w:rsidR="004553D7" w:rsidRPr="00BC46F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6635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C46F1">
        <w:rPr>
          <w:rFonts w:ascii="Times New Roman" w:hAnsi="Times New Roman" w:cs="Times New Roman"/>
          <w:sz w:val="28"/>
          <w:szCs w:val="28"/>
        </w:rPr>
        <w:t xml:space="preserve">. Активно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BC46F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C46F1">
        <w:rPr>
          <w:rFonts w:ascii="Times New Roman" w:hAnsi="Times New Roman" w:cs="Times New Roman"/>
          <w:sz w:val="28"/>
          <w:szCs w:val="28"/>
        </w:rPr>
        <w:t xml:space="preserve"> по капитальному ремонту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значения. </w:t>
      </w:r>
      <w:r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 w:rsidR="0013133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>программы «</w:t>
      </w:r>
      <w:r w:rsidR="0013133F" w:rsidRPr="0013133F">
        <w:rPr>
          <w:sz w:val="28"/>
          <w:szCs w:val="28"/>
        </w:rPr>
        <w:t>Повышение безопасности  дорожного движения на территории  Бергульского сельсовета Северного района Новосибирской области на 2016-2018 годы »</w:t>
      </w:r>
      <w:r w:rsidR="0013133F">
        <w:rPr>
          <w:sz w:val="28"/>
          <w:szCs w:val="28"/>
        </w:rPr>
        <w:t>.</w:t>
      </w:r>
    </w:p>
    <w:p w:rsidR="0013133F" w:rsidRDefault="0013133F" w:rsidP="00BC46F1">
      <w:pPr>
        <w:pStyle w:val="a6"/>
        <w:jc w:val="both"/>
        <w:rPr>
          <w:sz w:val="28"/>
          <w:szCs w:val="28"/>
        </w:rPr>
      </w:pPr>
    </w:p>
    <w:p w:rsidR="0013133F" w:rsidRPr="0013133F" w:rsidRDefault="0013133F" w:rsidP="001313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13133F" w:rsidRDefault="0013133F" w:rsidP="0013133F">
      <w:pPr>
        <w:pStyle w:val="a6"/>
        <w:rPr>
          <w:b/>
          <w:sz w:val="28"/>
          <w:szCs w:val="28"/>
        </w:rPr>
      </w:pPr>
      <w:r w:rsidRPr="0013133F">
        <w:rPr>
          <w:b/>
        </w:rPr>
        <w:t xml:space="preserve"> </w:t>
      </w:r>
      <w:r w:rsidRPr="0013133F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 w:rsidRPr="0013133F">
        <w:rPr>
          <w:b/>
          <w:sz w:val="28"/>
          <w:szCs w:val="28"/>
        </w:rPr>
        <w:t>на</w:t>
      </w:r>
      <w:proofErr w:type="gramEnd"/>
      <w:r w:rsidRPr="0013133F">
        <w:rPr>
          <w:b/>
          <w:sz w:val="28"/>
          <w:szCs w:val="28"/>
        </w:rPr>
        <w:t xml:space="preserve"> территории Бергульского  сельсовета Северного  района  Новосибирской  области на 2014-2020 годы</w:t>
      </w:r>
      <w:r>
        <w:rPr>
          <w:b/>
          <w:sz w:val="28"/>
          <w:szCs w:val="28"/>
        </w:rPr>
        <w:t>.</w:t>
      </w:r>
    </w:p>
    <w:p w:rsidR="0013133F" w:rsidRDefault="0013133F" w:rsidP="0013133F">
      <w:pPr>
        <w:pStyle w:val="a6"/>
        <w:rPr>
          <w:b/>
          <w:sz w:val="28"/>
          <w:szCs w:val="28"/>
        </w:rPr>
      </w:pPr>
    </w:p>
    <w:p w:rsidR="00D41844" w:rsidRPr="00D41844" w:rsidRDefault="00D41844" w:rsidP="00D41844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3133F"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 w:rsidR="0013133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3133F" w:rsidRPr="00BC46F1">
        <w:rPr>
          <w:rFonts w:ascii="Times New Roman" w:hAnsi="Times New Roman" w:cs="Times New Roman"/>
          <w:sz w:val="28"/>
          <w:szCs w:val="28"/>
        </w:rPr>
        <w:t>программы «</w:t>
      </w:r>
      <w:r w:rsidR="0013133F" w:rsidRPr="0013133F">
        <w:rPr>
          <w:sz w:val="28"/>
          <w:szCs w:val="28"/>
        </w:rPr>
        <w:t>Энергосбережение и повышение энергетической эффективности на территории Бергульского  сельсовета Северного  района  Новосибирской  области на 2014-2020 годы</w:t>
      </w:r>
      <w:r w:rsidR="0013133F">
        <w:rPr>
          <w:sz w:val="28"/>
          <w:szCs w:val="28"/>
        </w:rPr>
        <w:t xml:space="preserve">» </w:t>
      </w:r>
      <w:r w:rsidR="0013133F" w:rsidRPr="00BC46F1">
        <w:rPr>
          <w:rFonts w:ascii="Times New Roman" w:hAnsi="Times New Roman" w:cs="Times New Roman"/>
          <w:sz w:val="28"/>
          <w:szCs w:val="28"/>
        </w:rPr>
        <w:t>был</w:t>
      </w:r>
      <w:r w:rsidR="0013133F">
        <w:rPr>
          <w:rFonts w:ascii="Times New Roman" w:hAnsi="Times New Roman" w:cs="Times New Roman"/>
          <w:sz w:val="28"/>
          <w:szCs w:val="28"/>
        </w:rPr>
        <w:t>а</w:t>
      </w:r>
      <w:r w:rsidR="0013133F" w:rsidRPr="00BC46F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3133F">
        <w:rPr>
          <w:rFonts w:ascii="Times New Roman" w:hAnsi="Times New Roman" w:cs="Times New Roman"/>
          <w:sz w:val="28"/>
          <w:szCs w:val="28"/>
        </w:rPr>
        <w:t xml:space="preserve">а </w:t>
      </w:r>
      <w:r w:rsidR="0013133F" w:rsidRPr="00BC46F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3133F">
        <w:rPr>
          <w:rFonts w:ascii="Times New Roman" w:hAnsi="Times New Roman" w:cs="Times New Roman"/>
          <w:sz w:val="28"/>
          <w:szCs w:val="28"/>
        </w:rPr>
        <w:t>а</w:t>
      </w:r>
      <w:r w:rsidR="0013133F" w:rsidRPr="00BC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3133F" w:rsidRPr="00BC46F1">
        <w:rPr>
          <w:rFonts w:ascii="Times New Roman" w:hAnsi="Times New Roman" w:cs="Times New Roman"/>
          <w:sz w:val="28"/>
          <w:szCs w:val="28"/>
        </w:rPr>
        <w:t xml:space="preserve"> </w:t>
      </w:r>
      <w:r w:rsidR="0013133F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3133F">
        <w:rPr>
          <w:rFonts w:ascii="Times New Roman" w:hAnsi="Times New Roman" w:cs="Times New Roman"/>
          <w:sz w:val="28"/>
          <w:szCs w:val="28"/>
        </w:rPr>
        <w:t xml:space="preserve"> ламп  накаливания на энергосберегающие  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133F">
        <w:rPr>
          <w:rFonts w:ascii="Times New Roman" w:hAnsi="Times New Roman" w:cs="Times New Roman"/>
          <w:sz w:val="28"/>
          <w:szCs w:val="28"/>
        </w:rPr>
        <w:t xml:space="preserve">  </w:t>
      </w:r>
      <w:r w:rsidR="000D14F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3133F">
        <w:rPr>
          <w:rFonts w:ascii="Times New Roman" w:hAnsi="Times New Roman" w:cs="Times New Roman"/>
          <w:sz w:val="28"/>
          <w:szCs w:val="28"/>
        </w:rPr>
        <w:t xml:space="preserve"> </w:t>
      </w:r>
      <w:r w:rsidR="0013133F"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 w:rsidR="0013133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3133F"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1844">
        <w:rPr>
          <w:sz w:val="28"/>
          <w:szCs w:val="28"/>
        </w:rPr>
        <w:t>Энергосбережение и повышение энергетической эффективности на территории Бергульского  сельсовета Северного  района  Новосибирской  области на 2014-2020 годы.</w:t>
      </w:r>
      <w:r>
        <w:rPr>
          <w:sz w:val="28"/>
          <w:szCs w:val="28"/>
        </w:rPr>
        <w:t>»</w:t>
      </w:r>
      <w:proofErr w:type="gramEnd"/>
    </w:p>
    <w:p w:rsidR="00D41844" w:rsidRPr="0013133F" w:rsidRDefault="00D41844" w:rsidP="00D418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D41844" w:rsidRDefault="00D41844" w:rsidP="00D41844">
      <w:pPr>
        <w:pStyle w:val="a6"/>
        <w:rPr>
          <w:b/>
          <w:sz w:val="28"/>
          <w:szCs w:val="28"/>
        </w:rPr>
      </w:pPr>
      <w:r w:rsidRPr="00FF7BD3">
        <w:rPr>
          <w:b/>
          <w:sz w:val="28"/>
          <w:szCs w:val="28"/>
        </w:rPr>
        <w:t xml:space="preserve"> «</w:t>
      </w:r>
      <w:r w:rsidR="00FF7BD3" w:rsidRPr="00FF7BD3">
        <w:rPr>
          <w:b/>
          <w:sz w:val="28"/>
          <w:szCs w:val="28"/>
        </w:rPr>
        <w:t>О программе мер по улучшению демографической ситуации на территории  Бергульского сельсовета Северного района  Новосибирской области на 2009-2025 годы»;</w:t>
      </w:r>
    </w:p>
    <w:p w:rsidR="00071C78" w:rsidRPr="00FF7BD3" w:rsidRDefault="00071C78" w:rsidP="00D41844">
      <w:pPr>
        <w:pStyle w:val="a6"/>
        <w:rPr>
          <w:b/>
          <w:sz w:val="28"/>
          <w:szCs w:val="28"/>
        </w:rPr>
      </w:pPr>
    </w:p>
    <w:p w:rsidR="000F1606" w:rsidRPr="00FF7BD3" w:rsidRDefault="00FF7BD3" w:rsidP="000F1606">
      <w:pPr>
        <w:pStyle w:val="a6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>программы «</w:t>
      </w:r>
      <w:r w:rsidR="000F1606" w:rsidRPr="000F1606">
        <w:rPr>
          <w:sz w:val="28"/>
          <w:szCs w:val="28"/>
        </w:rPr>
        <w:t>О программе мер по улучшению демографической ситуации на территории  Бергульского сельсовета Северного района  Новосибирской области на 2009-2025 годы»;</w:t>
      </w:r>
    </w:p>
    <w:p w:rsidR="000F1606" w:rsidRDefault="000F1606" w:rsidP="000F1606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израсходованы  денежные  средства  в размере  </w:t>
      </w:r>
      <w:r w:rsidR="00663513">
        <w:rPr>
          <w:rFonts w:ascii="Times New Roman" w:hAnsi="Times New Roman" w:cs="Times New Roman"/>
          <w:sz w:val="28"/>
          <w:szCs w:val="28"/>
        </w:rPr>
        <w:t>7200</w:t>
      </w:r>
      <w:r w:rsidR="00A7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B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 горячим   питанием учащихся  ОШ,  на  проведение  мероприятий  сумма  </w:t>
      </w:r>
      <w:r w:rsidR="00663513">
        <w:rPr>
          <w:rFonts w:ascii="Times New Roman" w:hAnsi="Times New Roman" w:cs="Times New Roman"/>
          <w:sz w:val="28"/>
          <w:szCs w:val="28"/>
        </w:rPr>
        <w:t>5400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F7BD3">
        <w:rPr>
          <w:rFonts w:ascii="Times New Roman" w:hAnsi="Times New Roman" w:cs="Times New Roman"/>
          <w:sz w:val="28"/>
          <w:szCs w:val="28"/>
        </w:rPr>
        <w:t xml:space="preserve"> </w:t>
      </w:r>
      <w:r w:rsidR="00FF7BD3"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 w:rsidR="00FF7BD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F7BD3"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F7BD3">
        <w:rPr>
          <w:rFonts w:ascii="Times New Roman" w:hAnsi="Times New Roman" w:cs="Times New Roman"/>
          <w:sz w:val="28"/>
          <w:szCs w:val="28"/>
        </w:rPr>
        <w:t>«</w:t>
      </w:r>
      <w:r w:rsidRPr="000F1606">
        <w:rPr>
          <w:sz w:val="28"/>
          <w:szCs w:val="28"/>
        </w:rPr>
        <w:t>О программе мер по улучшению демографической ситуации на территории  Бергульского сельсовета Северного района  Новосибирской области на 2009-2025 годы»;</w:t>
      </w:r>
    </w:p>
    <w:p w:rsidR="00EF0AF8" w:rsidRPr="000F1606" w:rsidRDefault="00EF0AF8" w:rsidP="000F1606">
      <w:pPr>
        <w:pStyle w:val="a6"/>
        <w:rPr>
          <w:sz w:val="28"/>
          <w:szCs w:val="28"/>
        </w:rPr>
      </w:pPr>
    </w:p>
    <w:p w:rsidR="000F1606" w:rsidRPr="0013133F" w:rsidRDefault="000F1606" w:rsidP="000F16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0F1606" w:rsidRDefault="000F1606" w:rsidP="000F1606">
      <w:pPr>
        <w:pStyle w:val="a6"/>
        <w:rPr>
          <w:b/>
          <w:sz w:val="28"/>
          <w:szCs w:val="28"/>
        </w:rPr>
      </w:pPr>
      <w:r w:rsidRPr="00FF7BD3">
        <w:rPr>
          <w:b/>
          <w:sz w:val="28"/>
          <w:szCs w:val="28"/>
        </w:rPr>
        <w:t xml:space="preserve"> </w:t>
      </w:r>
      <w:r w:rsidRPr="000F1606">
        <w:rPr>
          <w:b/>
          <w:sz w:val="28"/>
          <w:szCs w:val="28"/>
        </w:rPr>
        <w:t>«Комплексные  меры противодействия  наркомании, токсикомании</w:t>
      </w:r>
      <w:proofErr w:type="gramStart"/>
      <w:r w:rsidRPr="000F1606">
        <w:rPr>
          <w:b/>
          <w:sz w:val="28"/>
          <w:szCs w:val="28"/>
        </w:rPr>
        <w:t xml:space="preserve"> ,</w:t>
      </w:r>
      <w:proofErr w:type="gramEnd"/>
      <w:r w:rsidRPr="000F1606">
        <w:rPr>
          <w:b/>
          <w:sz w:val="28"/>
          <w:szCs w:val="28"/>
        </w:rPr>
        <w:t xml:space="preserve">алкоголизму  и </w:t>
      </w:r>
      <w:proofErr w:type="spellStart"/>
      <w:r w:rsidRPr="000F1606">
        <w:rPr>
          <w:b/>
          <w:sz w:val="28"/>
          <w:szCs w:val="28"/>
        </w:rPr>
        <w:t>табакокурению</w:t>
      </w:r>
      <w:proofErr w:type="spellEnd"/>
      <w:r w:rsidRPr="000F1606">
        <w:rPr>
          <w:b/>
          <w:sz w:val="28"/>
          <w:szCs w:val="28"/>
        </w:rPr>
        <w:t xml:space="preserve">  на территории  муниципального образования  Бергульского  Северного района Новосибирской области на 201</w:t>
      </w:r>
      <w:r w:rsidR="000D14FF">
        <w:rPr>
          <w:b/>
          <w:sz w:val="28"/>
          <w:szCs w:val="28"/>
        </w:rPr>
        <w:t>8</w:t>
      </w:r>
      <w:r w:rsidRPr="000F1606">
        <w:rPr>
          <w:b/>
          <w:sz w:val="28"/>
          <w:szCs w:val="28"/>
        </w:rPr>
        <w:t>-20</w:t>
      </w:r>
      <w:r w:rsidR="000D14FF">
        <w:rPr>
          <w:b/>
          <w:sz w:val="28"/>
          <w:szCs w:val="28"/>
        </w:rPr>
        <w:t>20</w:t>
      </w:r>
      <w:r w:rsidRPr="000F1606">
        <w:rPr>
          <w:b/>
          <w:sz w:val="28"/>
          <w:szCs w:val="28"/>
        </w:rPr>
        <w:t xml:space="preserve"> годы»»;</w:t>
      </w:r>
    </w:p>
    <w:p w:rsidR="00071C78" w:rsidRPr="000F1606" w:rsidRDefault="00071C78" w:rsidP="000F1606">
      <w:pPr>
        <w:pStyle w:val="a6"/>
        <w:rPr>
          <w:b/>
          <w:sz w:val="28"/>
          <w:szCs w:val="28"/>
        </w:rPr>
      </w:pPr>
    </w:p>
    <w:p w:rsidR="000F1606" w:rsidRPr="000F1606" w:rsidRDefault="000F1606" w:rsidP="000F1606">
      <w:pPr>
        <w:pStyle w:val="a6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F1606">
        <w:rPr>
          <w:rFonts w:ascii="Times New Roman" w:hAnsi="Times New Roman" w:cs="Times New Roman"/>
          <w:sz w:val="28"/>
          <w:szCs w:val="28"/>
        </w:rPr>
        <w:t>«</w:t>
      </w:r>
      <w:r w:rsidRPr="000F1606">
        <w:rPr>
          <w:sz w:val="28"/>
          <w:szCs w:val="28"/>
        </w:rPr>
        <w:t>Комплексные  меры противодействия  наркомании, токсикомании</w:t>
      </w:r>
      <w:proofErr w:type="gramStart"/>
      <w:r w:rsidRPr="000F1606">
        <w:rPr>
          <w:sz w:val="28"/>
          <w:szCs w:val="28"/>
        </w:rPr>
        <w:t xml:space="preserve"> ,</w:t>
      </w:r>
      <w:proofErr w:type="gramEnd"/>
      <w:r w:rsidRPr="000F1606">
        <w:rPr>
          <w:sz w:val="28"/>
          <w:szCs w:val="28"/>
        </w:rPr>
        <w:t xml:space="preserve">алкоголизму  и </w:t>
      </w:r>
      <w:proofErr w:type="spellStart"/>
      <w:r w:rsidRPr="000F1606">
        <w:rPr>
          <w:sz w:val="28"/>
          <w:szCs w:val="28"/>
        </w:rPr>
        <w:t>табакокурению</w:t>
      </w:r>
      <w:proofErr w:type="spellEnd"/>
      <w:r w:rsidRPr="000F1606">
        <w:rPr>
          <w:sz w:val="28"/>
          <w:szCs w:val="28"/>
        </w:rPr>
        <w:t xml:space="preserve">  на территории  муниципального образования  Бергульского  Северного района Новосибирской области на 201</w:t>
      </w:r>
      <w:r w:rsidR="000D14FF">
        <w:rPr>
          <w:sz w:val="28"/>
          <w:szCs w:val="28"/>
        </w:rPr>
        <w:t>8</w:t>
      </w:r>
      <w:r w:rsidRPr="000F1606">
        <w:rPr>
          <w:sz w:val="28"/>
          <w:szCs w:val="28"/>
        </w:rPr>
        <w:t>-20</w:t>
      </w:r>
      <w:r w:rsidR="000D14FF">
        <w:rPr>
          <w:sz w:val="28"/>
          <w:szCs w:val="28"/>
        </w:rPr>
        <w:t>20</w:t>
      </w:r>
      <w:r w:rsidRPr="000F1606">
        <w:rPr>
          <w:sz w:val="28"/>
          <w:szCs w:val="28"/>
        </w:rPr>
        <w:t xml:space="preserve"> годы»»;</w:t>
      </w:r>
    </w:p>
    <w:p w:rsidR="000F1606" w:rsidRPr="000F1606" w:rsidRDefault="000F1606" w:rsidP="000F1606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израсходованы  денежные  средства на  уничтожение </w:t>
      </w:r>
      <w:r w:rsidR="00071C78">
        <w:rPr>
          <w:rFonts w:ascii="Times New Roman" w:hAnsi="Times New Roman" w:cs="Times New Roman"/>
          <w:sz w:val="28"/>
          <w:szCs w:val="28"/>
        </w:rPr>
        <w:t xml:space="preserve"> дикорастущей  конопли </w:t>
      </w:r>
      <w:r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0D14FF">
        <w:rPr>
          <w:rFonts w:ascii="Times New Roman" w:hAnsi="Times New Roman" w:cs="Times New Roman"/>
          <w:sz w:val="28"/>
          <w:szCs w:val="28"/>
        </w:rPr>
        <w:t>3</w:t>
      </w:r>
      <w:r w:rsidR="0069081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7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1C78" w:rsidRPr="00071C78">
        <w:rPr>
          <w:sz w:val="28"/>
          <w:szCs w:val="28"/>
        </w:rPr>
        <w:t xml:space="preserve">Комплексные  меры противодействия  наркомании, токсикомании ,алкоголизму  и </w:t>
      </w:r>
      <w:proofErr w:type="spellStart"/>
      <w:r w:rsidR="00071C78" w:rsidRPr="00071C78">
        <w:rPr>
          <w:sz w:val="28"/>
          <w:szCs w:val="28"/>
        </w:rPr>
        <w:t>табакокурению</w:t>
      </w:r>
      <w:proofErr w:type="spellEnd"/>
      <w:r w:rsidR="00071C78" w:rsidRPr="00071C78">
        <w:rPr>
          <w:sz w:val="28"/>
          <w:szCs w:val="28"/>
        </w:rPr>
        <w:t xml:space="preserve">  на территории  муниципального образования  Бергульского  Северного района Новосибирской области на 201</w:t>
      </w:r>
      <w:r w:rsidR="000D14FF">
        <w:rPr>
          <w:sz w:val="28"/>
          <w:szCs w:val="28"/>
        </w:rPr>
        <w:t>8</w:t>
      </w:r>
      <w:r w:rsidR="00071C78" w:rsidRPr="00071C78">
        <w:rPr>
          <w:sz w:val="28"/>
          <w:szCs w:val="28"/>
        </w:rPr>
        <w:t>-20</w:t>
      </w:r>
      <w:r w:rsidR="000D14FF">
        <w:rPr>
          <w:sz w:val="28"/>
          <w:szCs w:val="28"/>
        </w:rPr>
        <w:t>20</w:t>
      </w:r>
      <w:r w:rsidR="00071C78" w:rsidRPr="00071C78">
        <w:rPr>
          <w:sz w:val="28"/>
          <w:szCs w:val="28"/>
        </w:rPr>
        <w:t xml:space="preserve"> годы»»;</w:t>
      </w:r>
    </w:p>
    <w:p w:rsidR="0013133F" w:rsidRDefault="0013133F" w:rsidP="00BC46F1">
      <w:pPr>
        <w:pStyle w:val="a6"/>
        <w:jc w:val="both"/>
        <w:rPr>
          <w:sz w:val="28"/>
          <w:szCs w:val="28"/>
        </w:rPr>
      </w:pPr>
    </w:p>
    <w:p w:rsidR="00071C78" w:rsidRPr="0013133F" w:rsidRDefault="00071C78" w:rsidP="00071C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071C78" w:rsidRDefault="00071C78" w:rsidP="00071C78">
      <w:pPr>
        <w:pStyle w:val="a6"/>
        <w:rPr>
          <w:sz w:val="28"/>
          <w:szCs w:val="28"/>
        </w:rPr>
      </w:pPr>
      <w:r w:rsidRPr="00FF7BD3">
        <w:rPr>
          <w:b/>
          <w:sz w:val="28"/>
          <w:szCs w:val="28"/>
        </w:rPr>
        <w:t xml:space="preserve"> </w:t>
      </w:r>
      <w:r w:rsidRPr="000F1606">
        <w:rPr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C78">
        <w:rPr>
          <w:b/>
          <w:bCs/>
          <w:color w:val="000000"/>
          <w:sz w:val="28"/>
          <w:szCs w:val="28"/>
        </w:rPr>
        <w:t>Комплексные меры  противодействия терроризму и  (или) ликвидации последствий проявлений  терроризма на территории  Бергульского сельсовета Северного района Новосибирской области на 201</w:t>
      </w:r>
      <w:r w:rsidR="000D14FF">
        <w:rPr>
          <w:b/>
          <w:bCs/>
          <w:color w:val="000000"/>
          <w:sz w:val="28"/>
          <w:szCs w:val="28"/>
        </w:rPr>
        <w:t>8</w:t>
      </w:r>
      <w:r w:rsidRPr="00071C78">
        <w:rPr>
          <w:b/>
          <w:bCs/>
          <w:color w:val="000000"/>
          <w:sz w:val="28"/>
          <w:szCs w:val="28"/>
        </w:rPr>
        <w:t xml:space="preserve"> – 20</w:t>
      </w:r>
      <w:r w:rsidR="000D14FF">
        <w:rPr>
          <w:b/>
          <w:bCs/>
          <w:color w:val="000000"/>
          <w:sz w:val="28"/>
          <w:szCs w:val="28"/>
        </w:rPr>
        <w:t>20</w:t>
      </w:r>
      <w:r w:rsidRPr="00071C78">
        <w:rPr>
          <w:b/>
          <w:bCs/>
          <w:color w:val="000000"/>
          <w:sz w:val="28"/>
          <w:szCs w:val="28"/>
        </w:rPr>
        <w:t xml:space="preserve"> гг.</w:t>
      </w:r>
      <w:r w:rsidRPr="00071C78">
        <w:rPr>
          <w:sz w:val="28"/>
          <w:szCs w:val="28"/>
        </w:rPr>
        <w:t>»</w:t>
      </w:r>
    </w:p>
    <w:p w:rsidR="00071C78" w:rsidRDefault="00071C78" w:rsidP="00071C78">
      <w:pPr>
        <w:pStyle w:val="a6"/>
        <w:rPr>
          <w:rFonts w:ascii="Times New Roman" w:hAnsi="Times New Roman" w:cs="Times New Roman"/>
          <w:sz w:val="28"/>
          <w:szCs w:val="28"/>
        </w:rPr>
      </w:pPr>
      <w:r w:rsidRPr="00071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78" w:rsidRPr="000F1606" w:rsidRDefault="00071C78" w:rsidP="00071C78">
      <w:pPr>
        <w:pStyle w:val="a6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F1606">
        <w:rPr>
          <w:rFonts w:ascii="Times New Roman" w:hAnsi="Times New Roman" w:cs="Times New Roman"/>
          <w:sz w:val="28"/>
          <w:szCs w:val="28"/>
        </w:rPr>
        <w:t>«</w:t>
      </w:r>
      <w:r w:rsidRPr="00071C78">
        <w:rPr>
          <w:bCs/>
          <w:color w:val="000000"/>
          <w:sz w:val="28"/>
          <w:szCs w:val="28"/>
        </w:rPr>
        <w:t>Комплексные меры  противодействия терроризму и  (или) ликвидации последствий проявлений  терроризма на территории  Бергульского сельсовета Северного района Новосибирской области на 20</w:t>
      </w:r>
      <w:r w:rsidR="000D14FF">
        <w:rPr>
          <w:bCs/>
          <w:color w:val="000000"/>
          <w:sz w:val="28"/>
          <w:szCs w:val="28"/>
        </w:rPr>
        <w:t>18</w:t>
      </w:r>
      <w:r w:rsidRPr="00071C78">
        <w:rPr>
          <w:bCs/>
          <w:color w:val="000000"/>
          <w:sz w:val="28"/>
          <w:szCs w:val="28"/>
        </w:rPr>
        <w:t xml:space="preserve"> – 20</w:t>
      </w:r>
      <w:r w:rsidR="000D14FF">
        <w:rPr>
          <w:bCs/>
          <w:color w:val="000000"/>
          <w:sz w:val="28"/>
          <w:szCs w:val="28"/>
        </w:rPr>
        <w:t>20</w:t>
      </w:r>
      <w:r w:rsidRPr="00071C78">
        <w:rPr>
          <w:bCs/>
          <w:color w:val="000000"/>
          <w:sz w:val="28"/>
          <w:szCs w:val="28"/>
        </w:rPr>
        <w:t xml:space="preserve"> гг.</w:t>
      </w:r>
      <w:r w:rsidRPr="00071C78">
        <w:rPr>
          <w:sz w:val="28"/>
          <w:szCs w:val="28"/>
        </w:rPr>
        <w:t>»</w:t>
      </w:r>
    </w:p>
    <w:p w:rsidR="00071C78" w:rsidRDefault="00071C78" w:rsidP="00071C78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 средства  не израсходовались.  </w:t>
      </w:r>
      <w:r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C78">
        <w:rPr>
          <w:bCs/>
          <w:color w:val="000000"/>
          <w:sz w:val="28"/>
          <w:szCs w:val="28"/>
        </w:rPr>
        <w:t>Комплексные меры  противодействия терроризму и  (или) ликвидации последствий проявлений  терроризма на территории  Бергульского сельсовета Северного района Новосибирской области на 201</w:t>
      </w:r>
      <w:r w:rsidR="000D14FF">
        <w:rPr>
          <w:bCs/>
          <w:color w:val="000000"/>
          <w:sz w:val="28"/>
          <w:szCs w:val="28"/>
        </w:rPr>
        <w:t>8</w:t>
      </w:r>
      <w:r w:rsidRPr="00071C78">
        <w:rPr>
          <w:bCs/>
          <w:color w:val="000000"/>
          <w:sz w:val="28"/>
          <w:szCs w:val="28"/>
        </w:rPr>
        <w:t xml:space="preserve"> – 20</w:t>
      </w:r>
      <w:r w:rsidR="000D14FF">
        <w:rPr>
          <w:bCs/>
          <w:color w:val="000000"/>
          <w:sz w:val="28"/>
          <w:szCs w:val="28"/>
        </w:rPr>
        <w:t>20</w:t>
      </w:r>
      <w:r w:rsidRPr="00071C78">
        <w:rPr>
          <w:bCs/>
          <w:color w:val="000000"/>
          <w:sz w:val="28"/>
          <w:szCs w:val="28"/>
        </w:rPr>
        <w:t xml:space="preserve"> гг.</w:t>
      </w:r>
      <w:r w:rsidRPr="00071C78">
        <w:rPr>
          <w:sz w:val="28"/>
          <w:szCs w:val="28"/>
        </w:rPr>
        <w:t>»</w:t>
      </w:r>
    </w:p>
    <w:p w:rsidR="00071C78" w:rsidRDefault="00071C78" w:rsidP="00071C78">
      <w:pPr>
        <w:pStyle w:val="a6"/>
        <w:rPr>
          <w:sz w:val="28"/>
          <w:szCs w:val="28"/>
        </w:rPr>
      </w:pPr>
    </w:p>
    <w:p w:rsidR="00071C78" w:rsidRPr="0013133F" w:rsidRDefault="00071C78" w:rsidP="00071C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071C78" w:rsidRDefault="00071C78" w:rsidP="00071C7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7BD3">
        <w:rPr>
          <w:b/>
          <w:sz w:val="28"/>
          <w:szCs w:val="28"/>
        </w:rPr>
        <w:t xml:space="preserve"> </w:t>
      </w:r>
      <w:r w:rsidRPr="000F1606">
        <w:rPr>
          <w:b/>
          <w:sz w:val="28"/>
          <w:szCs w:val="28"/>
        </w:rPr>
        <w:t>«</w:t>
      </w:r>
      <w:r w:rsidRPr="00071C78">
        <w:rPr>
          <w:b/>
          <w:bCs/>
          <w:color w:val="000000"/>
          <w:sz w:val="28"/>
          <w:szCs w:val="28"/>
        </w:rPr>
        <w:t>Комплексные меры противодействия </w:t>
      </w:r>
      <w:bookmarkStart w:id="0" w:name="YANDEX_45"/>
      <w:bookmarkStart w:id="1" w:name="YANDEX_46"/>
      <w:bookmarkStart w:id="2" w:name="YANDEX_47"/>
      <w:bookmarkEnd w:id="0"/>
      <w:bookmarkEnd w:id="1"/>
      <w:bookmarkEnd w:id="2"/>
      <w:r w:rsidRPr="00071C78">
        <w:rPr>
          <w:b/>
          <w:bCs/>
          <w:color w:val="000000"/>
          <w:sz w:val="28"/>
          <w:szCs w:val="28"/>
        </w:rPr>
        <w:t xml:space="preserve">экстремизму и </w:t>
      </w:r>
      <w:proofErr w:type="gramStart"/>
      <w:r w:rsidRPr="00071C7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071C78">
        <w:rPr>
          <w:b/>
          <w:bCs/>
          <w:color w:val="000000"/>
          <w:sz w:val="28"/>
          <w:szCs w:val="28"/>
        </w:rPr>
        <w:t xml:space="preserve">или)  ликвидации </w:t>
      </w:r>
      <w:bookmarkStart w:id="3" w:name="YANDEX_48"/>
      <w:bookmarkEnd w:id="3"/>
      <w:r w:rsidRPr="00071C78">
        <w:rPr>
          <w:b/>
          <w:bCs/>
          <w:color w:val="000000"/>
          <w:sz w:val="28"/>
          <w:szCs w:val="28"/>
        </w:rPr>
        <w:t xml:space="preserve"> последствий </w:t>
      </w:r>
      <w:bookmarkStart w:id="4" w:name="YANDEX_49"/>
      <w:bookmarkStart w:id="5" w:name="YANDEX_50"/>
      <w:bookmarkEnd w:id="4"/>
      <w:bookmarkEnd w:id="5"/>
      <w:r w:rsidRPr="00071C78">
        <w:rPr>
          <w:b/>
          <w:bCs/>
          <w:color w:val="000000"/>
          <w:sz w:val="28"/>
          <w:szCs w:val="28"/>
        </w:rPr>
        <w:t xml:space="preserve"> экстремизма  на территории  Бергульского сельсовета Северного района Новосибирской области на 201</w:t>
      </w:r>
      <w:r w:rsidR="000D14FF">
        <w:rPr>
          <w:b/>
          <w:bCs/>
          <w:color w:val="000000"/>
          <w:sz w:val="28"/>
          <w:szCs w:val="28"/>
        </w:rPr>
        <w:t>8</w:t>
      </w:r>
      <w:r w:rsidRPr="00071C78">
        <w:rPr>
          <w:b/>
          <w:bCs/>
          <w:color w:val="000000"/>
          <w:sz w:val="28"/>
          <w:szCs w:val="28"/>
        </w:rPr>
        <w:t xml:space="preserve"> – 20</w:t>
      </w:r>
      <w:r w:rsidR="000D14FF">
        <w:rPr>
          <w:b/>
          <w:bCs/>
          <w:color w:val="000000"/>
          <w:sz w:val="28"/>
          <w:szCs w:val="28"/>
        </w:rPr>
        <w:t>20</w:t>
      </w:r>
      <w:r w:rsidRPr="00071C78">
        <w:rPr>
          <w:b/>
          <w:bCs/>
          <w:color w:val="000000"/>
          <w:sz w:val="28"/>
          <w:szCs w:val="28"/>
        </w:rPr>
        <w:t xml:space="preserve"> </w:t>
      </w:r>
      <w:r w:rsidRPr="00071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C78">
        <w:rPr>
          <w:b/>
          <w:sz w:val="28"/>
          <w:szCs w:val="28"/>
        </w:rPr>
        <w:t>»</w:t>
      </w:r>
      <w:r w:rsidRPr="00071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C78" w:rsidRPr="00071C78" w:rsidRDefault="00071C78" w:rsidP="00071C78">
      <w:pPr>
        <w:pStyle w:val="a6"/>
        <w:rPr>
          <w:b/>
          <w:sz w:val="28"/>
          <w:szCs w:val="28"/>
        </w:rPr>
      </w:pPr>
      <w:r w:rsidRPr="00071C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F1606">
        <w:rPr>
          <w:rFonts w:ascii="Times New Roman" w:hAnsi="Times New Roman" w:cs="Times New Roman"/>
          <w:sz w:val="28"/>
          <w:szCs w:val="28"/>
        </w:rPr>
        <w:t>«</w:t>
      </w:r>
      <w:r w:rsidRPr="00071C78">
        <w:rPr>
          <w:bCs/>
          <w:color w:val="000000"/>
          <w:sz w:val="28"/>
          <w:szCs w:val="28"/>
        </w:rPr>
        <w:t xml:space="preserve">Комплексные меры противодействия экстремизму и </w:t>
      </w:r>
      <w:proofErr w:type="gramStart"/>
      <w:r w:rsidRPr="00071C78">
        <w:rPr>
          <w:bCs/>
          <w:color w:val="000000"/>
          <w:sz w:val="28"/>
          <w:szCs w:val="28"/>
        </w:rPr>
        <w:t xml:space="preserve">( </w:t>
      </w:r>
      <w:proofErr w:type="gramEnd"/>
      <w:r w:rsidRPr="00071C78">
        <w:rPr>
          <w:bCs/>
          <w:color w:val="000000"/>
          <w:sz w:val="28"/>
          <w:szCs w:val="28"/>
        </w:rPr>
        <w:t>или)  ликвидации  последствий  экстремизма  на территории  Бергульского сельсовета Северного района Новосибирской области на 201</w:t>
      </w:r>
      <w:r w:rsidR="000D14FF">
        <w:rPr>
          <w:bCs/>
          <w:color w:val="000000"/>
          <w:sz w:val="28"/>
          <w:szCs w:val="28"/>
        </w:rPr>
        <w:t>8</w:t>
      </w:r>
      <w:r w:rsidRPr="00071C78">
        <w:rPr>
          <w:bCs/>
          <w:color w:val="000000"/>
          <w:sz w:val="28"/>
          <w:szCs w:val="28"/>
        </w:rPr>
        <w:t xml:space="preserve"> – 20</w:t>
      </w:r>
      <w:r w:rsidR="000D14FF">
        <w:rPr>
          <w:bCs/>
          <w:color w:val="000000"/>
          <w:sz w:val="28"/>
          <w:szCs w:val="28"/>
        </w:rPr>
        <w:t>20</w:t>
      </w:r>
      <w:r w:rsidRPr="00071C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1C78" w:rsidRPr="00071C78" w:rsidRDefault="00071C78" w:rsidP="00071C78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 средства  не израсходовались.  </w:t>
      </w:r>
      <w:r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C78">
        <w:rPr>
          <w:bCs/>
          <w:color w:val="000000"/>
          <w:sz w:val="28"/>
          <w:szCs w:val="28"/>
        </w:rPr>
        <w:t xml:space="preserve">Комплексные меры противодействия экстремизму и </w:t>
      </w:r>
      <w:proofErr w:type="gramStart"/>
      <w:r w:rsidRPr="00071C78">
        <w:rPr>
          <w:bCs/>
          <w:color w:val="000000"/>
          <w:sz w:val="28"/>
          <w:szCs w:val="28"/>
        </w:rPr>
        <w:t xml:space="preserve">( </w:t>
      </w:r>
      <w:proofErr w:type="gramEnd"/>
      <w:r w:rsidRPr="00071C78">
        <w:rPr>
          <w:bCs/>
          <w:color w:val="000000"/>
          <w:sz w:val="28"/>
          <w:szCs w:val="28"/>
        </w:rPr>
        <w:t>или)  ликвидации  последствий  экстремизма  на территории  Бергульского сельсовета Северного района Новосибирской области на 201</w:t>
      </w:r>
      <w:r w:rsidR="000D14FF">
        <w:rPr>
          <w:bCs/>
          <w:color w:val="000000"/>
          <w:sz w:val="28"/>
          <w:szCs w:val="28"/>
        </w:rPr>
        <w:t>8</w:t>
      </w:r>
      <w:r w:rsidRPr="00071C78">
        <w:rPr>
          <w:bCs/>
          <w:color w:val="000000"/>
          <w:sz w:val="28"/>
          <w:szCs w:val="28"/>
        </w:rPr>
        <w:t xml:space="preserve"> – 20</w:t>
      </w:r>
      <w:r w:rsidR="000D14FF">
        <w:rPr>
          <w:bCs/>
          <w:color w:val="000000"/>
          <w:sz w:val="28"/>
          <w:szCs w:val="28"/>
        </w:rPr>
        <w:t>20</w:t>
      </w:r>
      <w:r w:rsidRPr="00071C78">
        <w:rPr>
          <w:sz w:val="28"/>
          <w:szCs w:val="28"/>
        </w:rPr>
        <w:t>»</w:t>
      </w:r>
    </w:p>
    <w:p w:rsidR="00071C78" w:rsidRPr="000F1606" w:rsidRDefault="00071C78" w:rsidP="00071C78">
      <w:pPr>
        <w:pStyle w:val="a6"/>
        <w:rPr>
          <w:sz w:val="28"/>
          <w:szCs w:val="28"/>
        </w:rPr>
      </w:pPr>
    </w:p>
    <w:p w:rsidR="00071C78" w:rsidRPr="0013133F" w:rsidRDefault="00071C78" w:rsidP="00071C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071C78" w:rsidRPr="000D14FF" w:rsidRDefault="00071C78" w:rsidP="000D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D3">
        <w:rPr>
          <w:b/>
          <w:sz w:val="28"/>
          <w:szCs w:val="28"/>
        </w:rPr>
        <w:t xml:space="preserve"> </w:t>
      </w:r>
      <w:r w:rsidRPr="000D14FF">
        <w:rPr>
          <w:b/>
          <w:sz w:val="28"/>
          <w:szCs w:val="28"/>
        </w:rPr>
        <w:t>«</w:t>
      </w:r>
      <w:r w:rsidR="000D14FF" w:rsidRPr="000D14FF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</w:t>
      </w:r>
      <w:r w:rsidR="000D14FF" w:rsidRPr="000D14FF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Бергульского сельсовета Северного района Новосибирской области на 2018-2020 </w:t>
      </w:r>
      <w:proofErr w:type="spellStart"/>
      <w:r w:rsidR="000D14FF" w:rsidRPr="000D14F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="000D14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14FF" w:rsidRPr="000D14F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0D14FF">
        <w:rPr>
          <w:b/>
          <w:sz w:val="28"/>
          <w:szCs w:val="28"/>
        </w:rPr>
        <w:t>»</w:t>
      </w:r>
      <w:r w:rsidRPr="000D14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C78" w:rsidRPr="000D14FF" w:rsidRDefault="00071C78" w:rsidP="00071C7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71C78" w:rsidRDefault="00071C78" w:rsidP="00071C7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71C78" w:rsidRDefault="00071C78" w:rsidP="000D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C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F1606">
        <w:rPr>
          <w:rFonts w:ascii="Times New Roman" w:hAnsi="Times New Roman" w:cs="Times New Roman"/>
          <w:sz w:val="28"/>
          <w:szCs w:val="28"/>
        </w:rPr>
        <w:t>«</w:t>
      </w:r>
      <w:r w:rsidR="000D14FF" w:rsidRPr="004E552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4FF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D14FF">
        <w:rPr>
          <w:rFonts w:ascii="Times New Roman" w:eastAsia="Times New Roman" w:hAnsi="Times New Roman" w:cs="Times New Roman"/>
          <w:sz w:val="28"/>
          <w:szCs w:val="28"/>
        </w:rPr>
        <w:t>Северного района Н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4FF">
        <w:rPr>
          <w:rFonts w:ascii="Times New Roman" w:eastAsia="Times New Roman" w:hAnsi="Times New Roman" w:cs="Times New Roman"/>
          <w:sz w:val="28"/>
          <w:szCs w:val="28"/>
        </w:rPr>
        <w:t>восибирской области на 2018-2020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0D1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»</w:t>
      </w:r>
      <w:r w:rsidRPr="0007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 средства  не израсходовались.  </w:t>
      </w:r>
      <w:r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71C78">
        <w:rPr>
          <w:rFonts w:ascii="Times New Roman" w:hAnsi="Times New Roman" w:cs="Times New Roman"/>
          <w:sz w:val="28"/>
          <w:szCs w:val="28"/>
        </w:rPr>
        <w:t>«</w:t>
      </w:r>
      <w:r w:rsidR="000D14FF" w:rsidRPr="004E552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4FF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</w:t>
      </w:r>
      <w:r w:rsidR="000D14FF">
        <w:rPr>
          <w:rFonts w:ascii="Times New Roman" w:eastAsia="Times New Roman" w:hAnsi="Times New Roman" w:cs="Times New Roman"/>
          <w:sz w:val="28"/>
          <w:szCs w:val="28"/>
        </w:rPr>
        <w:t>восибирской области на 2018-2020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0D1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4FF" w:rsidRPr="004E552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D021B3" w:rsidRDefault="00D021B3" w:rsidP="000D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1B3" w:rsidRDefault="00D021B3" w:rsidP="000D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1B3" w:rsidRDefault="00D021B3" w:rsidP="00EF0AF8">
      <w:pPr>
        <w:pStyle w:val="a6"/>
        <w:jc w:val="center"/>
        <w:rPr>
          <w:b/>
          <w:bCs/>
          <w:sz w:val="28"/>
          <w:szCs w:val="28"/>
        </w:rPr>
      </w:pPr>
      <w:r w:rsidRPr="0013133F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  <w:r w:rsidRPr="00FF7BD3">
        <w:rPr>
          <w:b/>
          <w:sz w:val="28"/>
          <w:szCs w:val="28"/>
        </w:rPr>
        <w:t xml:space="preserve"> </w:t>
      </w:r>
      <w:r w:rsidRPr="00EF0AF8">
        <w:rPr>
          <w:b/>
          <w:sz w:val="28"/>
          <w:szCs w:val="28"/>
        </w:rPr>
        <w:t>«</w:t>
      </w:r>
      <w:proofErr w:type="gramStart"/>
      <w:r w:rsidR="00EF0AF8" w:rsidRPr="00EF0AF8">
        <w:rPr>
          <w:b/>
          <w:sz w:val="28"/>
          <w:szCs w:val="28"/>
        </w:rPr>
        <w:t>К</w:t>
      </w:r>
      <w:r w:rsidRPr="00EF0AF8">
        <w:rPr>
          <w:b/>
          <w:bCs/>
          <w:sz w:val="28"/>
          <w:szCs w:val="28"/>
        </w:rPr>
        <w:t>омплексно</w:t>
      </w:r>
      <w:r w:rsidR="00EF0AF8" w:rsidRPr="00EF0AF8">
        <w:rPr>
          <w:b/>
          <w:bCs/>
          <w:sz w:val="28"/>
          <w:szCs w:val="28"/>
        </w:rPr>
        <w:t>е</w:t>
      </w:r>
      <w:proofErr w:type="gramEnd"/>
      <w:r w:rsidRPr="00EF0AF8">
        <w:rPr>
          <w:b/>
          <w:bCs/>
          <w:sz w:val="28"/>
          <w:szCs w:val="28"/>
        </w:rPr>
        <w:t xml:space="preserve"> развития систем коммунальной инфраструктуры Бергульского  сельсовета Северного р</w:t>
      </w:r>
      <w:r w:rsidR="008B599F">
        <w:rPr>
          <w:b/>
          <w:bCs/>
          <w:sz w:val="28"/>
          <w:szCs w:val="28"/>
        </w:rPr>
        <w:t>айона Новосибирской области 2017</w:t>
      </w:r>
      <w:r w:rsidRPr="00EF0AF8">
        <w:rPr>
          <w:b/>
          <w:bCs/>
          <w:sz w:val="28"/>
          <w:szCs w:val="28"/>
        </w:rPr>
        <w:t>-2025 годы</w:t>
      </w:r>
      <w:r w:rsidR="00EF0AF8">
        <w:rPr>
          <w:b/>
          <w:bCs/>
          <w:sz w:val="28"/>
          <w:szCs w:val="28"/>
        </w:rPr>
        <w:t>»</w:t>
      </w:r>
    </w:p>
    <w:p w:rsidR="00EF0AF8" w:rsidRPr="00EF0AF8" w:rsidRDefault="00EF0AF8" w:rsidP="00EF0AF8">
      <w:pPr>
        <w:pStyle w:val="a6"/>
        <w:jc w:val="center"/>
        <w:rPr>
          <w:sz w:val="28"/>
          <w:szCs w:val="28"/>
        </w:rPr>
      </w:pPr>
    </w:p>
    <w:p w:rsidR="00EF0AF8" w:rsidRDefault="00EF0AF8" w:rsidP="00EF0AF8">
      <w:pPr>
        <w:pStyle w:val="a6"/>
        <w:jc w:val="center"/>
        <w:rPr>
          <w:bCs/>
          <w:sz w:val="28"/>
          <w:szCs w:val="28"/>
        </w:rPr>
      </w:pPr>
      <w:r w:rsidRPr="00BC46F1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>программы «</w:t>
      </w:r>
      <w:proofErr w:type="gramStart"/>
      <w:r w:rsidRPr="00EF0AF8">
        <w:rPr>
          <w:sz w:val="28"/>
          <w:szCs w:val="28"/>
        </w:rPr>
        <w:t>К</w:t>
      </w:r>
      <w:r w:rsidRPr="00EF0AF8">
        <w:rPr>
          <w:bCs/>
          <w:sz w:val="28"/>
          <w:szCs w:val="28"/>
        </w:rPr>
        <w:t>омплексное</w:t>
      </w:r>
      <w:proofErr w:type="gramEnd"/>
      <w:r>
        <w:rPr>
          <w:bCs/>
          <w:sz w:val="28"/>
          <w:szCs w:val="28"/>
        </w:rPr>
        <w:t xml:space="preserve"> </w:t>
      </w:r>
    </w:p>
    <w:p w:rsidR="00EF0AF8" w:rsidRPr="00EF0AF8" w:rsidRDefault="00EF0AF8" w:rsidP="00EF0AF8">
      <w:pPr>
        <w:pStyle w:val="a6"/>
        <w:rPr>
          <w:bCs/>
          <w:sz w:val="28"/>
          <w:szCs w:val="28"/>
        </w:rPr>
      </w:pPr>
      <w:r w:rsidRPr="00EF0AF8">
        <w:rPr>
          <w:bCs/>
          <w:sz w:val="28"/>
          <w:szCs w:val="28"/>
        </w:rPr>
        <w:t>развития систем коммунальной инфраструктуры Бергульского  сельсовета Северного р</w:t>
      </w:r>
      <w:r w:rsidR="008B599F">
        <w:rPr>
          <w:bCs/>
          <w:sz w:val="28"/>
          <w:szCs w:val="28"/>
        </w:rPr>
        <w:t>айона Новосибирской области 2017</w:t>
      </w:r>
      <w:r w:rsidRPr="00EF0AF8">
        <w:rPr>
          <w:bCs/>
          <w:sz w:val="28"/>
          <w:szCs w:val="28"/>
        </w:rPr>
        <w:t>-2025 годы»</w:t>
      </w:r>
    </w:p>
    <w:p w:rsidR="00EF0AF8" w:rsidRPr="00EF0AF8" w:rsidRDefault="00EF0AF8" w:rsidP="00EF0AF8">
      <w:pPr>
        <w:pStyle w:val="a6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израсходованы  денежные  средства  в размере </w:t>
      </w:r>
      <w:r w:rsidR="009612B9">
        <w:rPr>
          <w:rFonts w:ascii="Times New Roman" w:hAnsi="Times New Roman" w:cs="Times New Roman"/>
          <w:sz w:val="28"/>
          <w:szCs w:val="28"/>
        </w:rPr>
        <w:t xml:space="preserve"> 156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B9">
        <w:rPr>
          <w:rFonts w:ascii="Times New Roman" w:hAnsi="Times New Roman" w:cs="Times New Roman"/>
          <w:sz w:val="28"/>
          <w:szCs w:val="28"/>
        </w:rPr>
        <w:t xml:space="preserve">705 руб. на </w:t>
      </w:r>
      <w:r>
        <w:rPr>
          <w:rFonts w:ascii="Times New Roman" w:hAnsi="Times New Roman" w:cs="Times New Roman"/>
          <w:sz w:val="28"/>
          <w:szCs w:val="28"/>
        </w:rPr>
        <w:t xml:space="preserve">  приобретение  </w:t>
      </w:r>
      <w:r w:rsidR="009612B9">
        <w:rPr>
          <w:rFonts w:ascii="Times New Roman" w:hAnsi="Times New Roman" w:cs="Times New Roman"/>
          <w:sz w:val="28"/>
          <w:szCs w:val="28"/>
        </w:rPr>
        <w:t xml:space="preserve"> индукционного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электрокотла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1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МКУК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СДК»</w:t>
      </w:r>
      <w:r w:rsidR="009612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6F1">
        <w:rPr>
          <w:rFonts w:ascii="Times New Roman" w:hAnsi="Times New Roman" w:cs="Times New Roman"/>
          <w:sz w:val="28"/>
          <w:szCs w:val="28"/>
        </w:rPr>
        <w:t xml:space="preserve">Считаю целесообразным продолжение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C46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F0AF8">
        <w:rPr>
          <w:rFonts w:ascii="Times New Roman" w:hAnsi="Times New Roman" w:cs="Times New Roman"/>
          <w:sz w:val="28"/>
          <w:szCs w:val="28"/>
        </w:rPr>
        <w:t>«</w:t>
      </w:r>
      <w:r w:rsidRPr="00EF0AF8">
        <w:rPr>
          <w:sz w:val="28"/>
          <w:szCs w:val="28"/>
        </w:rPr>
        <w:t>«К</w:t>
      </w:r>
      <w:r w:rsidRPr="00EF0AF8">
        <w:rPr>
          <w:bCs/>
          <w:sz w:val="28"/>
          <w:szCs w:val="28"/>
        </w:rPr>
        <w:t xml:space="preserve">омплексное развития </w:t>
      </w:r>
      <w:r w:rsidR="009612B9">
        <w:rPr>
          <w:bCs/>
          <w:sz w:val="28"/>
          <w:szCs w:val="28"/>
        </w:rPr>
        <w:t xml:space="preserve"> </w:t>
      </w:r>
      <w:r w:rsidRPr="00EF0AF8">
        <w:rPr>
          <w:bCs/>
          <w:sz w:val="28"/>
          <w:szCs w:val="28"/>
        </w:rPr>
        <w:t>систем коммунальной инфраструктуры Бергульского  сельсовета Северного р</w:t>
      </w:r>
      <w:r w:rsidR="008B599F">
        <w:rPr>
          <w:bCs/>
          <w:sz w:val="28"/>
          <w:szCs w:val="28"/>
        </w:rPr>
        <w:t>айона Новосибирской области 2017</w:t>
      </w:r>
      <w:bookmarkStart w:id="6" w:name="_GoBack"/>
      <w:bookmarkEnd w:id="6"/>
      <w:r w:rsidRPr="00EF0AF8">
        <w:rPr>
          <w:bCs/>
          <w:sz w:val="28"/>
          <w:szCs w:val="28"/>
        </w:rPr>
        <w:t>-2025 годы»</w:t>
      </w:r>
    </w:p>
    <w:p w:rsidR="00EF0AF8" w:rsidRPr="000F1606" w:rsidRDefault="00EF0AF8" w:rsidP="00EF0AF8">
      <w:pPr>
        <w:pStyle w:val="a6"/>
        <w:rPr>
          <w:sz w:val="28"/>
          <w:szCs w:val="28"/>
        </w:rPr>
      </w:pPr>
    </w:p>
    <w:p w:rsidR="00D021B3" w:rsidRPr="00EF0AF8" w:rsidRDefault="00D021B3" w:rsidP="000D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6F1" w:rsidRDefault="00BC46F1" w:rsidP="00BC46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1C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46F1" w:rsidRDefault="00BC46F1" w:rsidP="00BC46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C46F1" w:rsidRPr="00BC46F1" w:rsidRDefault="00BC46F1" w:rsidP="00BC46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071C78">
        <w:rPr>
          <w:rFonts w:ascii="Times New Roman" w:hAnsi="Times New Roman" w:cs="Times New Roman"/>
          <w:sz w:val="28"/>
          <w:szCs w:val="28"/>
        </w:rPr>
        <w:t>И.А.Трофимов</w:t>
      </w:r>
    </w:p>
    <w:p w:rsidR="00252506" w:rsidRPr="00BC46F1" w:rsidRDefault="00252506" w:rsidP="00BC46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52506" w:rsidRPr="00BC46F1" w:rsidSect="0013133F">
      <w:footerReference w:type="default" r:id="rId7"/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C1" w:rsidRDefault="002544C1" w:rsidP="00A161DF">
      <w:pPr>
        <w:spacing w:after="0" w:line="240" w:lineRule="auto"/>
      </w:pPr>
      <w:r>
        <w:separator/>
      </w:r>
    </w:p>
  </w:endnote>
  <w:endnote w:type="continuationSeparator" w:id="0">
    <w:p w:rsidR="002544C1" w:rsidRDefault="002544C1" w:rsidP="00A1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E1" w:rsidRDefault="002544C1">
    <w:pPr>
      <w:pStyle w:val="a4"/>
      <w:framePr w:wrap="auto" w:vAnchor="text" w:hAnchor="margin" w:xAlign="right" w:y="1"/>
      <w:rPr>
        <w:rStyle w:val="a3"/>
      </w:rPr>
    </w:pPr>
  </w:p>
  <w:p w:rsidR="000025E1" w:rsidRDefault="002544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C1" w:rsidRDefault="002544C1" w:rsidP="00A161DF">
      <w:pPr>
        <w:spacing w:after="0" w:line="240" w:lineRule="auto"/>
      </w:pPr>
      <w:r>
        <w:separator/>
      </w:r>
    </w:p>
  </w:footnote>
  <w:footnote w:type="continuationSeparator" w:id="0">
    <w:p w:rsidR="002544C1" w:rsidRDefault="002544C1" w:rsidP="00A1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6F1"/>
    <w:rsid w:val="000620B7"/>
    <w:rsid w:val="00071C78"/>
    <w:rsid w:val="000D036B"/>
    <w:rsid w:val="000D14FF"/>
    <w:rsid w:val="000E2291"/>
    <w:rsid w:val="000E5105"/>
    <w:rsid w:val="000F1606"/>
    <w:rsid w:val="00113233"/>
    <w:rsid w:val="0013133F"/>
    <w:rsid w:val="00146A0E"/>
    <w:rsid w:val="001D5729"/>
    <w:rsid w:val="00222C40"/>
    <w:rsid w:val="0024707E"/>
    <w:rsid w:val="00252506"/>
    <w:rsid w:val="002544C1"/>
    <w:rsid w:val="002C702B"/>
    <w:rsid w:val="004553D7"/>
    <w:rsid w:val="00663513"/>
    <w:rsid w:val="00667048"/>
    <w:rsid w:val="006756E3"/>
    <w:rsid w:val="00690817"/>
    <w:rsid w:val="006D6B56"/>
    <w:rsid w:val="007D39B2"/>
    <w:rsid w:val="00873289"/>
    <w:rsid w:val="008B599F"/>
    <w:rsid w:val="009301C9"/>
    <w:rsid w:val="009323D7"/>
    <w:rsid w:val="009612B9"/>
    <w:rsid w:val="009F2B97"/>
    <w:rsid w:val="00A161DF"/>
    <w:rsid w:val="00A42A2A"/>
    <w:rsid w:val="00A77A6E"/>
    <w:rsid w:val="00AC4373"/>
    <w:rsid w:val="00AE53B3"/>
    <w:rsid w:val="00BC46F1"/>
    <w:rsid w:val="00BE1D8A"/>
    <w:rsid w:val="00C5406C"/>
    <w:rsid w:val="00CD6005"/>
    <w:rsid w:val="00D021B3"/>
    <w:rsid w:val="00D41844"/>
    <w:rsid w:val="00DF67F8"/>
    <w:rsid w:val="00EF0AF8"/>
    <w:rsid w:val="00F739E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BC46F1"/>
  </w:style>
  <w:style w:type="paragraph" w:styleId="a4">
    <w:name w:val="footer"/>
    <w:basedOn w:val="a"/>
    <w:link w:val="a5"/>
    <w:uiPriority w:val="99"/>
    <w:semiHidden/>
    <w:rsid w:val="00BC4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BC46F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BC46F1"/>
    <w:pPr>
      <w:spacing w:after="0" w:line="240" w:lineRule="auto"/>
    </w:pPr>
  </w:style>
  <w:style w:type="paragraph" w:styleId="a7">
    <w:name w:val="Body Text"/>
    <w:basedOn w:val="a"/>
    <w:link w:val="a8"/>
    <w:rsid w:val="000D14FF"/>
    <w:pPr>
      <w:suppressAutoHyphens/>
      <w:spacing w:after="120"/>
    </w:pPr>
    <w:rPr>
      <w:rFonts w:ascii="Calibri" w:eastAsia="Arial Unicode MS" w:hAnsi="Calibri" w:cs="font290"/>
      <w:lang w:eastAsia="ar-SA"/>
    </w:rPr>
  </w:style>
  <w:style w:type="character" w:customStyle="1" w:styleId="a8">
    <w:name w:val="Основной текст Знак"/>
    <w:basedOn w:val="a0"/>
    <w:link w:val="a7"/>
    <w:rsid w:val="000D14FF"/>
    <w:rPr>
      <w:rFonts w:ascii="Calibri" w:eastAsia="Arial Unicode MS" w:hAnsi="Calibri" w:cs="font29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dcterms:created xsi:type="dcterms:W3CDTF">2019-04-29T08:32:00Z</dcterms:created>
  <dcterms:modified xsi:type="dcterms:W3CDTF">2019-05-07T08:05:00Z</dcterms:modified>
</cp:coreProperties>
</file>