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9B" w:rsidRDefault="00E4589B" w:rsidP="002C03D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E4589B" w:rsidRDefault="00E4589B" w:rsidP="002C03D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 Бергульского сельсовета</w:t>
      </w:r>
    </w:p>
    <w:p w:rsidR="00E4589B" w:rsidRDefault="00E4589B" w:rsidP="002C03D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Северного района Новосибирской области </w:t>
      </w:r>
    </w:p>
    <w:p w:rsidR="00E4589B" w:rsidRDefault="00E4589B" w:rsidP="002C03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4589B" w:rsidRDefault="00E4589B" w:rsidP="002C03D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4589B" w:rsidRDefault="00E4589B" w:rsidP="002C03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4589B" w:rsidRDefault="00E4589B" w:rsidP="002C03D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08. 10.2012г                                                                                      № 109</w:t>
      </w:r>
    </w:p>
    <w:p w:rsidR="00E4589B" w:rsidRDefault="00E4589B" w:rsidP="002C03DF">
      <w:pPr>
        <w:ind w:right="4535"/>
        <w:jc w:val="both"/>
        <w:rPr>
          <w:rFonts w:ascii="Arial" w:hAnsi="Arial" w:cs="Arial"/>
          <w:b/>
          <w:bCs/>
          <w:sz w:val="24"/>
          <w:szCs w:val="24"/>
        </w:rPr>
      </w:pPr>
    </w:p>
    <w:p w:rsidR="00E4589B" w:rsidRDefault="00E4589B" w:rsidP="002C03DF">
      <w:pPr>
        <w:ind w:right="45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Положения о муниципальном контроле за сохранностью автомобильных дорог местного значения в границах населенных пунктов МО Бергульского сельсовета</w:t>
      </w:r>
    </w:p>
    <w:p w:rsidR="00E4589B" w:rsidRDefault="00E4589B" w:rsidP="002C03DF">
      <w:pPr>
        <w:rPr>
          <w:rFonts w:ascii="Arial" w:hAnsi="Arial" w:cs="Arial"/>
          <w:sz w:val="24"/>
          <w:szCs w:val="24"/>
        </w:rPr>
      </w:pPr>
    </w:p>
    <w:p w:rsidR="00E4589B" w:rsidRDefault="00E4589B" w:rsidP="002C03DF">
      <w:pPr>
        <w:rPr>
          <w:rFonts w:ascii="Arial" w:hAnsi="Arial" w:cs="Arial"/>
          <w:sz w:val="24"/>
          <w:szCs w:val="24"/>
        </w:rPr>
      </w:pPr>
    </w:p>
    <w:p w:rsidR="00E4589B" w:rsidRDefault="00E4589B" w:rsidP="002C03D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со статьей 13 Федерального закона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6 октября 2003 г. № 131-ФЗ «Об общих принципах организации местного самоуправления в Российской Федерации», администрация МО Бергульского сельсовета Северного района Новосибирской области</w:t>
      </w:r>
    </w:p>
    <w:p w:rsidR="00E4589B" w:rsidRDefault="00E4589B" w:rsidP="002C03D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23D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</w:t>
      </w:r>
      <w:r w:rsidRPr="00BA23D0">
        <w:rPr>
          <w:rFonts w:ascii="Arial" w:hAnsi="Arial" w:cs="Arial"/>
          <w:color w:val="000000"/>
          <w:sz w:val="28"/>
          <w:szCs w:val="28"/>
        </w:rPr>
        <w:t>остановляет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E4589B" w:rsidRDefault="00E4589B" w:rsidP="002C03DF">
      <w:pPr>
        <w:ind w:firstLine="567"/>
        <w:rPr>
          <w:rFonts w:ascii="Arial" w:hAnsi="Arial" w:cs="Arial"/>
          <w:sz w:val="24"/>
          <w:szCs w:val="24"/>
        </w:rPr>
      </w:pPr>
    </w:p>
    <w:p w:rsidR="00E4589B" w:rsidRDefault="00E4589B" w:rsidP="002C03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Положение о муниципальном контроле за сохранностью автомобильных дорог местного значения в границах населенных пунктов МО Бергульского сельсовета.</w:t>
      </w:r>
    </w:p>
    <w:p w:rsidR="00E4589B" w:rsidRDefault="00E4589B" w:rsidP="002C03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E4589B" w:rsidRDefault="00E4589B" w:rsidP="002C03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официальному опубликованию.</w:t>
      </w:r>
    </w:p>
    <w:p w:rsidR="00E4589B" w:rsidRDefault="00E4589B" w:rsidP="002C03D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589B" w:rsidRDefault="00E4589B" w:rsidP="002C03D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4589B" w:rsidRDefault="00E4589B" w:rsidP="002C03DF">
      <w:pPr>
        <w:pStyle w:val="BodyTextIndent"/>
        <w:ind w:left="0"/>
      </w:pPr>
      <w:r>
        <w:t>Глава Бергульского сельсовета</w:t>
      </w:r>
    </w:p>
    <w:p w:rsidR="00E4589B" w:rsidRDefault="00E4589B" w:rsidP="002C03DF">
      <w:pPr>
        <w:pStyle w:val="BodyTextIndent"/>
        <w:ind w:left="0"/>
      </w:pPr>
      <w:r>
        <w:t xml:space="preserve">Северного района Новосибирской области                                   В.Т.Савастеев       </w:t>
      </w:r>
      <w:r>
        <w:tab/>
        <w:t xml:space="preserve">                     </w:t>
      </w:r>
      <w:r>
        <w:tab/>
        <w:t xml:space="preserve">                                         </w:t>
      </w:r>
    </w:p>
    <w:p w:rsidR="00E4589B" w:rsidRDefault="00E4589B" w:rsidP="002C03DF">
      <w:pPr>
        <w:pStyle w:val="PlainText"/>
        <w:ind w:left="5670"/>
        <w:jc w:val="both"/>
        <w:rPr>
          <w:rFonts w:ascii="Arial" w:hAnsi="Arial" w:cs="Arial"/>
          <w:sz w:val="24"/>
          <w:szCs w:val="24"/>
        </w:rPr>
      </w:pPr>
    </w:p>
    <w:p w:rsidR="00E4589B" w:rsidRDefault="00E4589B" w:rsidP="002C03DF">
      <w:pPr>
        <w:pStyle w:val="PlainText"/>
        <w:ind w:left="5670"/>
        <w:jc w:val="both"/>
        <w:rPr>
          <w:rFonts w:ascii="Arial" w:hAnsi="Arial" w:cs="Arial"/>
          <w:sz w:val="24"/>
          <w:szCs w:val="24"/>
        </w:rPr>
      </w:pPr>
    </w:p>
    <w:p w:rsidR="00E4589B" w:rsidRDefault="00E4589B" w:rsidP="002C03DF">
      <w:pPr>
        <w:pStyle w:val="PlainText"/>
        <w:ind w:left="5670"/>
        <w:jc w:val="both"/>
        <w:rPr>
          <w:rFonts w:ascii="Arial" w:hAnsi="Arial" w:cs="Arial"/>
          <w:sz w:val="24"/>
          <w:szCs w:val="24"/>
        </w:rPr>
      </w:pPr>
    </w:p>
    <w:p w:rsidR="00E4589B" w:rsidRDefault="00E4589B" w:rsidP="002C03DF">
      <w:pPr>
        <w:pStyle w:val="PlainText"/>
        <w:ind w:left="5670"/>
        <w:jc w:val="both"/>
        <w:rPr>
          <w:rFonts w:ascii="Arial" w:hAnsi="Arial" w:cs="Arial"/>
          <w:sz w:val="24"/>
          <w:szCs w:val="24"/>
        </w:rPr>
      </w:pPr>
    </w:p>
    <w:p w:rsidR="00E4589B" w:rsidRDefault="00E4589B" w:rsidP="00126067">
      <w:pPr>
        <w:shd w:val="clear" w:color="auto" w:fill="FFFFFF"/>
        <w:spacing w:after="0"/>
        <w:ind w:left="4536" w:right="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УТВЕРЖДЕНО</w:t>
      </w:r>
    </w:p>
    <w:p w:rsidR="00E4589B" w:rsidRDefault="00E4589B" w:rsidP="00126067">
      <w:pPr>
        <w:shd w:val="clear" w:color="auto" w:fill="FFFFFF"/>
        <w:spacing w:after="0"/>
        <w:ind w:left="4536" w:right="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 муниципального образования Бергульского сельсовета     от 08.10.2012г          № 109</w:t>
      </w:r>
    </w:p>
    <w:p w:rsidR="00E4589B" w:rsidRDefault="00E4589B" w:rsidP="00126067">
      <w:pPr>
        <w:shd w:val="clear" w:color="auto" w:fill="FFFFFF"/>
        <w:spacing w:after="0"/>
        <w:ind w:left="4536" w:right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4589B" w:rsidRDefault="00E4589B" w:rsidP="00126067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ПОЛОЖЕНИЕ</w:t>
      </w:r>
    </w:p>
    <w:p w:rsidR="00E4589B" w:rsidRDefault="00E4589B" w:rsidP="00126067">
      <w:pPr>
        <w:pStyle w:val="ConsPlusTitle"/>
        <w:widowControl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о муниципальном контроле за сохранностью автомобильных дорог местного значения в границах  населенных  пунктов МО Бергульского сельсовета.</w:t>
      </w:r>
    </w:p>
    <w:p w:rsidR="00E4589B" w:rsidRDefault="00E4589B" w:rsidP="0012606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E4589B" w:rsidRDefault="00E4589B" w:rsidP="0012606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в соответствии с </w:t>
      </w:r>
      <w:r>
        <w:rPr>
          <w:color w:val="000000"/>
          <w:sz w:val="24"/>
          <w:szCs w:val="24"/>
        </w:rPr>
        <w:t>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10.12.1995 г. № 196-ФЗ «О безопасности дорожного движения»</w:t>
      </w:r>
      <w:r>
        <w:rPr>
          <w:sz w:val="24"/>
          <w:szCs w:val="24"/>
        </w:rPr>
        <w:t xml:space="preserve">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МО Бергульского сельсовета устанавливает порядок осуществления муниципального контроля за сохранностью автомобильных дорог местного значения в границах  населенных пунктов МО Бергульского сельсовета (далее – сельское  поселение). </w:t>
      </w:r>
    </w:p>
    <w:p w:rsidR="00E4589B" w:rsidRDefault="00E4589B" w:rsidP="0012606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Объектом муниципального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 сельского поселения,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Муниципальный контроль  за сохранностью автомобильных дорог местного значения на территории сельского поселения осуществляется администрацией МО Бергульского сельсовета  и уполномоченными ею органами и должностными лицами.</w:t>
      </w: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 Цель и задачи муниципального контроля </w:t>
      </w: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за сохранностью автомобильных дорог местного значения</w:t>
      </w:r>
    </w:p>
    <w:p w:rsidR="00E4589B" w:rsidRDefault="00E4589B" w:rsidP="0012606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Целью муниципального контроля 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Основными задачами муниципального контроля за сохранностью автомобильных дорог местного значения являются: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Формы осуществления муниципального контроля</w:t>
      </w: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за сохранностью автомобильных дорог местного значения</w:t>
      </w:r>
    </w:p>
    <w:p w:rsidR="00E4589B" w:rsidRDefault="00E4589B" w:rsidP="0012606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4589B" w:rsidRDefault="00E4589B" w:rsidP="001260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Плановые проверки проводятся на основании ежегодного плана проверок, утверждаемого руководителем уполномоченного органа местного самоуправления. </w:t>
      </w:r>
    </w:p>
    <w:p w:rsidR="00E4589B" w:rsidRDefault="00E4589B" w:rsidP="001260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В ежегодных планах проведения плановых проверок указываются следующие сведения:</w:t>
      </w:r>
    </w:p>
    <w:p w:rsidR="00E4589B" w:rsidRDefault="00E4589B" w:rsidP="001260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E4589B" w:rsidRDefault="00E4589B" w:rsidP="001260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цель и основание проведения каждой плановой проверки;</w:t>
      </w:r>
    </w:p>
    <w:p w:rsidR="00E4589B" w:rsidRDefault="00E4589B" w:rsidP="001260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дата и сроки проведения каждой плановой проверки;</w:t>
      </w:r>
    </w:p>
    <w:p w:rsidR="00E4589B" w:rsidRDefault="00E4589B" w:rsidP="001260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наименование органа муниципального контроля, осуществляющего плановую проверку.</w:t>
      </w:r>
    </w:p>
    <w:p w:rsidR="00E4589B" w:rsidRDefault="00E4589B" w:rsidP="001260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Проверка проводится на основании правового акта уполномоченного органа местного самоуправления. </w:t>
      </w:r>
    </w:p>
    <w:p w:rsidR="00E4589B" w:rsidRDefault="00E4589B" w:rsidP="001260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 В случае обнаружения в результате проверки  нарушения законодательства</w:t>
      </w:r>
      <w:r>
        <w:rPr>
          <w:color w:val="000000"/>
          <w:sz w:val="24"/>
          <w:szCs w:val="24"/>
        </w:rPr>
        <w:t xml:space="preserve"> об автомобильных дорогах и о дорожной деятельности</w:t>
      </w:r>
      <w:r>
        <w:rPr>
          <w:sz w:val="24"/>
          <w:szCs w:val="24"/>
        </w:rPr>
        <w:t xml:space="preserve">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уполномоченным рассматривать дело об административном правонарушении, в сроки, установленные законодательством РФ. </w:t>
      </w:r>
    </w:p>
    <w:p w:rsidR="00E4589B" w:rsidRDefault="00E4589B" w:rsidP="00126067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 другие документы или их копии, связанные с результатами проверки.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Полномочия должностных лиц, осуществляющих муниципальный контроль </w:t>
      </w: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за сохранностью автомобильных дорог местного значения</w:t>
      </w:r>
    </w:p>
    <w:p w:rsidR="00E4589B" w:rsidRDefault="00E4589B" w:rsidP="0012606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 в пределах предоставленных полномочий имеют право: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обращаться в органы внутренних дел за содействием в предотвращении или пресечении действий, являющихся нарушением законодательства об </w:t>
      </w:r>
      <w:r>
        <w:rPr>
          <w:color w:val="000000"/>
          <w:sz w:val="24"/>
          <w:szCs w:val="24"/>
        </w:rPr>
        <w:t>автомобильных дорогах и о дорожной деятельности</w:t>
      </w:r>
      <w:r>
        <w:rPr>
          <w:sz w:val="24"/>
          <w:szCs w:val="24"/>
        </w:rPr>
        <w:t xml:space="preserve">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</w:t>
      </w:r>
      <w:r>
        <w:rPr>
          <w:color w:val="000000"/>
          <w:sz w:val="24"/>
          <w:szCs w:val="24"/>
        </w:rPr>
        <w:t>автомобильных дорогах и о дорожной деятельности</w:t>
      </w:r>
      <w:r>
        <w:rPr>
          <w:sz w:val="24"/>
          <w:szCs w:val="24"/>
        </w:rPr>
        <w:t>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осуществлять иные предусмотренные действующим законодательством права.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значения, при проведении мероприятий по контролю обязаны: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руководствоваться законодательством Российской Федерации,  Уставом МО Бергульского сельсовета, настоящим Положением и иными муниципальными правовыми актами;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принимать меры по предотвращению и устранению последствий выявленных нарушений законодательства об </w:t>
      </w:r>
      <w:r>
        <w:rPr>
          <w:color w:val="000000"/>
          <w:sz w:val="24"/>
          <w:szCs w:val="24"/>
        </w:rPr>
        <w:t>автомобильных дорогах и о дорожной деятельности</w:t>
      </w:r>
      <w:r>
        <w:rPr>
          <w:sz w:val="24"/>
          <w:szCs w:val="24"/>
        </w:rPr>
        <w:t xml:space="preserve"> в установленном порядке;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>
        <w:rPr>
          <w:color w:val="000000"/>
          <w:sz w:val="24"/>
          <w:szCs w:val="24"/>
        </w:rPr>
        <w:t>автомобильных дорогах и о дорожной деятельности.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за: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несоблюдение требований законодательства при исполнении служебных обязанностей;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несоблюдение установленного порядка осуществления муниципального контроля за сохранностью автомобильных дорог местного значения;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объективность и достоверность материалов проводимых проверок.</w:t>
      </w:r>
    </w:p>
    <w:p w:rsidR="00E4589B" w:rsidRDefault="00E4589B" w:rsidP="00126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Препятствование осуществлению полномочий должностных лиц уполномоченного органа местного самоуправления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ответственность.</w:t>
      </w:r>
    </w:p>
    <w:p w:rsidR="00E4589B" w:rsidRDefault="00E4589B" w:rsidP="00126067">
      <w:pPr>
        <w:rPr>
          <w:rFonts w:ascii="Arial" w:hAnsi="Arial" w:cs="Arial"/>
          <w:sz w:val="24"/>
          <w:szCs w:val="24"/>
        </w:rPr>
      </w:pPr>
    </w:p>
    <w:p w:rsidR="00E4589B" w:rsidRDefault="00E4589B"/>
    <w:sectPr w:rsidR="00E4589B" w:rsidSect="002B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64A"/>
    <w:rsid w:val="00067B1F"/>
    <w:rsid w:val="000C4C33"/>
    <w:rsid w:val="00126067"/>
    <w:rsid w:val="00147B0A"/>
    <w:rsid w:val="00206A78"/>
    <w:rsid w:val="002B38B3"/>
    <w:rsid w:val="002C03DF"/>
    <w:rsid w:val="003C2F53"/>
    <w:rsid w:val="00561B58"/>
    <w:rsid w:val="005A462C"/>
    <w:rsid w:val="007B74F0"/>
    <w:rsid w:val="0096464A"/>
    <w:rsid w:val="00965D7F"/>
    <w:rsid w:val="009770E2"/>
    <w:rsid w:val="00A44D27"/>
    <w:rsid w:val="00BA1467"/>
    <w:rsid w:val="00BA23D0"/>
    <w:rsid w:val="00C977C1"/>
    <w:rsid w:val="00CB187E"/>
    <w:rsid w:val="00D85EE1"/>
    <w:rsid w:val="00E4589B"/>
    <w:rsid w:val="00F666A5"/>
    <w:rsid w:val="00FB4E0C"/>
    <w:rsid w:val="00F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B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0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60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C03DF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03DF"/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2C03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C03D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7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6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5</Pages>
  <Words>1681</Words>
  <Characters>9582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17</cp:revision>
  <cp:lastPrinted>2012-10-10T04:24:00Z</cp:lastPrinted>
  <dcterms:created xsi:type="dcterms:W3CDTF">2012-04-28T04:44:00Z</dcterms:created>
  <dcterms:modified xsi:type="dcterms:W3CDTF">2012-10-10T04:25:00Z</dcterms:modified>
</cp:coreProperties>
</file>