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50" w:rsidRPr="004221D4" w:rsidRDefault="005A7E50" w:rsidP="005A7E50">
      <w:pPr>
        <w:pStyle w:val="a3"/>
        <w:jc w:val="center"/>
        <w:rPr>
          <w:rFonts w:ascii="Times New Roman" w:hAnsi="Times New Roman" w:cs="Times New Roman"/>
          <w:b/>
          <w:sz w:val="28"/>
          <w:szCs w:val="28"/>
        </w:rPr>
      </w:pPr>
      <w:r w:rsidRPr="004221D4">
        <w:rPr>
          <w:rFonts w:ascii="Times New Roman" w:hAnsi="Times New Roman" w:cs="Times New Roman"/>
          <w:b/>
          <w:sz w:val="28"/>
          <w:szCs w:val="28"/>
        </w:rPr>
        <w:t xml:space="preserve">АДМИНИСТРАЦИЯ </w:t>
      </w:r>
      <w:r w:rsidR="00665721">
        <w:rPr>
          <w:rFonts w:ascii="Times New Roman" w:hAnsi="Times New Roman" w:cs="Times New Roman"/>
          <w:b/>
          <w:sz w:val="28"/>
          <w:szCs w:val="28"/>
        </w:rPr>
        <w:t>БЕРГУЛЬСКОГО</w:t>
      </w:r>
      <w:r w:rsidRPr="004221D4">
        <w:rPr>
          <w:rFonts w:ascii="Times New Roman" w:hAnsi="Times New Roman" w:cs="Times New Roman"/>
          <w:b/>
          <w:sz w:val="28"/>
          <w:szCs w:val="28"/>
        </w:rPr>
        <w:t xml:space="preserve"> СЕЛЬСОВЕТА</w:t>
      </w:r>
    </w:p>
    <w:p w:rsidR="005A7E50" w:rsidRPr="004221D4" w:rsidRDefault="005A7E50" w:rsidP="005A7E50">
      <w:pPr>
        <w:pStyle w:val="a3"/>
        <w:jc w:val="center"/>
        <w:rPr>
          <w:rFonts w:ascii="Times New Roman" w:hAnsi="Times New Roman" w:cs="Times New Roman"/>
          <w:b/>
          <w:bCs/>
          <w:sz w:val="28"/>
          <w:szCs w:val="28"/>
        </w:rPr>
      </w:pPr>
      <w:r w:rsidRPr="004221D4">
        <w:rPr>
          <w:rFonts w:ascii="Times New Roman" w:hAnsi="Times New Roman" w:cs="Times New Roman"/>
          <w:b/>
          <w:sz w:val="28"/>
          <w:szCs w:val="28"/>
        </w:rPr>
        <w:t>Северного района Новосибирской области</w:t>
      </w:r>
    </w:p>
    <w:p w:rsidR="005A7E50" w:rsidRPr="004221D4" w:rsidRDefault="005A7E50" w:rsidP="005A7E50">
      <w:pPr>
        <w:pStyle w:val="a3"/>
        <w:rPr>
          <w:rFonts w:ascii="Times New Roman" w:hAnsi="Times New Roman" w:cs="Times New Roman"/>
          <w:b/>
          <w:bCs/>
          <w:sz w:val="28"/>
          <w:szCs w:val="28"/>
        </w:rPr>
      </w:pPr>
    </w:p>
    <w:p w:rsidR="005A7E50" w:rsidRPr="004221D4" w:rsidRDefault="005A7E50" w:rsidP="005A7E50">
      <w:pPr>
        <w:pStyle w:val="a3"/>
        <w:jc w:val="center"/>
        <w:rPr>
          <w:rFonts w:ascii="Times New Roman" w:hAnsi="Times New Roman" w:cs="Times New Roman"/>
          <w:b/>
          <w:bCs/>
          <w:sz w:val="28"/>
          <w:szCs w:val="28"/>
        </w:rPr>
      </w:pPr>
      <w:r w:rsidRPr="004221D4">
        <w:rPr>
          <w:rFonts w:ascii="Times New Roman" w:hAnsi="Times New Roman" w:cs="Times New Roman"/>
          <w:b/>
          <w:bCs/>
          <w:sz w:val="28"/>
          <w:szCs w:val="28"/>
        </w:rPr>
        <w:t xml:space="preserve">ПОСТАНОВЛЕНИЕ </w:t>
      </w:r>
    </w:p>
    <w:p w:rsidR="005A7E50" w:rsidRPr="004221D4" w:rsidRDefault="005A7E50" w:rsidP="005A7E50">
      <w:pPr>
        <w:pStyle w:val="a3"/>
        <w:rPr>
          <w:rFonts w:ascii="Times New Roman" w:hAnsi="Times New Roman" w:cs="Times New Roman"/>
          <w:b/>
          <w:bCs/>
          <w:sz w:val="28"/>
          <w:szCs w:val="28"/>
        </w:rPr>
      </w:pPr>
    </w:p>
    <w:p w:rsidR="005A7E50" w:rsidRPr="004221D4" w:rsidRDefault="00665721" w:rsidP="005A7E50">
      <w:pPr>
        <w:pStyle w:val="a3"/>
        <w:rPr>
          <w:rFonts w:ascii="Times New Roman" w:hAnsi="Times New Roman" w:cs="Times New Roman"/>
          <w:b/>
          <w:sz w:val="28"/>
          <w:szCs w:val="28"/>
        </w:rPr>
      </w:pPr>
      <w:r>
        <w:rPr>
          <w:rFonts w:ascii="Times New Roman" w:hAnsi="Times New Roman" w:cs="Times New Roman"/>
          <w:b/>
          <w:sz w:val="28"/>
          <w:szCs w:val="28"/>
        </w:rPr>
        <w:t>02.03.2015</w:t>
      </w:r>
      <w:r w:rsidR="005A7E50" w:rsidRPr="004221D4">
        <w:rPr>
          <w:rFonts w:ascii="Times New Roman" w:hAnsi="Times New Roman" w:cs="Times New Roman"/>
          <w:b/>
          <w:sz w:val="28"/>
          <w:szCs w:val="28"/>
        </w:rPr>
        <w:t xml:space="preserve">                                    с. </w:t>
      </w:r>
      <w:r>
        <w:rPr>
          <w:rFonts w:ascii="Times New Roman" w:hAnsi="Times New Roman" w:cs="Times New Roman"/>
          <w:b/>
          <w:sz w:val="28"/>
          <w:szCs w:val="28"/>
        </w:rPr>
        <w:t>Бергуль</w:t>
      </w:r>
      <w:r w:rsidR="005A7E50" w:rsidRPr="004221D4">
        <w:rPr>
          <w:rFonts w:ascii="Times New Roman" w:hAnsi="Times New Roman" w:cs="Times New Roman"/>
          <w:b/>
          <w:sz w:val="28"/>
          <w:szCs w:val="28"/>
        </w:rPr>
        <w:t xml:space="preserve">                                       № </w:t>
      </w:r>
      <w:r>
        <w:rPr>
          <w:rFonts w:ascii="Times New Roman" w:hAnsi="Times New Roman" w:cs="Times New Roman"/>
          <w:b/>
          <w:sz w:val="28"/>
          <w:szCs w:val="28"/>
        </w:rPr>
        <w:t>27</w:t>
      </w:r>
    </w:p>
    <w:p w:rsidR="005A7E50" w:rsidRPr="004221D4" w:rsidRDefault="005A7E50" w:rsidP="005A7E50">
      <w:pPr>
        <w:pStyle w:val="a3"/>
        <w:rPr>
          <w:rFonts w:ascii="Times New Roman" w:hAnsi="Times New Roman" w:cs="Times New Roman"/>
          <w:b/>
          <w:sz w:val="28"/>
          <w:szCs w:val="28"/>
        </w:rPr>
      </w:pPr>
    </w:p>
    <w:p w:rsidR="005A7E50" w:rsidRPr="006F3984" w:rsidRDefault="005A7E50" w:rsidP="005A7E50">
      <w:pPr>
        <w:pStyle w:val="a3"/>
        <w:jc w:val="center"/>
        <w:rPr>
          <w:rFonts w:ascii="Times New Roman" w:eastAsia="Times New Roman" w:hAnsi="Times New Roman" w:cs="Times New Roman"/>
          <w:b/>
          <w:sz w:val="28"/>
          <w:szCs w:val="28"/>
        </w:rPr>
      </w:pPr>
      <w:r w:rsidRPr="006F3984">
        <w:rPr>
          <w:rFonts w:ascii="Times New Roman" w:hAnsi="Times New Roman" w:cs="Times New Roman"/>
          <w:b/>
          <w:iCs/>
          <w:sz w:val="28"/>
          <w:szCs w:val="28"/>
        </w:rPr>
        <w:t xml:space="preserve">Об утверждении Порядка </w:t>
      </w:r>
    </w:p>
    <w:p w:rsidR="005A7E50" w:rsidRDefault="005A7E50" w:rsidP="005A7E50">
      <w:pPr>
        <w:pStyle w:val="a5"/>
        <w:tabs>
          <w:tab w:val="left" w:pos="709"/>
          <w:tab w:val="left" w:pos="851"/>
        </w:tabs>
        <w:ind w:firstLine="567"/>
        <w:rPr>
          <w:szCs w:val="28"/>
        </w:rPr>
      </w:pPr>
      <w:r w:rsidRPr="00581C2D">
        <w:rPr>
          <w:szCs w:val="28"/>
        </w:rPr>
        <w:t xml:space="preserve">осуществления внутреннего муниципального финансового контроля    в </w:t>
      </w:r>
      <w:r>
        <w:rPr>
          <w:szCs w:val="28"/>
        </w:rPr>
        <w:t xml:space="preserve">администрации </w:t>
      </w:r>
      <w:r w:rsidR="00665721">
        <w:rPr>
          <w:szCs w:val="28"/>
        </w:rPr>
        <w:t xml:space="preserve"> Бергульского</w:t>
      </w:r>
      <w:r>
        <w:rPr>
          <w:szCs w:val="28"/>
        </w:rPr>
        <w:t xml:space="preserve"> сельсовета Северного района Новосибирской области</w:t>
      </w:r>
    </w:p>
    <w:p w:rsidR="005A7E50" w:rsidRDefault="005A7E50" w:rsidP="005A7E50">
      <w:pPr>
        <w:pStyle w:val="a5"/>
        <w:tabs>
          <w:tab w:val="left" w:pos="709"/>
          <w:tab w:val="left" w:pos="851"/>
        </w:tabs>
        <w:ind w:firstLine="567"/>
        <w:rPr>
          <w:szCs w:val="28"/>
        </w:rPr>
      </w:pPr>
    </w:p>
    <w:p w:rsidR="005A7E50" w:rsidRPr="006F3984" w:rsidRDefault="005A7E50" w:rsidP="005A7E50">
      <w:pPr>
        <w:pStyle w:val="a5"/>
        <w:tabs>
          <w:tab w:val="left" w:pos="709"/>
          <w:tab w:val="left" w:pos="851"/>
        </w:tabs>
        <w:jc w:val="left"/>
        <w:rPr>
          <w:b w:val="0"/>
          <w:szCs w:val="28"/>
        </w:rPr>
      </w:pPr>
      <w:r>
        <w:rPr>
          <w:szCs w:val="28"/>
        </w:rPr>
        <w:t xml:space="preserve">   </w:t>
      </w:r>
      <w:r w:rsidRPr="006F3984">
        <w:rPr>
          <w:b w:val="0"/>
          <w:szCs w:val="28"/>
        </w:rPr>
        <w:t>На основании</w:t>
      </w:r>
      <w:r>
        <w:rPr>
          <w:szCs w:val="28"/>
        </w:rPr>
        <w:t xml:space="preserve"> </w:t>
      </w:r>
      <w:r w:rsidRPr="006F3984">
        <w:rPr>
          <w:b w:val="0"/>
          <w:szCs w:val="28"/>
        </w:rPr>
        <w:t xml:space="preserve">Бюджетного кодекса Российской Федерации, администрация </w:t>
      </w:r>
      <w:r w:rsidR="00665721">
        <w:rPr>
          <w:b w:val="0"/>
          <w:szCs w:val="28"/>
        </w:rPr>
        <w:t xml:space="preserve">Бергульского </w:t>
      </w:r>
      <w:r w:rsidRPr="006F3984">
        <w:rPr>
          <w:b w:val="0"/>
          <w:szCs w:val="28"/>
        </w:rPr>
        <w:t xml:space="preserve"> сельсовета Северного района Новосибирской области</w:t>
      </w:r>
    </w:p>
    <w:p w:rsidR="005A7E50" w:rsidRPr="004221D4" w:rsidRDefault="005A7E50" w:rsidP="005A7E50">
      <w:pPr>
        <w:pStyle w:val="a3"/>
        <w:jc w:val="both"/>
        <w:rPr>
          <w:rFonts w:ascii="Times New Roman" w:hAnsi="Times New Roman" w:cs="Times New Roman"/>
          <w:sz w:val="28"/>
          <w:szCs w:val="28"/>
        </w:rPr>
      </w:pPr>
      <w:r w:rsidRPr="004221D4">
        <w:rPr>
          <w:rFonts w:ascii="Times New Roman" w:hAnsi="Times New Roman" w:cs="Times New Roman"/>
          <w:sz w:val="28"/>
          <w:szCs w:val="28"/>
        </w:rPr>
        <w:t>ПОСТАНОВЛЯЕТ:</w:t>
      </w:r>
    </w:p>
    <w:p w:rsidR="005A7E50" w:rsidRPr="006F3984" w:rsidRDefault="005A7E50" w:rsidP="005A7E50">
      <w:pPr>
        <w:pStyle w:val="a5"/>
        <w:tabs>
          <w:tab w:val="left" w:pos="709"/>
          <w:tab w:val="left" w:pos="851"/>
        </w:tabs>
        <w:jc w:val="left"/>
        <w:rPr>
          <w:b w:val="0"/>
          <w:szCs w:val="28"/>
        </w:rPr>
      </w:pPr>
      <w:r>
        <w:rPr>
          <w:szCs w:val="28"/>
        </w:rPr>
        <w:t xml:space="preserve">    </w:t>
      </w:r>
      <w:r w:rsidRPr="006F3984">
        <w:rPr>
          <w:b w:val="0"/>
          <w:szCs w:val="28"/>
        </w:rPr>
        <w:t xml:space="preserve">1.Утвердить прилагаемый Порядок осуществления внутреннего муниципального финансового контроля    в администрации </w:t>
      </w:r>
      <w:r w:rsidR="00665721">
        <w:rPr>
          <w:b w:val="0"/>
          <w:szCs w:val="28"/>
        </w:rPr>
        <w:t xml:space="preserve"> Бергульского</w:t>
      </w:r>
      <w:r w:rsidRPr="006F3984">
        <w:rPr>
          <w:b w:val="0"/>
          <w:szCs w:val="28"/>
        </w:rPr>
        <w:t xml:space="preserve"> сельсовета Северного района Новосибирской области</w:t>
      </w:r>
    </w:p>
    <w:p w:rsidR="005A7E50" w:rsidRPr="006F3984" w:rsidRDefault="005A7E50" w:rsidP="005A7E50">
      <w:pPr>
        <w:pStyle w:val="a3"/>
        <w:jc w:val="both"/>
        <w:rPr>
          <w:rFonts w:ascii="Times New Roman" w:hAnsi="Times New Roman" w:cs="Times New Roman"/>
          <w:sz w:val="28"/>
          <w:szCs w:val="28"/>
        </w:rPr>
      </w:pPr>
      <w:r w:rsidRPr="006F3984">
        <w:rPr>
          <w:rFonts w:ascii="Times New Roman" w:hAnsi="Times New Roman" w:cs="Times New Roman"/>
          <w:sz w:val="28"/>
          <w:szCs w:val="28"/>
        </w:rPr>
        <w:t xml:space="preserve"> (далее – Порядок).</w:t>
      </w:r>
    </w:p>
    <w:p w:rsidR="005A7E50" w:rsidRPr="004221D4" w:rsidRDefault="005A7E50" w:rsidP="005A7E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221D4">
        <w:rPr>
          <w:rFonts w:ascii="Times New Roman" w:hAnsi="Times New Roman" w:cs="Times New Roman"/>
          <w:sz w:val="28"/>
          <w:szCs w:val="28"/>
        </w:rPr>
        <w:t xml:space="preserve">2.Опубликовать настоящее постановление в периодическом печатном издании «Вестник </w:t>
      </w:r>
      <w:r w:rsidR="00665721">
        <w:rPr>
          <w:rFonts w:ascii="Times New Roman" w:hAnsi="Times New Roman" w:cs="Times New Roman"/>
          <w:sz w:val="28"/>
          <w:szCs w:val="28"/>
        </w:rPr>
        <w:t>Бергульского</w:t>
      </w:r>
      <w:r w:rsidRPr="004221D4">
        <w:rPr>
          <w:rFonts w:ascii="Times New Roman" w:hAnsi="Times New Roman" w:cs="Times New Roman"/>
          <w:sz w:val="28"/>
          <w:szCs w:val="28"/>
        </w:rPr>
        <w:t xml:space="preserve"> сельсовета» и разместить на официальном сайте администрации  Северного района Новосибирской области в разделе «Поселения».</w:t>
      </w:r>
    </w:p>
    <w:p w:rsidR="005A7E50" w:rsidRPr="004221D4" w:rsidRDefault="005A7E50" w:rsidP="005A7E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221D4">
        <w:rPr>
          <w:rFonts w:ascii="Times New Roman" w:hAnsi="Times New Roman" w:cs="Times New Roman"/>
          <w:sz w:val="28"/>
          <w:szCs w:val="28"/>
        </w:rPr>
        <w:t>3.</w:t>
      </w:r>
      <w:proofErr w:type="gramStart"/>
      <w:r w:rsidRPr="004221D4">
        <w:rPr>
          <w:rFonts w:ascii="Times New Roman" w:hAnsi="Times New Roman" w:cs="Times New Roman"/>
          <w:sz w:val="28"/>
          <w:szCs w:val="28"/>
        </w:rPr>
        <w:t>Контроль за</w:t>
      </w:r>
      <w:proofErr w:type="gramEnd"/>
      <w:r w:rsidRPr="004221D4">
        <w:rPr>
          <w:rFonts w:ascii="Times New Roman" w:hAnsi="Times New Roman" w:cs="Times New Roman"/>
          <w:sz w:val="28"/>
          <w:szCs w:val="28"/>
        </w:rPr>
        <w:t xml:space="preserve"> исполнением постановления оставляю за собой.</w:t>
      </w:r>
    </w:p>
    <w:p w:rsidR="005A7E50" w:rsidRPr="004221D4" w:rsidRDefault="005A7E50" w:rsidP="005A7E50">
      <w:pPr>
        <w:pStyle w:val="a3"/>
        <w:jc w:val="both"/>
        <w:rPr>
          <w:rFonts w:ascii="Times New Roman" w:hAnsi="Times New Roman" w:cs="Times New Roman"/>
          <w:sz w:val="28"/>
          <w:szCs w:val="28"/>
        </w:rPr>
      </w:pPr>
    </w:p>
    <w:p w:rsidR="005A7E50" w:rsidRPr="004221D4" w:rsidRDefault="005A7E50" w:rsidP="005A7E50">
      <w:pPr>
        <w:pStyle w:val="a3"/>
        <w:jc w:val="both"/>
        <w:rPr>
          <w:rFonts w:ascii="Times New Roman" w:hAnsi="Times New Roman" w:cs="Times New Roman"/>
          <w:sz w:val="28"/>
          <w:szCs w:val="28"/>
        </w:rPr>
      </w:pPr>
    </w:p>
    <w:p w:rsidR="005A7E50" w:rsidRPr="004221D4" w:rsidRDefault="005A7E50" w:rsidP="005A7E50">
      <w:pPr>
        <w:pStyle w:val="a3"/>
        <w:jc w:val="both"/>
        <w:rPr>
          <w:rFonts w:ascii="Times New Roman" w:hAnsi="Times New Roman" w:cs="Times New Roman"/>
          <w:sz w:val="28"/>
          <w:szCs w:val="28"/>
        </w:rPr>
      </w:pPr>
    </w:p>
    <w:p w:rsidR="005A7E50" w:rsidRPr="004221D4" w:rsidRDefault="005A7E50" w:rsidP="005A7E50">
      <w:pPr>
        <w:pStyle w:val="a3"/>
        <w:jc w:val="both"/>
        <w:rPr>
          <w:rFonts w:ascii="Times New Roman" w:hAnsi="Times New Roman" w:cs="Times New Roman"/>
          <w:sz w:val="28"/>
          <w:szCs w:val="28"/>
        </w:rPr>
      </w:pPr>
      <w:r w:rsidRPr="004221D4">
        <w:rPr>
          <w:rFonts w:ascii="Times New Roman" w:hAnsi="Times New Roman" w:cs="Times New Roman"/>
          <w:sz w:val="28"/>
          <w:szCs w:val="28"/>
        </w:rPr>
        <w:t xml:space="preserve">Глава </w:t>
      </w:r>
      <w:r w:rsidR="00665721">
        <w:rPr>
          <w:rFonts w:ascii="Times New Roman" w:hAnsi="Times New Roman" w:cs="Times New Roman"/>
          <w:sz w:val="28"/>
          <w:szCs w:val="28"/>
        </w:rPr>
        <w:t xml:space="preserve"> Бергульского</w:t>
      </w:r>
      <w:r w:rsidRPr="004221D4">
        <w:rPr>
          <w:rFonts w:ascii="Times New Roman" w:hAnsi="Times New Roman" w:cs="Times New Roman"/>
          <w:sz w:val="28"/>
          <w:szCs w:val="28"/>
        </w:rPr>
        <w:t xml:space="preserve"> сельсовета</w:t>
      </w:r>
    </w:p>
    <w:p w:rsidR="005A7E50" w:rsidRDefault="005A7E50" w:rsidP="005A7E50">
      <w:pPr>
        <w:pStyle w:val="a3"/>
        <w:rPr>
          <w:rFonts w:ascii="Times New Roman" w:hAnsi="Times New Roman" w:cs="Times New Roman"/>
          <w:sz w:val="28"/>
          <w:szCs w:val="28"/>
        </w:rPr>
      </w:pPr>
      <w:r w:rsidRPr="004221D4">
        <w:rPr>
          <w:rFonts w:ascii="Times New Roman" w:hAnsi="Times New Roman" w:cs="Times New Roman"/>
          <w:sz w:val="28"/>
          <w:szCs w:val="28"/>
        </w:rPr>
        <w:t xml:space="preserve">Северного района </w:t>
      </w:r>
    </w:p>
    <w:p w:rsidR="005A7E50" w:rsidRPr="004221D4" w:rsidRDefault="005A7E50" w:rsidP="005A7E50">
      <w:pPr>
        <w:pStyle w:val="a3"/>
        <w:rPr>
          <w:rFonts w:ascii="Times New Roman" w:hAnsi="Times New Roman" w:cs="Times New Roman"/>
          <w:sz w:val="28"/>
          <w:szCs w:val="28"/>
        </w:rPr>
      </w:pPr>
      <w:r w:rsidRPr="004221D4">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4221D4">
        <w:rPr>
          <w:rFonts w:ascii="Times New Roman" w:hAnsi="Times New Roman" w:cs="Times New Roman"/>
          <w:sz w:val="28"/>
          <w:szCs w:val="28"/>
        </w:rPr>
        <w:t xml:space="preserve">   </w:t>
      </w:r>
      <w:r w:rsidR="00665721">
        <w:rPr>
          <w:rFonts w:ascii="Times New Roman" w:hAnsi="Times New Roman" w:cs="Times New Roman"/>
          <w:sz w:val="28"/>
          <w:szCs w:val="28"/>
        </w:rPr>
        <w:t>В.Т.Савастеев</w:t>
      </w:r>
    </w:p>
    <w:p w:rsidR="005A7E50" w:rsidRPr="004221D4" w:rsidRDefault="005A7E50" w:rsidP="005A7E50">
      <w:pPr>
        <w:pStyle w:val="a3"/>
        <w:jc w:val="both"/>
        <w:rPr>
          <w:rFonts w:ascii="Times New Roman" w:hAnsi="Times New Roman" w:cs="Times New Roman"/>
          <w:sz w:val="28"/>
          <w:szCs w:val="28"/>
        </w:rPr>
      </w:pPr>
    </w:p>
    <w:p w:rsidR="005A7E50" w:rsidRPr="004221D4" w:rsidRDefault="005A7E50" w:rsidP="005A7E50">
      <w:pPr>
        <w:pStyle w:val="a3"/>
        <w:jc w:val="both"/>
        <w:rPr>
          <w:rFonts w:ascii="Times New Roman" w:hAnsi="Times New Roman" w:cs="Times New Roman"/>
          <w:sz w:val="28"/>
          <w:szCs w:val="28"/>
        </w:rPr>
      </w:pPr>
    </w:p>
    <w:p w:rsidR="005A7E50" w:rsidRPr="004221D4" w:rsidRDefault="005A7E50" w:rsidP="005A7E50">
      <w:pPr>
        <w:pStyle w:val="a3"/>
        <w:jc w:val="right"/>
        <w:rPr>
          <w:rFonts w:ascii="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rPr>
          <w:rFonts w:ascii="Times New Roman" w:eastAsia="Times New Roman" w:hAnsi="Times New Roman" w:cs="Times New Roman"/>
          <w:sz w:val="28"/>
          <w:szCs w:val="28"/>
        </w:rPr>
      </w:pPr>
    </w:p>
    <w:p w:rsidR="005A7E50" w:rsidRDefault="005A7E50" w:rsidP="005A7E50">
      <w:pPr>
        <w:pStyle w:val="a3"/>
        <w:jc w:val="right"/>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81C2D">
        <w:rPr>
          <w:rFonts w:ascii="Times New Roman" w:eastAsia="Times New Roman" w:hAnsi="Times New Roman" w:cs="Times New Roman"/>
          <w:sz w:val="28"/>
          <w:szCs w:val="28"/>
        </w:rPr>
        <w:t>Утвержден</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81C2D">
        <w:rPr>
          <w:rFonts w:ascii="Times New Roman" w:eastAsia="Times New Roman" w:hAnsi="Times New Roman" w:cs="Times New Roman"/>
          <w:sz w:val="28"/>
          <w:szCs w:val="28"/>
        </w:rPr>
        <w:t xml:space="preserve">постановлением администрации </w:t>
      </w:r>
    </w:p>
    <w:p w:rsidR="005A7E50"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65721">
        <w:rPr>
          <w:rFonts w:ascii="Times New Roman" w:eastAsia="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w:t>
      </w:r>
    </w:p>
    <w:p w:rsidR="005A7E50" w:rsidRDefault="005A7E50" w:rsidP="005A7E5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Северного района</w:t>
      </w:r>
    </w:p>
    <w:p w:rsidR="005A7E50" w:rsidRDefault="005A7E50" w:rsidP="005A7E5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5A7E50" w:rsidRPr="00581C2D" w:rsidRDefault="005A7E50" w:rsidP="005A7E5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665721">
        <w:rPr>
          <w:rFonts w:ascii="Times New Roman" w:eastAsia="Times New Roman" w:hAnsi="Times New Roman" w:cs="Times New Roman"/>
          <w:sz w:val="28"/>
          <w:szCs w:val="28"/>
        </w:rPr>
        <w:t>02.03.2015</w:t>
      </w:r>
      <w:r>
        <w:rPr>
          <w:rFonts w:ascii="Times New Roman" w:eastAsia="Times New Roman" w:hAnsi="Times New Roman" w:cs="Times New Roman"/>
          <w:sz w:val="28"/>
          <w:szCs w:val="28"/>
        </w:rPr>
        <w:t xml:space="preserve"> № </w:t>
      </w:r>
      <w:r w:rsidR="00665721">
        <w:rPr>
          <w:rFonts w:ascii="Times New Roman" w:eastAsia="Times New Roman" w:hAnsi="Times New Roman" w:cs="Times New Roman"/>
          <w:sz w:val="28"/>
          <w:szCs w:val="28"/>
        </w:rPr>
        <w:t xml:space="preserve"> 27</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ПОРЯДОК</w:t>
      </w:r>
    </w:p>
    <w:p w:rsidR="005A7E50"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 xml:space="preserve">осуществления внутреннего муниципального финансового контроля    в </w:t>
      </w:r>
      <w:r>
        <w:rPr>
          <w:rFonts w:ascii="Times New Roman" w:eastAsia="Times New Roman" w:hAnsi="Times New Roman" w:cs="Times New Roman"/>
          <w:b/>
          <w:sz w:val="28"/>
          <w:szCs w:val="28"/>
        </w:rPr>
        <w:t xml:space="preserve">администрации </w:t>
      </w:r>
      <w:r w:rsidR="00665721">
        <w:rPr>
          <w:rFonts w:ascii="Times New Roman" w:eastAsia="Times New Roman" w:hAnsi="Times New Roman" w:cs="Times New Roman"/>
          <w:b/>
          <w:sz w:val="28"/>
          <w:szCs w:val="28"/>
        </w:rPr>
        <w:t xml:space="preserve"> Бергульского </w:t>
      </w:r>
      <w:r>
        <w:rPr>
          <w:rFonts w:ascii="Times New Roman" w:eastAsia="Times New Roman" w:hAnsi="Times New Roman" w:cs="Times New Roman"/>
          <w:b/>
          <w:sz w:val="28"/>
          <w:szCs w:val="28"/>
        </w:rPr>
        <w:t xml:space="preserve"> сельсовета Северного района Новосибирской области</w:t>
      </w:r>
    </w:p>
    <w:p w:rsidR="005A7E50" w:rsidRPr="00581C2D" w:rsidRDefault="005A7E50" w:rsidP="005A7E50">
      <w:pPr>
        <w:pStyle w:val="a3"/>
        <w:jc w:val="center"/>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rPr>
        <w:t>I. Общие положения</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1.1.  Настоящий Порядок об осуществлении внутреннего муниципального финансового контроля разработан в соответствии с законодательством РФ, устанавливает единые цели, правила и принципы внутреннего муниципального финансового контроля в муниципальном образовании </w:t>
      </w:r>
      <w:r w:rsidR="00665721">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должностными лицами администрации</w:t>
      </w:r>
      <w:r>
        <w:rPr>
          <w:rFonts w:ascii="Times New Roman" w:eastAsia="Times New Roman" w:hAnsi="Times New Roman" w:cs="Times New Roman"/>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1.2. Целями внутреннего муниципального финансового контроля являются: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оценка целевого и эффективного использования средств бюджета </w:t>
      </w:r>
      <w:r>
        <w:rPr>
          <w:rFonts w:ascii="Times New Roman" w:eastAsia="Times New Roman" w:hAnsi="Times New Roman" w:cs="Times New Roman"/>
          <w:sz w:val="28"/>
          <w:szCs w:val="28"/>
        </w:rPr>
        <w:t xml:space="preserve">администрации </w:t>
      </w:r>
      <w:r w:rsidR="00665721">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подтверждение достоверности бухгалтерского учета и отчетности, в том числе о реализации муниципальных программ, а так же об исполнении муниципальных заданий; </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оценка соблюдения бюджетного законодательства и иных нормативных актов, регулирующих бюджетные правоотношения;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подготовка и организация осуществления мер, направленных на повышение результативности (эффективности) использования бюджетных средств.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1.3. Внутренний муниципальный финансовый контроль осуществляется должностными лицами 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(далее - органами внутреннего муниципального финансового контроля), в том числе:</w:t>
      </w:r>
    </w:p>
    <w:p w:rsidR="005A7E50"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финансового управления администрации  </w:t>
      </w:r>
      <w:r w:rsidR="000F4A6C">
        <w:rPr>
          <w:rFonts w:ascii="Times New Roman" w:eastAsia="Times New Roman" w:hAnsi="Times New Roman" w:cs="Times New Roman"/>
          <w:sz w:val="28"/>
          <w:szCs w:val="28"/>
        </w:rPr>
        <w:t xml:space="preserve"> Бергульского</w:t>
      </w:r>
      <w:r>
        <w:rPr>
          <w:rFonts w:ascii="Times New Roman" w:eastAsia="Times New Roman" w:hAnsi="Times New Roman" w:cs="Times New Roman"/>
          <w:sz w:val="28"/>
          <w:szCs w:val="28"/>
        </w:rPr>
        <w:t xml:space="preserve"> сельсовета Северного района Новосибирской области;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главных распорядителей (распорядителей) бюджетных средств, главных администраторов (администраторов)  доходов,  главных администраторов (администраторов) источников финансирования дефицита бюджета </w:t>
      </w:r>
      <w:r>
        <w:rPr>
          <w:rFonts w:ascii="Times New Roman" w:eastAsia="Times New Roman" w:hAnsi="Times New Roman" w:cs="Times New Roman"/>
          <w:sz w:val="28"/>
          <w:szCs w:val="28"/>
        </w:rPr>
        <w:t xml:space="preserve">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lastRenderedPageBreak/>
        <w:t xml:space="preserve">1.4. Финансовым управлением 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осуществляется внутренний муниципальный финансовый контроль в отношении использования средств бюджета.</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1.5.  Главными распорядителями (распорядителями) средств, главными администраторами (администраторами) доходов, главным администратором (администраторами) источников финансирования дефицита бюджета</w:t>
      </w:r>
      <w:r>
        <w:rPr>
          <w:rFonts w:ascii="Times New Roman" w:eastAsia="Times New Roman" w:hAnsi="Times New Roman" w:cs="Times New Roman"/>
          <w:sz w:val="28"/>
          <w:szCs w:val="28"/>
        </w:rPr>
        <w:t xml:space="preserve"> администрации </w:t>
      </w:r>
      <w:r w:rsidRPr="00581C2D">
        <w:rPr>
          <w:rFonts w:ascii="Times New Roman" w:eastAsia="Times New Roman" w:hAnsi="Times New Roman" w:cs="Times New Roman"/>
          <w:sz w:val="28"/>
          <w:szCs w:val="28"/>
        </w:rPr>
        <w:t xml:space="preserve">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осуществляется внутренний финансовый контроль в отношении бюджетных средств, определенных решением о бюджете соответствующим главным (администраторам) на соответствующий год. </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II</w:t>
      </w:r>
      <w:r w:rsidRPr="00581C2D">
        <w:rPr>
          <w:rFonts w:ascii="Times New Roman" w:eastAsia="Times New Roman" w:hAnsi="Times New Roman" w:cs="Times New Roman"/>
          <w:b/>
          <w:sz w:val="28"/>
          <w:szCs w:val="28"/>
        </w:rPr>
        <w:t>. Объекты внутреннего муниципального финансового контроля</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2.1.  Объектами внутреннего муниципального финансового контроля (далее - объекты контроля) являются: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органа;</w:t>
      </w:r>
      <w:proofErr w:type="gramEnd"/>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Pr>
          <w:rFonts w:ascii="Times New Roman" w:eastAsia="Times New Roman" w:hAnsi="Times New Roman" w:cs="Times New Roman"/>
          <w:sz w:val="28"/>
          <w:szCs w:val="28"/>
        </w:rPr>
        <w:t xml:space="preserve">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муниципальные учреждения, учрежденные </w:t>
      </w:r>
      <w:r>
        <w:rPr>
          <w:rFonts w:ascii="Times New Roman" w:eastAsia="Times New Roman" w:hAnsi="Times New Roman" w:cs="Times New Roman"/>
          <w:sz w:val="28"/>
          <w:szCs w:val="28"/>
        </w:rPr>
        <w:t xml:space="preserve">администрацией </w:t>
      </w:r>
      <w:r w:rsidRPr="00581C2D">
        <w:rPr>
          <w:rFonts w:ascii="Times New Roman" w:eastAsia="Times New Roman" w:hAnsi="Times New Roman" w:cs="Times New Roman"/>
          <w:sz w:val="28"/>
          <w:szCs w:val="28"/>
        </w:rPr>
        <w:t xml:space="preserve"> </w:t>
      </w:r>
      <w:r w:rsidR="000F4A6C">
        <w:rPr>
          <w:rFonts w:ascii="Times New Roman" w:eastAsia="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 Северного района Новосибирской области;</w:t>
      </w:r>
    </w:p>
    <w:p w:rsidR="005A7E50"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муниципальные унитарные предприятия, учрежденные </w:t>
      </w:r>
      <w:r>
        <w:rPr>
          <w:rFonts w:ascii="Times New Roman" w:eastAsia="Times New Roman" w:hAnsi="Times New Roman" w:cs="Times New Roman"/>
          <w:sz w:val="28"/>
          <w:szCs w:val="28"/>
        </w:rPr>
        <w:t xml:space="preserve">администрацией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III</w:t>
      </w:r>
      <w:r w:rsidRPr="00581C2D">
        <w:rPr>
          <w:rFonts w:ascii="Times New Roman" w:eastAsia="Times New Roman" w:hAnsi="Times New Roman" w:cs="Times New Roman"/>
          <w:b/>
          <w:sz w:val="28"/>
          <w:szCs w:val="28"/>
        </w:rPr>
        <w:t>. Полномочия, права и обязанности должностных лиц органов внутреннего</w:t>
      </w:r>
      <w:r>
        <w:rPr>
          <w:rFonts w:ascii="Times New Roman" w:eastAsia="Times New Roman" w:hAnsi="Times New Roman" w:cs="Times New Roman"/>
          <w:b/>
          <w:sz w:val="28"/>
          <w:szCs w:val="28"/>
        </w:rPr>
        <w:t xml:space="preserve">   </w:t>
      </w:r>
      <w:r w:rsidRPr="00581C2D">
        <w:rPr>
          <w:rFonts w:ascii="Times New Roman" w:eastAsia="Times New Roman" w:hAnsi="Times New Roman" w:cs="Times New Roman"/>
          <w:b/>
          <w:sz w:val="28"/>
          <w:szCs w:val="28"/>
        </w:rPr>
        <w:t>муниципального финансового контроля</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контроль в отношении закупок для обеспечения нужд муниципальных заказчиков муниципального образования (далее контроль в сфере закупок), предусмотренные частью 8 статьи 99 Федерального закона от 05.04.2013г. </w:t>
      </w:r>
      <w:r w:rsidRPr="00581C2D">
        <w:rPr>
          <w:rFonts w:ascii="Times New Roman" w:eastAsia="Times New Roman" w:hAnsi="Times New Roman" w:cs="Times New Roman"/>
          <w:sz w:val="28"/>
          <w:szCs w:val="28"/>
        </w:rPr>
        <w:lastRenderedPageBreak/>
        <w:t>№44-ФЗ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3.2. Финансовое управление 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осуществляет кроме </w:t>
      </w:r>
      <w:proofErr w:type="gramStart"/>
      <w:r w:rsidRPr="00581C2D">
        <w:rPr>
          <w:rFonts w:ascii="Times New Roman" w:eastAsia="Times New Roman" w:hAnsi="Times New Roman" w:cs="Times New Roman"/>
          <w:sz w:val="28"/>
          <w:szCs w:val="28"/>
        </w:rPr>
        <w:t>перечисленных</w:t>
      </w:r>
      <w:proofErr w:type="gramEnd"/>
      <w:r w:rsidRPr="00581C2D">
        <w:rPr>
          <w:rFonts w:ascii="Times New Roman" w:eastAsia="Times New Roman" w:hAnsi="Times New Roman" w:cs="Times New Roman"/>
          <w:sz w:val="28"/>
          <w:szCs w:val="28"/>
        </w:rPr>
        <w:t xml:space="preserve"> в пункте 3.1.,  следующие полномочия по осуществлению внутреннего муниципального финансового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контроль за не превышением суммы по операции над лимитами бюджетных обязательств и (или) бюджетными ассигнованиями;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Pr="00581C2D">
        <w:rPr>
          <w:rFonts w:ascii="Times New Roman" w:eastAsia="Times New Roman" w:hAnsi="Times New Roman" w:cs="Times New Roman"/>
          <w:color w:val="000000"/>
          <w:sz w:val="28"/>
          <w:szCs w:val="28"/>
        </w:rPr>
        <w:t>финансовое управление</w:t>
      </w:r>
      <w:r w:rsidRPr="00581C2D">
        <w:rPr>
          <w:rFonts w:ascii="Times New Roman" w:eastAsia="Times New Roman" w:hAnsi="Times New Roman" w:cs="Times New Roman"/>
          <w:sz w:val="28"/>
          <w:szCs w:val="28"/>
        </w:rPr>
        <w:t xml:space="preserve"> получателем бюджетных средств;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контроль за</w:t>
      </w:r>
      <w:proofErr w:type="gramEnd"/>
      <w:r w:rsidRPr="00581C2D">
        <w:rPr>
          <w:rFonts w:ascii="Times New Roman" w:eastAsia="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контроль составления и исполнения бюджета в отношении расходов, связанных с осуществлением закупок для обеспечения для обеспечения нужд</w:t>
      </w:r>
      <w:r>
        <w:rPr>
          <w:rFonts w:ascii="Times New Roman" w:eastAsia="Times New Roman" w:hAnsi="Times New Roman" w:cs="Times New Roman"/>
          <w:sz w:val="28"/>
          <w:szCs w:val="28"/>
        </w:rPr>
        <w:t>,</w:t>
      </w:r>
      <w:r w:rsidRPr="00581C2D">
        <w:rPr>
          <w:rFonts w:ascii="Times New Roman" w:eastAsia="Times New Roman" w:hAnsi="Times New Roman" w:cs="Times New Roman"/>
          <w:sz w:val="28"/>
          <w:szCs w:val="28"/>
        </w:rPr>
        <w:t xml:space="preserve">  достоверности учета таких расходов и отчетности</w:t>
      </w:r>
      <w:r>
        <w:rPr>
          <w:rFonts w:ascii="Times New Roman" w:eastAsia="Times New Roman" w:hAnsi="Times New Roman" w:cs="Times New Roman"/>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проводит санкционирование операций.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проводятся проверки, ревизии и обследования;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направляются объектам контроля акты, заключения, представления и (или) предписания;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3.3. При исполнении возложенных на них полномочий должностные лица органа внутреннего муниципального финансового контроля имеют право:</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w:t>
      </w:r>
      <w:r w:rsidRPr="00581C2D">
        <w:rPr>
          <w:rFonts w:ascii="Times New Roman" w:eastAsia="Times New Roman" w:hAnsi="Times New Roman" w:cs="Times New Roman"/>
          <w:sz w:val="28"/>
          <w:szCs w:val="28"/>
        </w:rPr>
        <w:lastRenderedPageBreak/>
        <w:t>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знакомиться с технической документацией к электронным базам данных.</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3.4.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№44-ФЗ (далее единая информационная система в сфере закупок).</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3.5. Должностные лица органов внутреннего муниципального финансового контроля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 а так же обязаны:</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сохранять государственную, служебную, коммерческую и иную охраняемую законом тайну, ставшую им известной при проведении внутреннего контроля в проверяемых органах и организациях;</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 незамедлительно (в течение 24 часов) уведомить лицо, принявшее решение о проведении контрольного мероприятия о случаях опечатывания касс, кассовых и служебных помещений, складов и архивов, изъятия документов и материалов.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3.5. Руководитель организации, в отношении которой проводятся мероприятия внутреннего муниципального контроля, должен создать условия для работы должностных лиц органов внутреннего муниципального </w:t>
      </w:r>
      <w:r w:rsidRPr="00581C2D">
        <w:rPr>
          <w:rFonts w:ascii="Times New Roman" w:eastAsia="Times New Roman" w:hAnsi="Times New Roman" w:cs="Times New Roman"/>
          <w:sz w:val="28"/>
          <w:szCs w:val="28"/>
        </w:rPr>
        <w:lastRenderedPageBreak/>
        <w:t>финансового контроля, в том числе обеспечить выполнение работ по делопроизводству.</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jc w:val="center"/>
        <w:rPr>
          <w:rFonts w:ascii="Times New Roman" w:eastAsia="Times New Roman" w:hAnsi="Times New Roman" w:cs="Times New Roman"/>
          <w:b/>
          <w:sz w:val="28"/>
          <w:szCs w:val="28"/>
        </w:rPr>
      </w:pPr>
      <w:r w:rsidRPr="00581C2D">
        <w:rPr>
          <w:rFonts w:ascii="Times New Roman" w:eastAsia="Times New Roman" w:hAnsi="Times New Roman" w:cs="Times New Roman"/>
          <w:b/>
          <w:sz w:val="28"/>
          <w:szCs w:val="28"/>
          <w:lang w:val="en-US"/>
        </w:rPr>
        <w:t>IV</w:t>
      </w:r>
      <w:r w:rsidRPr="00581C2D">
        <w:rPr>
          <w:rFonts w:ascii="Times New Roman" w:eastAsia="Times New Roman" w:hAnsi="Times New Roman" w:cs="Times New Roman"/>
          <w:b/>
          <w:sz w:val="28"/>
          <w:szCs w:val="28"/>
        </w:rPr>
        <w:t>. Порядок планирования мероприятий внутреннего муницип</w:t>
      </w:r>
      <w:r>
        <w:rPr>
          <w:rFonts w:ascii="Times New Roman" w:eastAsia="Times New Roman" w:hAnsi="Times New Roman" w:cs="Times New Roman"/>
          <w:b/>
          <w:sz w:val="28"/>
          <w:szCs w:val="28"/>
        </w:rPr>
        <w:t xml:space="preserve">ального финансового   контроля </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color w:val="548DD4"/>
          <w:sz w:val="28"/>
          <w:szCs w:val="28"/>
        </w:rPr>
      </w:pPr>
      <w:r w:rsidRPr="00581C2D">
        <w:rPr>
          <w:rFonts w:ascii="Times New Roman" w:eastAsia="Times New Roman" w:hAnsi="Times New Roman" w:cs="Times New Roman"/>
          <w:sz w:val="28"/>
          <w:szCs w:val="28"/>
        </w:rPr>
        <w:t>4.1.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4.2. План контрольных мероприятий представляет собой перечень контрольных мероприятий, которые планируется осуществить в календарном году.</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а) период, прошедший с момента проведения идентичного контрольного мероприятия органом внутреннего муниципального финансового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в)  информация о наличии признаков нарушения в финансово-бюджетной сфере в отношении объекта контроля, а также по результатам анализа данных единой информационной системы в сфере закупок.</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4.4.  </w:t>
      </w:r>
      <w:proofErr w:type="gramStart"/>
      <w:r w:rsidRPr="00581C2D">
        <w:rPr>
          <w:rFonts w:ascii="Times New Roman" w:eastAsia="Times New Roman" w:hAnsi="Times New Roman" w:cs="Times New Roman"/>
          <w:sz w:val="28"/>
          <w:szCs w:val="28"/>
        </w:rPr>
        <w:t xml:space="preserve">Составление Плана контрольных мероприятий осуществляется с учетом информации о планируемых (проводимых) </w:t>
      </w:r>
      <w:r>
        <w:rPr>
          <w:rFonts w:ascii="Times New Roman" w:eastAsia="Times New Roman" w:hAnsi="Times New Roman" w:cs="Times New Roman"/>
          <w:sz w:val="28"/>
          <w:szCs w:val="28"/>
        </w:rPr>
        <w:t>ревизионной комиссией Северного района Новосибирской области</w:t>
      </w:r>
      <w:r w:rsidRPr="00581C2D">
        <w:rPr>
          <w:rFonts w:ascii="Times New Roman" w:eastAsia="Times New Roman" w:hAnsi="Times New Roman" w:cs="Times New Roman"/>
          <w:sz w:val="28"/>
          <w:szCs w:val="28"/>
        </w:rPr>
        <w:t xml:space="preserve"> идентичных контрольных мероприятиях в целях исключения дублирования контрольных деятельности.</w:t>
      </w:r>
      <w:proofErr w:type="gramEnd"/>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4.5. </w:t>
      </w:r>
      <w:r>
        <w:rPr>
          <w:rFonts w:ascii="Times New Roman" w:eastAsia="Times New Roman" w:hAnsi="Times New Roman" w:cs="Times New Roman"/>
          <w:sz w:val="28"/>
          <w:szCs w:val="28"/>
        </w:rPr>
        <w:t xml:space="preserve">Администрация </w:t>
      </w:r>
      <w:r w:rsidRPr="00581C2D">
        <w:rPr>
          <w:rFonts w:ascii="Times New Roman" w:eastAsia="Times New Roman" w:hAnsi="Times New Roman" w:cs="Times New Roman"/>
          <w:sz w:val="28"/>
          <w:szCs w:val="28"/>
        </w:rPr>
        <w:t xml:space="preserve">принимает решение об утверждении плана осуществления внутреннего муниципального финансового контроля до 31 декабря года предшествующего году проведения плановых контрольных мероприятий. </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4.6. Внеплановые контрольные мероприятия осуществляются по следующим основаниям:</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обращение правоохранительных органов;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lastRenderedPageBreak/>
        <w:t>-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b/>
          <w:sz w:val="28"/>
          <w:szCs w:val="28"/>
        </w:rPr>
      </w:pPr>
      <w:r w:rsidRPr="00581C2D">
        <w:rPr>
          <w:rFonts w:ascii="Times New Roman" w:eastAsia="Times New Roman" w:hAnsi="Times New Roman" w:cs="Times New Roman"/>
          <w:sz w:val="28"/>
          <w:szCs w:val="28"/>
        </w:rPr>
        <w:t xml:space="preserve"> </w:t>
      </w:r>
      <w:r w:rsidRPr="00581C2D">
        <w:rPr>
          <w:rFonts w:ascii="Times New Roman" w:eastAsia="Times New Roman" w:hAnsi="Times New Roman" w:cs="Times New Roman"/>
          <w:b/>
          <w:sz w:val="28"/>
          <w:szCs w:val="28"/>
          <w:lang w:val="en-US"/>
        </w:rPr>
        <w:t>V</w:t>
      </w:r>
      <w:r w:rsidRPr="00581C2D">
        <w:rPr>
          <w:rFonts w:ascii="Times New Roman" w:eastAsia="Times New Roman" w:hAnsi="Times New Roman" w:cs="Times New Roman"/>
          <w:b/>
          <w:sz w:val="28"/>
          <w:szCs w:val="28"/>
        </w:rPr>
        <w:t>. Методы осуществления внутреннего муниципального финансового</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b/>
          <w:sz w:val="28"/>
          <w:szCs w:val="28"/>
        </w:rPr>
        <w:t xml:space="preserve">      контроля и порядок проведения проверок, ревизий и обследований</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5.1. Методами осуществления внутреннего муниципального финансового контроля являются: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обследование, под которым понимается анализ и оценка </w:t>
      </w:r>
      <w:proofErr w:type="gramStart"/>
      <w:r w:rsidRPr="00581C2D">
        <w:rPr>
          <w:rFonts w:ascii="Times New Roman" w:eastAsia="Times New Roman" w:hAnsi="Times New Roman" w:cs="Times New Roman"/>
          <w:sz w:val="28"/>
          <w:szCs w:val="28"/>
        </w:rPr>
        <w:t>состояния определенной сферы деятельности объекта контроля</w:t>
      </w:r>
      <w:proofErr w:type="gramEnd"/>
      <w:r w:rsidRPr="00581C2D">
        <w:rPr>
          <w:rFonts w:ascii="Times New Roman" w:eastAsia="Times New Roman" w:hAnsi="Times New Roman" w:cs="Times New Roman"/>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санкционирование операций,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5.2. Проверки подразделяются на камеральные и выездные, в том числе встречные проверки.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A7E50" w:rsidRPr="00581C2D" w:rsidRDefault="005A7E50" w:rsidP="005A7E50">
      <w:pPr>
        <w:pStyle w:val="a3"/>
        <w:rPr>
          <w:rFonts w:ascii="Times New Roman" w:eastAsia="Times New Roman" w:hAnsi="Times New Roman" w:cs="Times New Roman"/>
          <w:color w:val="000000"/>
          <w:sz w:val="28"/>
          <w:szCs w:val="28"/>
        </w:rPr>
      </w:pPr>
      <w:r w:rsidRPr="00581C2D">
        <w:rPr>
          <w:rFonts w:ascii="Times New Roman" w:eastAsia="Times New Roman" w:hAnsi="Times New Roman" w:cs="Times New Roman"/>
          <w:sz w:val="28"/>
          <w:szCs w:val="28"/>
        </w:rPr>
        <w:t xml:space="preserve">5.3. Решение о проведении проверки, ревизии и обследования </w:t>
      </w:r>
      <w:r>
        <w:rPr>
          <w:rFonts w:ascii="Times New Roman" w:eastAsia="Times New Roman" w:hAnsi="Times New Roman" w:cs="Times New Roman"/>
          <w:sz w:val="28"/>
          <w:szCs w:val="28"/>
        </w:rPr>
        <w:t xml:space="preserve">Главой администрации </w:t>
      </w:r>
      <w:r w:rsidRPr="00581C2D">
        <w:rPr>
          <w:rFonts w:ascii="Times New Roman" w:eastAsia="Times New Roman" w:hAnsi="Times New Roman" w:cs="Times New Roman"/>
          <w:sz w:val="28"/>
          <w:szCs w:val="28"/>
        </w:rPr>
        <w:t xml:space="preserve"> и руководителями учреждений, наделенными полномочиями </w:t>
      </w:r>
      <w:r w:rsidRPr="00581C2D">
        <w:rPr>
          <w:rFonts w:ascii="Times New Roman" w:eastAsia="Times New Roman" w:hAnsi="Times New Roman" w:cs="Times New Roman"/>
          <w:sz w:val="28"/>
          <w:szCs w:val="28"/>
        </w:rPr>
        <w:lastRenderedPageBreak/>
        <w:t xml:space="preserve">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муниципального образования и оформляется </w:t>
      </w:r>
      <w:r>
        <w:rPr>
          <w:rFonts w:ascii="Times New Roman" w:eastAsia="Times New Roman" w:hAnsi="Times New Roman" w:cs="Times New Roman"/>
          <w:color w:val="000000"/>
          <w:sz w:val="28"/>
          <w:szCs w:val="28"/>
        </w:rPr>
        <w:t>распоряжением (приказом)</w:t>
      </w:r>
      <w:r w:rsidRPr="00581C2D">
        <w:rPr>
          <w:rFonts w:ascii="Times New Roman" w:eastAsia="Times New Roman" w:hAnsi="Times New Roman" w:cs="Times New Roman"/>
          <w:color w:val="000000"/>
          <w:sz w:val="28"/>
          <w:szCs w:val="28"/>
        </w:rPr>
        <w:t>.</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color w:val="000000"/>
          <w:sz w:val="28"/>
          <w:szCs w:val="28"/>
        </w:rPr>
        <w:t xml:space="preserve">5.4. </w:t>
      </w:r>
      <w:r>
        <w:rPr>
          <w:rFonts w:ascii="Times New Roman" w:eastAsia="Times New Roman" w:hAnsi="Times New Roman" w:cs="Times New Roman"/>
          <w:color w:val="000000"/>
          <w:sz w:val="28"/>
          <w:szCs w:val="28"/>
        </w:rPr>
        <w:t>Р</w:t>
      </w:r>
      <w:r w:rsidRPr="00581C2D">
        <w:rPr>
          <w:rFonts w:ascii="Times New Roman" w:eastAsia="Times New Roman" w:hAnsi="Times New Roman" w:cs="Times New Roman"/>
          <w:color w:val="000000"/>
          <w:sz w:val="28"/>
          <w:szCs w:val="28"/>
        </w:rPr>
        <w:t>аспоряжение</w:t>
      </w:r>
      <w:r>
        <w:rPr>
          <w:rFonts w:ascii="Times New Roman" w:eastAsia="Times New Roman" w:hAnsi="Times New Roman" w:cs="Times New Roman"/>
          <w:color w:val="000000"/>
          <w:sz w:val="28"/>
          <w:szCs w:val="28"/>
        </w:rPr>
        <w:t xml:space="preserve"> (приказ)</w:t>
      </w:r>
      <w:r w:rsidRPr="00581C2D">
        <w:rPr>
          <w:rFonts w:ascii="Times New Roman" w:eastAsia="Times New Roman" w:hAnsi="Times New Roman" w:cs="Times New Roman"/>
          <w:color w:val="000000"/>
          <w:sz w:val="28"/>
          <w:szCs w:val="28"/>
        </w:rPr>
        <w:t xml:space="preserve"> о проведении проверки, ревизии должен</w:t>
      </w:r>
      <w:r w:rsidRPr="00581C2D">
        <w:rPr>
          <w:rFonts w:ascii="Times New Roman" w:eastAsia="Times New Roman" w:hAnsi="Times New Roman" w:cs="Times New Roman"/>
          <w:sz w:val="28"/>
          <w:szCs w:val="28"/>
        </w:rPr>
        <w:t xml:space="preserve">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При подготовке к проведению проверки и (или) ревизии может составляться программа такого контрольного мероприятия, которая должна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 В этом случае в</w:t>
      </w:r>
      <w:r>
        <w:rPr>
          <w:rFonts w:ascii="Times New Roman" w:eastAsia="Times New Roman" w:hAnsi="Times New Roman" w:cs="Times New Roman"/>
          <w:sz w:val="28"/>
          <w:szCs w:val="28"/>
        </w:rPr>
        <w:t xml:space="preserve"> </w:t>
      </w:r>
      <w:r w:rsidRPr="00581C2D">
        <w:rPr>
          <w:rFonts w:ascii="Times New Roman" w:eastAsia="Times New Roman" w:hAnsi="Times New Roman" w:cs="Times New Roman"/>
          <w:sz w:val="28"/>
          <w:szCs w:val="28"/>
        </w:rPr>
        <w:t>распоряжении</w:t>
      </w:r>
      <w:r>
        <w:rPr>
          <w:rFonts w:ascii="Times New Roman" w:eastAsia="Times New Roman" w:hAnsi="Times New Roman" w:cs="Times New Roman"/>
          <w:sz w:val="28"/>
          <w:szCs w:val="28"/>
        </w:rPr>
        <w:t xml:space="preserve"> (приказе)</w:t>
      </w:r>
      <w:r w:rsidRPr="00581C2D">
        <w:rPr>
          <w:rFonts w:ascii="Times New Roman" w:eastAsia="Times New Roman" w:hAnsi="Times New Roman" w:cs="Times New Roman"/>
          <w:sz w:val="28"/>
          <w:szCs w:val="28"/>
        </w:rPr>
        <w:t xml:space="preserve"> проверки (ревизии) проверяемые вопросы не указываются.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5.5. </w:t>
      </w:r>
      <w:r>
        <w:rPr>
          <w:rFonts w:ascii="Times New Roman" w:eastAsia="Times New Roman" w:hAnsi="Times New Roman" w:cs="Times New Roman"/>
          <w:sz w:val="28"/>
          <w:szCs w:val="28"/>
        </w:rPr>
        <w:t xml:space="preserve">Распоряжение (приказ) </w:t>
      </w:r>
      <w:r w:rsidRPr="00581C2D">
        <w:rPr>
          <w:rFonts w:ascii="Times New Roman" w:eastAsia="Times New Roman" w:hAnsi="Times New Roman" w:cs="Times New Roman"/>
          <w:sz w:val="28"/>
          <w:szCs w:val="28"/>
        </w:rPr>
        <w:t xml:space="preserve"> о проведении обследования должен содержать: основания для его проведения, наименование объекта контроля, сроки проведения, исследуемые вопросы.</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5.6.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5.7. Результаты проверки и ревизии оформляются актом, обследования – заключением.</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5.8. Акт проверки или ревизии составляется в двух экземплярах и подписывается должностными лицами, осуществляющими контрольное мероприятие. </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5.9.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 второй в организации объекта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5.10. </w:t>
      </w:r>
      <w:proofErr w:type="gramStart"/>
      <w:r w:rsidRPr="00581C2D">
        <w:rPr>
          <w:rFonts w:ascii="Times New Roman" w:eastAsia="Times New Roman" w:hAnsi="Times New Roman" w:cs="Times New Roman"/>
          <w:sz w:val="28"/>
          <w:szCs w:val="28"/>
        </w:rPr>
        <w:t xml:space="preserve">В случае несогласия с положениями акта или с целью уточнения его отдельных положений, руководитель объекта контроля имеет право в течение трех рабочих дней,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в течение трех рабочих дней орган контроля должен дать заключение по каждому возражению (замечанию). </w:t>
      </w:r>
      <w:proofErr w:type="gramEnd"/>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5.11.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w:t>
      </w:r>
      <w:r>
        <w:rPr>
          <w:rFonts w:ascii="Times New Roman" w:eastAsia="Times New Roman" w:hAnsi="Times New Roman" w:cs="Times New Roman"/>
          <w:sz w:val="28"/>
          <w:szCs w:val="28"/>
        </w:rPr>
        <w:t xml:space="preserve">Главе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b/>
          <w:bCs/>
          <w:sz w:val="28"/>
          <w:szCs w:val="28"/>
        </w:rPr>
      </w:pPr>
      <w:r w:rsidRPr="00581C2D">
        <w:rPr>
          <w:rFonts w:ascii="Times New Roman" w:eastAsia="Times New Roman" w:hAnsi="Times New Roman" w:cs="Times New Roman"/>
          <w:b/>
          <w:sz w:val="28"/>
          <w:szCs w:val="28"/>
          <w:lang w:val="en-US"/>
        </w:rPr>
        <w:t>VI</w:t>
      </w:r>
      <w:r w:rsidRPr="00581C2D">
        <w:rPr>
          <w:rFonts w:ascii="Times New Roman" w:eastAsia="Times New Roman" w:hAnsi="Times New Roman" w:cs="Times New Roman"/>
          <w:b/>
          <w:sz w:val="28"/>
          <w:szCs w:val="28"/>
        </w:rPr>
        <w:t xml:space="preserve">. </w:t>
      </w:r>
      <w:r w:rsidRPr="00581C2D">
        <w:rPr>
          <w:rFonts w:ascii="Times New Roman" w:eastAsia="Times New Roman" w:hAnsi="Times New Roman" w:cs="Times New Roman"/>
          <w:b/>
          <w:bCs/>
          <w:sz w:val="28"/>
          <w:szCs w:val="28"/>
        </w:rPr>
        <w:t xml:space="preserve">Представления и предписания органов </w:t>
      </w:r>
      <w:r w:rsidRPr="00581C2D">
        <w:rPr>
          <w:rFonts w:ascii="Times New Roman" w:eastAsia="Times New Roman" w:hAnsi="Times New Roman" w:cs="Times New Roman"/>
          <w:b/>
          <w:bCs/>
          <w:color w:val="000000"/>
          <w:sz w:val="28"/>
          <w:szCs w:val="28"/>
        </w:rPr>
        <w:t xml:space="preserve">внутреннего </w:t>
      </w:r>
      <w:r w:rsidRPr="00581C2D">
        <w:rPr>
          <w:rFonts w:ascii="Times New Roman" w:eastAsia="Times New Roman" w:hAnsi="Times New Roman" w:cs="Times New Roman"/>
          <w:b/>
          <w:bCs/>
          <w:sz w:val="28"/>
          <w:szCs w:val="28"/>
        </w:rPr>
        <w:t>муниципального</w:t>
      </w:r>
    </w:p>
    <w:p w:rsidR="005A7E50" w:rsidRPr="00581C2D" w:rsidRDefault="005A7E50" w:rsidP="005A7E50">
      <w:pPr>
        <w:pStyle w:val="a3"/>
        <w:rPr>
          <w:rFonts w:ascii="Times New Roman" w:eastAsia="Times New Roman" w:hAnsi="Times New Roman" w:cs="Times New Roman"/>
          <w:b/>
          <w:sz w:val="28"/>
          <w:szCs w:val="28"/>
        </w:rPr>
      </w:pPr>
      <w:r w:rsidRPr="00581C2D">
        <w:rPr>
          <w:rFonts w:ascii="Times New Roman" w:eastAsia="Times New Roman" w:hAnsi="Times New Roman" w:cs="Times New Roman"/>
          <w:b/>
          <w:bCs/>
          <w:sz w:val="28"/>
          <w:szCs w:val="28"/>
        </w:rPr>
        <w:t xml:space="preserve">      финансового контроля</w:t>
      </w:r>
    </w:p>
    <w:p w:rsidR="005A7E50" w:rsidRPr="00581C2D" w:rsidRDefault="005A7E50" w:rsidP="005A7E50">
      <w:pPr>
        <w:pStyle w:val="a3"/>
        <w:rPr>
          <w:rFonts w:ascii="Times New Roman" w:eastAsia="Times New Roman" w:hAnsi="Times New Roman" w:cs="Times New Roman"/>
          <w:b/>
          <w:bCs/>
          <w:sz w:val="28"/>
          <w:szCs w:val="28"/>
        </w:rPr>
      </w:pP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6.1. По результатам рассмотрения акта и иных материалов проверки руководителем органа внутреннего  муниципального финансового контроля  принимает решение:</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а)  о применении мер принуждения;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б)  об отсутствии оснований применения мер принуждения.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6.2. По результатам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органом муниципального финансового контроля составляются представления и (или) предписания.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6.3. Представления, предписания в срок, не превышающий пяти календарных дней после принятия решения о применении меры принуждения, направляются представителю объекта контроля.</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581C2D">
        <w:rPr>
          <w:rFonts w:ascii="Times New Roman" w:eastAsia="Times New Roman" w:hAnsi="Times New Roman" w:cs="Times New Roman"/>
          <w:sz w:val="28"/>
          <w:szCs w:val="28"/>
        </w:rPr>
        <w:t xml:space="preserve"> и условий таких нарушений.</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 </w:t>
      </w:r>
      <w:proofErr w:type="gramStart"/>
      <w:r w:rsidRPr="00581C2D">
        <w:rPr>
          <w:rFonts w:ascii="Times New Roman" w:eastAsia="Times New Roman" w:hAnsi="Times New Roman" w:cs="Times New Roman"/>
          <w:sz w:val="28"/>
          <w:szCs w:val="28"/>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6.4.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6.5. 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5A7E50" w:rsidRPr="00581C2D" w:rsidRDefault="005A7E50" w:rsidP="005A7E50">
      <w:pPr>
        <w:pStyle w:val="a3"/>
        <w:rPr>
          <w:rFonts w:ascii="Times New Roman" w:eastAsia="Times New Roman" w:hAnsi="Times New Roman" w:cs="Times New Roman"/>
          <w:sz w:val="28"/>
          <w:szCs w:val="28"/>
        </w:rPr>
      </w:pPr>
      <w:proofErr w:type="gramStart"/>
      <w:r w:rsidRPr="00581C2D">
        <w:rPr>
          <w:rFonts w:ascii="Times New Roman" w:eastAsia="Times New Roman" w:hAnsi="Times New Roman" w:cs="Times New Roman"/>
          <w:sz w:val="28"/>
          <w:szCs w:val="28"/>
        </w:rPr>
        <w:t xml:space="preserve">В случае неисполнения  предписания в части возмещения ущерба, причиненного  </w:t>
      </w:r>
      <w:r>
        <w:rPr>
          <w:rFonts w:ascii="Times New Roman" w:eastAsia="Times New Roman" w:hAnsi="Times New Roman" w:cs="Times New Roman"/>
          <w:sz w:val="28"/>
          <w:szCs w:val="28"/>
        </w:rPr>
        <w:t xml:space="preserve">администрации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w:t>
      </w:r>
      <w:r>
        <w:rPr>
          <w:rFonts w:ascii="Times New Roman" w:eastAsia="Times New Roman" w:hAnsi="Times New Roman" w:cs="Times New Roman"/>
          <w:sz w:val="28"/>
          <w:szCs w:val="28"/>
        </w:rPr>
        <w:lastRenderedPageBreak/>
        <w:t>Новосибирской области</w:t>
      </w:r>
      <w:r w:rsidRPr="00581C2D">
        <w:rPr>
          <w:rFonts w:ascii="Times New Roman" w:eastAsia="Times New Roman" w:hAnsi="Times New Roman" w:cs="Times New Roman"/>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в арбитражный суд, защищает</w:t>
      </w:r>
      <w:r>
        <w:rPr>
          <w:rFonts w:ascii="Times New Roman" w:eastAsia="Times New Roman" w:hAnsi="Times New Roman" w:cs="Times New Roman"/>
          <w:sz w:val="28"/>
          <w:szCs w:val="28"/>
        </w:rPr>
        <w:t xml:space="preserve">  администрацию </w:t>
      </w:r>
      <w:r w:rsidRPr="00581C2D">
        <w:rPr>
          <w:rFonts w:ascii="Times New Roman" w:eastAsia="Times New Roman" w:hAnsi="Times New Roman" w:cs="Times New Roman"/>
          <w:sz w:val="28"/>
          <w:szCs w:val="28"/>
        </w:rPr>
        <w:t xml:space="preserve"> </w:t>
      </w:r>
      <w:r w:rsidR="000F4A6C">
        <w:rPr>
          <w:rFonts w:ascii="Times New Roman" w:eastAsia="Times New Roman" w:hAnsi="Times New Roman" w:cs="Times New Roman"/>
          <w:sz w:val="28"/>
          <w:szCs w:val="28"/>
        </w:rPr>
        <w:t xml:space="preserve"> Бергульского </w:t>
      </w:r>
      <w:r>
        <w:rPr>
          <w:rFonts w:ascii="Times New Roman" w:eastAsia="Times New Roman" w:hAnsi="Times New Roman" w:cs="Times New Roman"/>
          <w:sz w:val="28"/>
          <w:szCs w:val="28"/>
        </w:rPr>
        <w:t xml:space="preserve"> сельсовета Северного района Новосибирской области</w:t>
      </w:r>
      <w:r w:rsidRPr="00581C2D">
        <w:rPr>
          <w:rFonts w:ascii="Times New Roman" w:eastAsia="Times New Roman" w:hAnsi="Times New Roman" w:cs="Times New Roman"/>
          <w:sz w:val="28"/>
          <w:szCs w:val="28"/>
        </w:rPr>
        <w:t xml:space="preserve"> по этому исковому заявлению в арбитражном суде.</w:t>
      </w:r>
      <w:proofErr w:type="gramEnd"/>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6.6.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статьями 15.1, 15.11, 15.14, 15.15, 15.16, 19.5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6.7. В случаях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документе и иные материалы, подтверждающие такой факт.</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 xml:space="preserve">6.8.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дней с даты направления предписаний, орган внутреннего муниципального финансового контроля размещает это предписание в единой информационной системе в сфере закупок, в </w:t>
      </w:r>
      <w:proofErr w:type="gramStart"/>
      <w:r w:rsidRPr="00581C2D">
        <w:rPr>
          <w:rFonts w:ascii="Times New Roman" w:eastAsia="Times New Roman" w:hAnsi="Times New Roman" w:cs="Times New Roman"/>
          <w:sz w:val="28"/>
          <w:szCs w:val="28"/>
        </w:rPr>
        <w:t>порядке</w:t>
      </w:r>
      <w:proofErr w:type="gramEnd"/>
      <w:r w:rsidRPr="00581C2D">
        <w:rPr>
          <w:rFonts w:ascii="Times New Roman" w:eastAsia="Times New Roman" w:hAnsi="Times New Roman" w:cs="Times New Roman"/>
          <w:sz w:val="28"/>
          <w:szCs w:val="28"/>
        </w:rPr>
        <w:t xml:space="preserve"> установленном Правительством Российской Федерации.</w:t>
      </w:r>
    </w:p>
    <w:p w:rsidR="005A7E50" w:rsidRPr="00581C2D" w:rsidRDefault="005A7E50" w:rsidP="005A7E50">
      <w:pPr>
        <w:pStyle w:val="a3"/>
        <w:rPr>
          <w:rFonts w:ascii="Times New Roman" w:eastAsia="Times New Roman" w:hAnsi="Times New Roman" w:cs="Times New Roman"/>
          <w:sz w:val="28"/>
          <w:szCs w:val="28"/>
        </w:rPr>
      </w:pPr>
      <w:r w:rsidRPr="00581C2D">
        <w:rPr>
          <w:rFonts w:ascii="Times New Roman" w:eastAsia="Times New Roman" w:hAnsi="Times New Roman" w:cs="Times New Roman"/>
          <w:sz w:val="28"/>
          <w:szCs w:val="28"/>
        </w:rPr>
        <w:t>6.9.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5A7E50" w:rsidRPr="00581C2D" w:rsidRDefault="005A7E50" w:rsidP="005A7E50">
      <w:pPr>
        <w:pStyle w:val="a3"/>
        <w:rPr>
          <w:rFonts w:ascii="Times New Roman" w:eastAsia="Times New Roman" w:hAnsi="Times New Roman" w:cs="Times New Roman"/>
          <w:sz w:val="28"/>
          <w:szCs w:val="28"/>
        </w:rPr>
      </w:pPr>
    </w:p>
    <w:p w:rsidR="005A7E50" w:rsidRPr="00581C2D" w:rsidRDefault="005A7E50" w:rsidP="005A7E50">
      <w:pPr>
        <w:pStyle w:val="a3"/>
        <w:rPr>
          <w:rFonts w:ascii="Times New Roman" w:eastAsia="Times New Roman" w:hAnsi="Times New Roman" w:cs="Times New Roman"/>
          <w:sz w:val="28"/>
          <w:szCs w:val="28"/>
        </w:rPr>
      </w:pPr>
    </w:p>
    <w:p w:rsidR="005A7E50" w:rsidRPr="00582300" w:rsidRDefault="005A7E50" w:rsidP="005A7E50">
      <w:pPr>
        <w:autoSpaceDE w:val="0"/>
        <w:autoSpaceDN w:val="0"/>
        <w:adjustRightInd w:val="0"/>
        <w:ind w:firstLine="720"/>
        <w:jc w:val="both"/>
        <w:rPr>
          <w:rFonts w:ascii="Calibri" w:eastAsia="Times New Roman" w:hAnsi="Calibri" w:cs="Times New Roman"/>
        </w:rPr>
      </w:pPr>
    </w:p>
    <w:p w:rsidR="005A7E50" w:rsidRPr="00582300" w:rsidRDefault="005A7E50" w:rsidP="005A7E50">
      <w:pPr>
        <w:autoSpaceDE w:val="0"/>
        <w:autoSpaceDN w:val="0"/>
        <w:adjustRightInd w:val="0"/>
        <w:ind w:firstLine="720"/>
        <w:jc w:val="both"/>
        <w:rPr>
          <w:rFonts w:ascii="Calibri" w:eastAsia="Times New Roman" w:hAnsi="Calibri" w:cs="Times New Roman"/>
        </w:rPr>
      </w:pPr>
    </w:p>
    <w:p w:rsidR="005A7E50" w:rsidRPr="004221D4" w:rsidRDefault="005A7E50" w:rsidP="005A7E50">
      <w:pPr>
        <w:pStyle w:val="a3"/>
        <w:rPr>
          <w:rFonts w:ascii="Times New Roman" w:hAnsi="Times New Roman" w:cs="Times New Roman"/>
          <w:sz w:val="28"/>
          <w:szCs w:val="28"/>
        </w:rPr>
      </w:pPr>
    </w:p>
    <w:p w:rsidR="005A7E50" w:rsidRPr="004221D4"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5A7E50" w:rsidRDefault="005A7E50" w:rsidP="005A7E50">
      <w:pPr>
        <w:pStyle w:val="a3"/>
        <w:rPr>
          <w:rFonts w:ascii="Times New Roman" w:hAnsi="Times New Roman" w:cs="Times New Roman"/>
          <w:sz w:val="28"/>
          <w:szCs w:val="28"/>
        </w:rPr>
      </w:pPr>
    </w:p>
    <w:p w:rsidR="00FD4926" w:rsidRDefault="00FD4926"/>
    <w:sectPr w:rsidR="00FD4926" w:rsidSect="006C2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E50"/>
    <w:rsid w:val="000F4A6C"/>
    <w:rsid w:val="003B17C2"/>
    <w:rsid w:val="005A7E50"/>
    <w:rsid w:val="00665721"/>
    <w:rsid w:val="006C2E47"/>
    <w:rsid w:val="00FD4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7E50"/>
    <w:pPr>
      <w:spacing w:after="0" w:line="240" w:lineRule="auto"/>
    </w:pPr>
  </w:style>
  <w:style w:type="paragraph" w:styleId="a5">
    <w:name w:val="Body Text"/>
    <w:basedOn w:val="a"/>
    <w:link w:val="a6"/>
    <w:unhideWhenUsed/>
    <w:rsid w:val="005A7E50"/>
    <w:pPr>
      <w:spacing w:after="0" w:line="240" w:lineRule="auto"/>
      <w:jc w:val="center"/>
    </w:pPr>
    <w:rPr>
      <w:rFonts w:ascii="Times New Roman" w:eastAsia="Times New Roman" w:hAnsi="Times New Roman" w:cs="Times New Roman"/>
      <w:b/>
      <w:bCs/>
      <w:sz w:val="28"/>
      <w:szCs w:val="24"/>
    </w:rPr>
  </w:style>
  <w:style w:type="character" w:customStyle="1" w:styleId="a6">
    <w:name w:val="Основной текст Знак"/>
    <w:basedOn w:val="a0"/>
    <w:link w:val="a5"/>
    <w:rsid w:val="005A7E50"/>
    <w:rPr>
      <w:rFonts w:ascii="Times New Roman" w:eastAsia="Times New Roman" w:hAnsi="Times New Roman" w:cs="Times New Roman"/>
      <w:b/>
      <w:bCs/>
      <w:sz w:val="28"/>
      <w:szCs w:val="24"/>
    </w:rPr>
  </w:style>
  <w:style w:type="character" w:customStyle="1" w:styleId="a4">
    <w:name w:val="Без интервала Знак"/>
    <w:link w:val="a3"/>
    <w:uiPriority w:val="1"/>
    <w:locked/>
    <w:rsid w:val="005A7E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4</cp:revision>
  <cp:lastPrinted>2015-03-03T06:37:00Z</cp:lastPrinted>
  <dcterms:created xsi:type="dcterms:W3CDTF">2015-03-02T03:36:00Z</dcterms:created>
  <dcterms:modified xsi:type="dcterms:W3CDTF">2015-03-03T06:37:00Z</dcterms:modified>
</cp:coreProperties>
</file>