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4B" w:rsidRDefault="0099354B" w:rsidP="0099354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  <w:r>
        <w:rPr>
          <w:rFonts w:ascii="Times New Roman" w:hAnsi="Times New Roman"/>
          <w:b/>
        </w:rPr>
        <w:t xml:space="preserve"> БЕРГУЛЬСКОГО СЕЛЬСОВЕТА</w:t>
      </w:r>
    </w:p>
    <w:p w:rsidR="0099354B" w:rsidRDefault="0099354B" w:rsidP="009935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Северного района Новосибирской области</w:t>
      </w:r>
    </w:p>
    <w:p w:rsidR="0099354B" w:rsidRDefault="0099354B" w:rsidP="0099354B">
      <w:pPr>
        <w:jc w:val="center"/>
        <w:rPr>
          <w:rFonts w:ascii="Times New Roman" w:hAnsi="Times New Roman" w:cs="Times New Roman"/>
          <w:b/>
        </w:rPr>
      </w:pPr>
    </w:p>
    <w:p w:rsidR="0099354B" w:rsidRDefault="0099354B" w:rsidP="0099354B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Е Н И Е   </w:t>
      </w:r>
    </w:p>
    <w:p w:rsidR="0099354B" w:rsidRDefault="0099354B" w:rsidP="0099354B">
      <w:pPr>
        <w:jc w:val="center"/>
        <w:rPr>
          <w:rFonts w:ascii="Times New Roman" w:hAnsi="Times New Roman" w:cs="Times New Roman"/>
          <w:b/>
        </w:rPr>
      </w:pPr>
    </w:p>
    <w:p w:rsidR="0099354B" w:rsidRDefault="0099354B" w:rsidP="009935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01.04.2024                                   с. Бергуль                                       № 23</w:t>
      </w:r>
    </w:p>
    <w:p w:rsidR="0099354B" w:rsidRDefault="0099354B" w:rsidP="0099354B">
      <w:pPr>
        <w:jc w:val="center"/>
        <w:rPr>
          <w:rFonts w:ascii="Times New Roman" w:hAnsi="Times New Roman" w:cs="Times New Roman"/>
          <w:b/>
        </w:rPr>
      </w:pPr>
    </w:p>
    <w:p w:rsidR="0099354B" w:rsidRDefault="0099354B" w:rsidP="009935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исполнении местного  бюджета Бергульского сельсовета </w:t>
      </w:r>
    </w:p>
    <w:p w:rsidR="0099354B" w:rsidRDefault="0099354B" w:rsidP="009935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Северного района Новосибирской области  за 1 квартал 2024</w:t>
      </w:r>
    </w:p>
    <w:p w:rsidR="0099354B" w:rsidRDefault="0099354B" w:rsidP="0099354B">
      <w:pPr>
        <w:jc w:val="center"/>
        <w:rPr>
          <w:rFonts w:ascii="Calibri" w:hAnsi="Calibri" w:cs="Times New Roman"/>
        </w:rPr>
      </w:pPr>
    </w:p>
    <w:p w:rsidR="0099354B" w:rsidRDefault="0099354B" w:rsidP="0099354B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Бергульском сельсовете Северного района Новосибирской области, </w:t>
      </w:r>
      <w:r>
        <w:rPr>
          <w:bCs/>
          <w:color w:val="000000"/>
          <w:sz w:val="28"/>
          <w:szCs w:val="28"/>
        </w:rPr>
        <w:t>утверждённого решением 46 -ой сессии  Совета депутатов  Бергульского сельсовета четвёртого созыва  от 15.04.2015  № 1, администрация  Бергульского сельсовета Северного района Новосибирской области</w:t>
      </w:r>
    </w:p>
    <w:p w:rsidR="0099354B" w:rsidRDefault="0099354B" w:rsidP="0099354B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ПОСТАНОВЛЯЕТ:</w:t>
      </w: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Утвердить  отчёт об  исполнении местного бюджета Бергульского сельсовета  Северного района Новосибирской области за 1 квартал  2024  года по расходам в сумме 2202031,61 руб., по доходам в сумме 2965780,44 руб.  </w:t>
      </w: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Направить данное постановление в Совет депутатов Бергульского сельсовета Северного района Новосибирской области.</w:t>
      </w: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постановления возложить на бухгалтера МКУ  « Центр  обеспечения Северного района»   Митрофанову А.С.</w:t>
      </w:r>
    </w:p>
    <w:p w:rsidR="0099354B" w:rsidRDefault="0099354B" w:rsidP="0099354B">
      <w:pPr>
        <w:jc w:val="both"/>
        <w:rPr>
          <w:rFonts w:ascii="Calibri" w:hAnsi="Calibri" w:cs="Times New Roman"/>
        </w:rPr>
      </w:pPr>
    </w:p>
    <w:p w:rsidR="0099354B" w:rsidRDefault="0099354B" w:rsidP="00993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Бергульского  сельсовета</w:t>
      </w: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Северного района Новосибирской области                        И.А.Трофимов</w:t>
      </w: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</w:p>
    <w:p w:rsidR="0099354B" w:rsidRDefault="0099354B" w:rsidP="0099354B">
      <w:pPr>
        <w:jc w:val="both"/>
        <w:rPr>
          <w:rFonts w:ascii="Times New Roman" w:hAnsi="Times New Roman" w:cs="Times New Roman"/>
        </w:rPr>
      </w:pPr>
    </w:p>
    <w:p w:rsidR="0099354B" w:rsidRDefault="0099354B" w:rsidP="0099354B"/>
    <w:p w:rsidR="0099354B" w:rsidRDefault="0099354B" w:rsidP="0099354B"/>
    <w:p w:rsidR="007852A7" w:rsidRDefault="007852A7"/>
    <w:p w:rsidR="0099354B" w:rsidRDefault="0099354B"/>
    <w:p w:rsidR="0099354B" w:rsidRDefault="0099354B"/>
    <w:p w:rsidR="0099354B" w:rsidRDefault="0099354B"/>
    <w:p w:rsidR="0099354B" w:rsidRDefault="0099354B"/>
    <w:p w:rsidR="0099354B" w:rsidRDefault="0099354B"/>
    <w:p w:rsidR="0099354B" w:rsidRDefault="0099354B"/>
    <w:p w:rsidR="0099354B" w:rsidRDefault="0099354B"/>
    <w:p w:rsidR="0099354B" w:rsidRDefault="0099354B"/>
    <w:p w:rsidR="0099354B" w:rsidRDefault="0099354B"/>
    <w:tbl>
      <w:tblPr>
        <w:tblW w:w="11900" w:type="dxa"/>
        <w:tblInd w:w="-459" w:type="dxa"/>
        <w:tblLook w:val="04A0"/>
      </w:tblPr>
      <w:tblGrid>
        <w:gridCol w:w="3360"/>
        <w:gridCol w:w="100"/>
        <w:gridCol w:w="501"/>
        <w:gridCol w:w="100"/>
        <w:gridCol w:w="1780"/>
        <w:gridCol w:w="420"/>
        <w:gridCol w:w="920"/>
        <w:gridCol w:w="520"/>
        <w:gridCol w:w="820"/>
        <w:gridCol w:w="620"/>
        <w:gridCol w:w="797"/>
        <w:gridCol w:w="643"/>
        <w:gridCol w:w="463"/>
        <w:gridCol w:w="634"/>
        <w:gridCol w:w="222"/>
      </w:tblGrid>
      <w:tr w:rsidR="0099354B" w:rsidRPr="0099354B" w:rsidTr="0099354B">
        <w:trPr>
          <w:gridAfter w:val="2"/>
          <w:wAfter w:w="856" w:type="dxa"/>
          <w:trHeight w:val="300"/>
        </w:trPr>
        <w:tc>
          <w:tcPr>
            <w:tcW w:w="8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9354B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gridAfter w:val="2"/>
          <w:wAfter w:w="856" w:type="dxa"/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8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99354B">
              <w:rPr>
                <w:rFonts w:ascii="Arial CYR" w:hAnsi="Arial CYR" w:cs="Arial CYR"/>
                <w:sz w:val="20"/>
                <w:szCs w:val="20"/>
              </w:rPr>
              <w:t>на 1 апреля 2024 г.</w:t>
            </w:r>
            <w:bookmarkEnd w:id="0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01/04/24</w:t>
            </w:r>
          </w:p>
        </w:tc>
      </w:tr>
      <w:tr w:rsidR="0099354B" w:rsidRPr="0099354B" w:rsidTr="0099354B">
        <w:trPr>
          <w:gridAfter w:val="2"/>
          <w:wAfter w:w="856" w:type="dxa"/>
          <w:trHeight w:val="1020"/>
        </w:trPr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9354B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Бергульского сельсовета</w:t>
            </w:r>
            <w:proofErr w:type="gramStart"/>
            <w:r w:rsidRPr="0099354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9354B" w:rsidRPr="0099354B" w:rsidTr="0099354B">
        <w:trPr>
          <w:gridAfter w:val="2"/>
          <w:wAfter w:w="856" w:type="dxa"/>
          <w:trHeight w:val="285"/>
        </w:trPr>
        <w:tc>
          <w:tcPr>
            <w:tcW w:w="8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5024480200</w:t>
            </w: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7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7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50644402</w:t>
            </w:r>
          </w:p>
        </w:tc>
      </w:tr>
      <w:tr w:rsidR="0099354B" w:rsidRPr="0099354B" w:rsidTr="0099354B">
        <w:trPr>
          <w:gridAfter w:val="2"/>
          <w:wAfter w:w="856" w:type="dxa"/>
          <w:trHeight w:val="270"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1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384</w:t>
            </w: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gridAfter w:val="2"/>
          <w:wAfter w:w="856" w:type="dxa"/>
          <w:trHeight w:val="300"/>
        </w:trPr>
        <w:tc>
          <w:tcPr>
            <w:tcW w:w="11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9354B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99354B" w:rsidRPr="0099354B" w:rsidTr="0099354B">
        <w:trPr>
          <w:gridAfter w:val="2"/>
          <w:wAfter w:w="856" w:type="dxa"/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99354B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1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Код дохода побюджетной классификации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gridAfter w:val="2"/>
          <w:wAfter w:w="856" w:type="dxa"/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gridAfter w:val="2"/>
          <w:wAfter w:w="856" w:type="dxa"/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99354B" w:rsidRPr="0099354B" w:rsidTr="0099354B">
        <w:trPr>
          <w:gridAfter w:val="2"/>
          <w:wAfter w:w="856" w:type="dxa"/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12 019 500,00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2 965 780,44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9 053 719,56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</w:tr>
      <w:tr w:rsidR="0099354B" w:rsidRPr="0099354B" w:rsidTr="0099354B">
        <w:trPr>
          <w:gridAfter w:val="2"/>
          <w:wAfter w:w="856" w:type="dxa"/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99354B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192 900,00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37 867,00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155 033,00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19,6</w:t>
            </w:r>
          </w:p>
        </w:tc>
      </w:tr>
      <w:tr w:rsidR="0099354B" w:rsidRPr="0099354B" w:rsidTr="0099354B">
        <w:trPr>
          <w:gridAfter w:val="2"/>
          <w:wAfter w:w="856" w:type="dxa"/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302 600,00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74 331,06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228 268,94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24,6</w:t>
            </w:r>
          </w:p>
        </w:tc>
      </w:tr>
      <w:tr w:rsidR="0099354B" w:rsidRPr="0099354B" w:rsidTr="0099354B">
        <w:trPr>
          <w:gridAfter w:val="2"/>
          <w:wAfter w:w="856" w:type="dxa"/>
          <w:trHeight w:val="214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391,08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1 508,92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20,6</w:t>
            </w:r>
          </w:p>
        </w:tc>
      </w:tr>
      <w:tr w:rsidR="0099354B" w:rsidRPr="0099354B" w:rsidTr="0099354B">
        <w:trPr>
          <w:gridAfter w:val="2"/>
          <w:wAfter w:w="856" w:type="dxa"/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351 500,00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84 778,00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266 722,00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24,1</w:t>
            </w:r>
          </w:p>
        </w:tc>
      </w:tr>
      <w:tr w:rsidR="0099354B" w:rsidRPr="0099354B" w:rsidTr="0099354B">
        <w:trPr>
          <w:gridAfter w:val="2"/>
          <w:wAfter w:w="856" w:type="dxa"/>
          <w:trHeight w:val="195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-35 900,00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-7 891,72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-28 008,28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22,0</w:t>
            </w:r>
          </w:p>
        </w:tc>
      </w:tr>
      <w:tr w:rsidR="0099354B" w:rsidRPr="0099354B" w:rsidTr="0099354B">
        <w:trPr>
          <w:gridAfter w:val="2"/>
          <w:wAfter w:w="856" w:type="dxa"/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354B" w:rsidRPr="0099354B" w:rsidTr="0099354B">
        <w:trPr>
          <w:gridAfter w:val="2"/>
          <w:wAfter w:w="856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128 200,00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20 247,51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107 952,49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15,8</w:t>
            </w:r>
          </w:p>
        </w:tc>
      </w:tr>
      <w:tr w:rsidR="0099354B" w:rsidRPr="0099354B" w:rsidTr="0099354B">
        <w:trPr>
          <w:gridAfter w:val="2"/>
          <w:wAfter w:w="856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354B" w:rsidRPr="0099354B" w:rsidTr="0099354B">
        <w:trPr>
          <w:gridAfter w:val="2"/>
          <w:wAfter w:w="856" w:type="dxa"/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354B" w:rsidRPr="0099354B" w:rsidTr="0099354B">
        <w:trPr>
          <w:gridAfter w:val="2"/>
          <w:wAfter w:w="856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3 575,00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425,00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89,4</w:t>
            </w:r>
          </w:p>
        </w:tc>
      </w:tr>
      <w:tr w:rsidR="0099354B" w:rsidRPr="0099354B" w:rsidTr="0099354B">
        <w:trPr>
          <w:gridAfter w:val="2"/>
          <w:wAfter w:w="856" w:type="dxa"/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0,51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354B" w:rsidRPr="0099354B" w:rsidTr="0099354B">
        <w:trPr>
          <w:gridAfter w:val="2"/>
          <w:wAfter w:w="856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3 196 600,00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788 400,00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2 408 200,00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</w:tr>
      <w:tr w:rsidR="0099354B" w:rsidRPr="0099354B" w:rsidTr="0099354B">
        <w:trPr>
          <w:gridAfter w:val="2"/>
          <w:wAfter w:w="856" w:type="dxa"/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9354B" w:rsidRPr="0099354B" w:rsidTr="0099354B">
        <w:trPr>
          <w:gridAfter w:val="2"/>
          <w:wAfter w:w="856" w:type="dxa"/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38 300,00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114 700,00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</w:tr>
      <w:tr w:rsidR="0099354B" w:rsidRPr="0099354B" w:rsidTr="0099354B">
        <w:trPr>
          <w:gridAfter w:val="2"/>
          <w:wAfter w:w="856" w:type="dxa"/>
          <w:trHeight w:val="4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7 700 000,00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1 925 200,00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5 774 800,00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</w:tr>
      <w:tr w:rsidR="0099354B" w:rsidRPr="0099354B" w:rsidTr="0099354B">
        <w:trPr>
          <w:trHeight w:val="300"/>
        </w:trPr>
        <w:tc>
          <w:tcPr>
            <w:tcW w:w="9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9354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70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195"/>
        </w:trPr>
        <w:tc>
          <w:tcPr>
            <w:tcW w:w="3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99354B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0"/>
        </w:trPr>
        <w:tc>
          <w:tcPr>
            <w:tcW w:w="3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150"/>
        </w:trPr>
        <w:tc>
          <w:tcPr>
            <w:tcW w:w="3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5"/>
        </w:trPr>
        <w:tc>
          <w:tcPr>
            <w:tcW w:w="3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120"/>
        </w:trPr>
        <w:tc>
          <w:tcPr>
            <w:tcW w:w="3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7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1" w:name="RANGE!A13"/>
            <w:r w:rsidRPr="0099354B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12 605 835,06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2 202 031,61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10 403 803,45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1 088 100,00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206 064,10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882 035,90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Функционирование высшее должностного лица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337 400,00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258 200,00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258 200,00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79 200,00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000 0102 9900070510 000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750 700,00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206 064,10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544 635,90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000 0102 9900070510 100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750 700,00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206 064,10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544 635,90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000 0102 9900070510 120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750 700,00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206 064,10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544 635,90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27,4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000 0102 9900070510 121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573 500,00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165 966,58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407 533,42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000 0102 9900070510 129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177 200,00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40 097,52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137 102,48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1 404 000,00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225 005,81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1 178 994,19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491 000,00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36 709,00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454 291,00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153 400,00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153 400,00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153 400,00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153 400,00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117 800,00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117 800,00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35 600,00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35 600,00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305 400,00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277 400,00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305 400,00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277 400,00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121 000,00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106 000,00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145 400,00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145 400,00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32 200,00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8 709,00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23 491,00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32 200,00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8 709,00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23 491,00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10 299,00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17 200,00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4 008,00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13 192,00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912 900,00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188 296,81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724 603,19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912 900,00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188 296,81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724 603,19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912 900,00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188 296,81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724 603,19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701 200,00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151 656,42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549 543,58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211 700,00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36 640,39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175 059,61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99354B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Резерфные фонды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000 0113 9900090010 000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000 0113 9900090010 800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000 0113 9900090010 850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000 0113 9900090010 853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Оценка недвижимости, признание прав и регулирование прав по муниципальной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000 0113 9900090020 000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000 0113 9900090020 200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000 0113 9900090020 240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000 0113 9900090020 244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161 700,00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37 531,20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124 168,80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</w:t>
            </w:r>
            <w:proofErr w:type="gramStart"/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 ,</w:t>
            </w:r>
            <w:proofErr w:type="gramEnd"/>
            <w:r w:rsidRPr="0099354B">
              <w:rPr>
                <w:rFonts w:ascii="Arial CYR" w:hAnsi="Arial CYR" w:cs="Arial CYR"/>
                <w:sz w:val="14"/>
                <w:szCs w:val="14"/>
              </w:rPr>
              <w:t>где отсутстауют военные комиссариаты за счет средств федерального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37 531,20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115 468,80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152 100,00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37 531,20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114 568,80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152 100,00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37 531,20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114 568,80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116 800,00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28 825,80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87 974,20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35 300,00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8 705,40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26 594,60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000 0203 9900081180 000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000 0203 9900081180 100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000 0203 9900081180 120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000 0203 9900081180 121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6 700,00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6 700,00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000 0203 9900081180 129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000 0310 9900018010 000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000 0310 9900018010 200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000 0310 9900018010 240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000 0310 9900018010 242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000 0310 9900018010 244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856 571,26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809 771,26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117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608 971,26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608 971,26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608 971,26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655 771,26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608 971,26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99354B">
              <w:rPr>
                <w:rFonts w:ascii="Arial CYR" w:hAnsi="Arial CYR" w:cs="Arial CYR"/>
                <w:sz w:val="14"/>
                <w:szCs w:val="14"/>
              </w:rPr>
              <w:t>,з</w:t>
            </w:r>
            <w:proofErr w:type="gramEnd"/>
            <w:r w:rsidRPr="0099354B">
              <w:rPr>
                <w:rFonts w:ascii="Arial CYR" w:hAnsi="Arial CYR" w:cs="Arial CYR"/>
                <w:sz w:val="14"/>
                <w:szCs w:val="14"/>
              </w:rPr>
              <w:t>а счет акциз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000 0409 9900080780 000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000 0409 9900080780 200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000 0409 9900080780 240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000 0409 9900080780 244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200 800,00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225 952,31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49 106,13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176 846,18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200 152,31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49 106,13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151 046,18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200 152,31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49 106,13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151 046,18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200 152,31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49 106,13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151 046,18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200 152,31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49 106,13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151 046,18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3 402 411,49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577 162,78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2 825 248,71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1 404 211,49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98 791,21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1 305 420,28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000 0505 9900005180 110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307 200,00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000 0505 9900005180 111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000 0505 9900005180 119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77 200,00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77 200,00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1 063 411,49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97 590,83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965 820,66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1 063 411,49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97 590,83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965 820,66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937 411,49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87 590,83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849 820,66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000 0505 9900005180 247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33 600,00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1 200,38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32 399,62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33 600,00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1 200,38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32 399,62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000 0505 9900005180 852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33 500,00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000 0505 9900005180 853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99,62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1 998 200,00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478 371,57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1 519 828,43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1 998 200,00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478 371,57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1 519 828,43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1 998 200,00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478 371,57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1 519 828,43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1 535 600,00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387 134,36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1 148 465,64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78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462 600,00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91 237,21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371 362,79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5 091 500,00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959 349,99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4 132 150,01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000 0801 9900000730 000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1 248 100,00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1 248 100,00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000 0801 9900000730 200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1 206 900,00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1 206 900,00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000 0801 9900000730 240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1 206 900,00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1 206 900,00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000 0801 9900000730 244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30 300,00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30 300,00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000 0801 9900000730 247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1 176 600,00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1 176 600,00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000 0801 9900000730 800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000 0801 9900000730 850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000 0801 9900000730 851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41 200,00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000 0801 9900000750 000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000 0801 9900000750 200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000 0801 9900000750 240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000 0801 9900000750 244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97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3 837 400,00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959 349,99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2 878 050,01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000 0801 9900070510 500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3 837 400,00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959 349,99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2 878 050,01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000 0801 9900070510 540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3 837 400,00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959 349,99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2 878 050,01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61 011,60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222 988,40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61 011,60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222 988,40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61 011,60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222 988,40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61 011,60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222 988,40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284 000,00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61 011,60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222 988,40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000 1101 9900005120 000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390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000 1101 9900005120 200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58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000 1101 9900005120 240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000 1101 9900005120 244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405"/>
        </w:trPr>
        <w:tc>
          <w:tcPr>
            <w:tcW w:w="3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-586 335,06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763 748,83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-130,3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9354B" w:rsidRDefault="0099354B"/>
    <w:tbl>
      <w:tblPr>
        <w:tblW w:w="10640" w:type="dxa"/>
        <w:tblInd w:w="93" w:type="dxa"/>
        <w:tblLook w:val="04A0"/>
      </w:tblPr>
      <w:tblGrid>
        <w:gridCol w:w="2860"/>
        <w:gridCol w:w="601"/>
        <w:gridCol w:w="1809"/>
        <w:gridCol w:w="1782"/>
        <w:gridCol w:w="1189"/>
        <w:gridCol w:w="1440"/>
        <w:gridCol w:w="1097"/>
      </w:tblGrid>
      <w:tr w:rsidR="0099354B" w:rsidRPr="0099354B" w:rsidTr="0099354B">
        <w:trPr>
          <w:trHeight w:val="300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9354B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99354B" w:rsidRPr="0099354B" w:rsidTr="0099354B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99354B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99354B" w:rsidRPr="0099354B" w:rsidTr="0099354B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99354B" w:rsidRPr="0099354B" w:rsidTr="0099354B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bookmarkStart w:id="2" w:name="RANGE!A12"/>
            <w:r w:rsidRPr="0099354B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586 335,06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-763 748,83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1 350 083,89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-130,3</w:t>
            </w:r>
          </w:p>
        </w:tc>
      </w:tr>
      <w:tr w:rsidR="0099354B" w:rsidRPr="0099354B" w:rsidTr="0099354B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9354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9354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586 335,06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-763 748,83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-130,3</w:t>
            </w:r>
          </w:p>
        </w:tc>
      </w:tr>
      <w:tr w:rsidR="0099354B" w:rsidRPr="0099354B" w:rsidTr="0099354B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9354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9354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-12 019 500,00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-2 965 780,44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</w:tr>
      <w:tr w:rsidR="0099354B" w:rsidRPr="0099354B" w:rsidTr="0099354B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-12 019 500,00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-2 965 780,44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</w:tr>
      <w:tr w:rsidR="0099354B" w:rsidRPr="0099354B" w:rsidTr="0099354B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9354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9354B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9354B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12 605 835,06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2 202 031,61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17,5</w:t>
            </w:r>
          </w:p>
        </w:tc>
      </w:tr>
      <w:tr w:rsidR="0099354B" w:rsidRPr="0099354B" w:rsidTr="0099354B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9354B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12 605 835,06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2 202 031,61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54B" w:rsidRPr="0099354B" w:rsidRDefault="0099354B" w:rsidP="0099354B">
            <w:pPr>
              <w:autoSpaceDE/>
              <w:autoSpaceDN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>17,5</w:t>
            </w:r>
          </w:p>
        </w:tc>
      </w:tr>
      <w:tr w:rsidR="0099354B" w:rsidRPr="0099354B" w:rsidTr="0099354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5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99354B">
              <w:rPr>
                <w:rFonts w:ascii="Arial CYR" w:hAnsi="Arial CYR" w:cs="Arial CYR"/>
                <w:sz w:val="20"/>
                <w:szCs w:val="20"/>
              </w:rPr>
              <w:t xml:space="preserve"> Руководитель                         ______________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99354B">
              <w:rPr>
                <w:rFonts w:ascii="Arial CYR" w:hAnsi="Arial CYR" w:cs="Arial CYR"/>
                <w:sz w:val="20"/>
                <w:szCs w:val="20"/>
              </w:rPr>
              <w:t>Трофимов И.А.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bookmarkStart w:id="3" w:name="RANGE!B21"/>
            <w:bookmarkEnd w:id="3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99354B">
              <w:rPr>
                <w:rFonts w:ascii="Arial CYR" w:hAnsi="Arial CYR" w:cs="Arial CYR"/>
                <w:sz w:val="20"/>
                <w:szCs w:val="20"/>
              </w:rPr>
              <w:t>Руководитель финансово-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bookmarkStart w:id="4" w:name="RANGE!E22"/>
            <w:bookmarkEnd w:id="4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5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99354B">
              <w:rPr>
                <w:rFonts w:ascii="Arial CYR" w:hAnsi="Arial CYR" w:cs="Arial CYR"/>
                <w:sz w:val="20"/>
                <w:szCs w:val="20"/>
              </w:rPr>
              <w:t xml:space="preserve">экономической службы           _______________ 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99354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5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99354B">
              <w:rPr>
                <w:rFonts w:ascii="Arial CYR" w:hAnsi="Arial CYR" w:cs="Arial CYR"/>
                <w:sz w:val="20"/>
                <w:szCs w:val="20"/>
              </w:rPr>
              <w:t xml:space="preserve">Главный бухгалтер                  _______________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99354B">
              <w:rPr>
                <w:rFonts w:ascii="Arial CYR" w:hAnsi="Arial CYR" w:cs="Arial CYR"/>
                <w:sz w:val="20"/>
                <w:szCs w:val="20"/>
              </w:rPr>
              <w:t>Митрофанова А.С.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8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  <w:r w:rsidRPr="0099354B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354B" w:rsidRPr="0099354B" w:rsidTr="0099354B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  <w:r w:rsidRPr="0099354B">
              <w:rPr>
                <w:rFonts w:ascii="Arial CYR" w:hAnsi="Arial CYR" w:cs="Arial CYR"/>
                <w:sz w:val="20"/>
                <w:szCs w:val="20"/>
              </w:rPr>
              <w:t>01/04/24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B" w:rsidRPr="0099354B" w:rsidRDefault="0099354B" w:rsidP="0099354B">
            <w:pPr>
              <w:autoSpaceDE/>
              <w:autoSpaceDN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9354B" w:rsidRDefault="0099354B"/>
    <w:sectPr w:rsidR="0099354B" w:rsidSect="0099354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54B"/>
    <w:rsid w:val="007852A7"/>
    <w:rsid w:val="0099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4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935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35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354B"/>
    <w:rPr>
      <w:color w:val="800080"/>
      <w:u w:val="single"/>
    </w:rPr>
  </w:style>
  <w:style w:type="paragraph" w:customStyle="1" w:styleId="xl63">
    <w:name w:val="xl63"/>
    <w:basedOn w:val="a"/>
    <w:rsid w:val="0099354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9354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99354B"/>
    <w:pPr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99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99354B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99354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99354B"/>
    <w:pPr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99354B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99354B"/>
    <w:pP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3">
    <w:name w:val="xl73"/>
    <w:basedOn w:val="a"/>
    <w:rsid w:val="0099354B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99354B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9354B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99354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99354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99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99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99354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99354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99354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99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99354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99354B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6">
    <w:name w:val="xl86"/>
    <w:basedOn w:val="a"/>
    <w:rsid w:val="0099354B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7">
    <w:name w:val="xl87"/>
    <w:basedOn w:val="a"/>
    <w:rsid w:val="0099354B"/>
    <w:pPr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99354B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99354B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99354B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9354B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9354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99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99354B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99354B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99354B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99354B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99354B"/>
    <w:pPr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3996</Words>
  <Characters>22778</Characters>
  <Application>Microsoft Office Word</Application>
  <DocSecurity>0</DocSecurity>
  <Lines>189</Lines>
  <Paragraphs>53</Paragraphs>
  <ScaleCrop>false</ScaleCrop>
  <Company/>
  <LinksUpToDate>false</LinksUpToDate>
  <CharactersWithSpaces>26721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2024-04-01T05:48:00Z</cp:lastPrinted>
  <dcterms:created xsi:type="dcterms:W3CDTF">2024-04-01T05:43:00Z</dcterms:created>
  <dcterms:modified xsi:type="dcterms:W3CDTF">2024-04-01T05:51:00Z</dcterms:modified>
</cp:coreProperties>
</file>