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A6" w:rsidRPr="003312E3" w:rsidRDefault="007F3DA6" w:rsidP="003312E3">
      <w:pPr>
        <w:pStyle w:val="msonormalbullet2gifbullet1gifbullet1gi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3312E3">
        <w:rPr>
          <w:b/>
          <w:sz w:val="28"/>
          <w:szCs w:val="28"/>
        </w:rPr>
        <w:t>АДМИНИСТРАЦИЯ  БЕРГУЛЬСКОГО СЕЛЬСОВЕТА</w:t>
      </w:r>
    </w:p>
    <w:p w:rsidR="007F3DA6" w:rsidRPr="003312E3" w:rsidRDefault="007F3DA6" w:rsidP="003312E3">
      <w:pPr>
        <w:pStyle w:val="msonormalbullet2gifbullet1gifbullet2gi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3312E3">
        <w:rPr>
          <w:b/>
          <w:sz w:val="28"/>
          <w:szCs w:val="28"/>
        </w:rPr>
        <w:t>СЕВЕРНОГО РАЙОНА</w:t>
      </w:r>
    </w:p>
    <w:p w:rsidR="007F3DA6" w:rsidRPr="003312E3" w:rsidRDefault="007F3DA6" w:rsidP="003312E3">
      <w:pPr>
        <w:pStyle w:val="msonormalbullet2gifbullet1gifbullet3gi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3312E3">
        <w:rPr>
          <w:b/>
          <w:sz w:val="28"/>
          <w:szCs w:val="28"/>
        </w:rPr>
        <w:t>НОВОСИБИРСКОЙ ОБЛАСТИ</w:t>
      </w:r>
    </w:p>
    <w:p w:rsidR="007F3DA6" w:rsidRDefault="007F3DA6" w:rsidP="007F3DA6">
      <w:pPr>
        <w:pStyle w:val="msonormalbullet2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12E3" w:rsidRDefault="003312E3" w:rsidP="003312E3">
      <w:pPr>
        <w:jc w:val="center"/>
        <w:rPr>
          <w:szCs w:val="28"/>
        </w:rPr>
      </w:pPr>
    </w:p>
    <w:p w:rsidR="007F3DA6" w:rsidRDefault="007F3DA6" w:rsidP="003312E3">
      <w:pPr>
        <w:jc w:val="center"/>
        <w:rPr>
          <w:szCs w:val="28"/>
        </w:rPr>
      </w:pPr>
      <w:r>
        <w:rPr>
          <w:szCs w:val="28"/>
        </w:rPr>
        <w:t xml:space="preserve">от  30.10.2019                    </w:t>
      </w:r>
      <w:proofErr w:type="spellStart"/>
      <w:r w:rsidR="003312E3">
        <w:rPr>
          <w:szCs w:val="28"/>
        </w:rPr>
        <w:t>с</w:t>
      </w:r>
      <w:proofErr w:type="gramStart"/>
      <w:r w:rsidR="003312E3">
        <w:rPr>
          <w:szCs w:val="28"/>
        </w:rPr>
        <w:t>.Б</w:t>
      </w:r>
      <w:proofErr w:type="gramEnd"/>
      <w:r w:rsidR="003312E3">
        <w:rPr>
          <w:szCs w:val="28"/>
        </w:rPr>
        <w:t>ергуль</w:t>
      </w:r>
      <w:proofErr w:type="spellEnd"/>
      <w:r>
        <w:rPr>
          <w:szCs w:val="28"/>
        </w:rPr>
        <w:t xml:space="preserve">                       </w:t>
      </w:r>
      <w:r w:rsidR="003312E3">
        <w:rPr>
          <w:szCs w:val="28"/>
        </w:rPr>
        <w:t xml:space="preserve">         </w:t>
      </w:r>
      <w:r>
        <w:rPr>
          <w:szCs w:val="28"/>
        </w:rPr>
        <w:t xml:space="preserve"> № 95</w:t>
      </w:r>
    </w:p>
    <w:p w:rsidR="007F3DA6" w:rsidRDefault="007F3DA6" w:rsidP="007F3DA6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администрации Бергульского сельсовета Северного района Новосибирской области на 2020 год и  плановый период 2021 и 2022 годов</w:t>
      </w:r>
    </w:p>
    <w:p w:rsidR="007F3DA6" w:rsidRDefault="007F3DA6" w:rsidP="007F3DA6">
      <w:pPr>
        <w:pStyle w:val="msonormalbullet2gifbullet2gifbullet2gifbullet1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качественной подготовки проекта местного бюджета администрации  Бергульского сельсовета  Северного района Новосибирской области на 2020 год и  плановый период 2021 и 2022 годов и плана социально-экономического развития администрации Бергульского сельсовета  Северного района Новосибирской области на 2020 год и плановый период 2021 и 2022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  <w:proofErr w:type="gramEnd"/>
    </w:p>
    <w:p w:rsidR="007F3DA6" w:rsidRDefault="007F3DA6" w:rsidP="007F3DA6">
      <w:pPr>
        <w:pStyle w:val="msonormalbullet2gifbullet2gifbullet2gifbullet2gif"/>
        <w:spacing w:after="0" w:afterAutospacing="0"/>
        <w:contextualSpacing/>
        <w:jc w:val="both"/>
        <w:rPr>
          <w:b/>
        </w:rPr>
      </w:pPr>
      <w:r>
        <w:rPr>
          <w:b/>
        </w:rPr>
        <w:t>ПОСТАНОВЛЯЕТ:</w:t>
      </w:r>
    </w:p>
    <w:p w:rsidR="007F3DA6" w:rsidRDefault="007F3DA6" w:rsidP="007F3DA6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2020 год и плановый период 2021 и 2022 годов.</w:t>
      </w:r>
    </w:p>
    <w:p w:rsidR="007F3DA6" w:rsidRDefault="007F3DA6" w:rsidP="007F3DA6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2020 год и плановый период 2021 и 2022 годов при организации работы.</w:t>
      </w:r>
    </w:p>
    <w:p w:rsidR="007F3DA6" w:rsidRDefault="007F3DA6" w:rsidP="007F3DA6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Опубликовать данное постановление в периодическом печатном  издании « Вестник Бергульского сельсовета» и разместить на сайте администрации Бергульского сельсовета Северного района Новосибирской  области. </w:t>
      </w:r>
    </w:p>
    <w:p w:rsidR="007F3DA6" w:rsidRDefault="007F3DA6" w:rsidP="007F3DA6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  </w:t>
      </w:r>
    </w:p>
    <w:p w:rsidR="007F3DA6" w:rsidRDefault="007F3DA6" w:rsidP="007F3DA6">
      <w:pPr>
        <w:pStyle w:val="msonormalbullet2gifbullet2gifbullet2gifbullet3gif"/>
        <w:spacing w:after="0" w:afterAutospacing="0"/>
        <w:contextualSpacing/>
        <w:jc w:val="both"/>
        <w:rPr>
          <w:sz w:val="28"/>
          <w:szCs w:val="28"/>
        </w:rPr>
      </w:pPr>
    </w:p>
    <w:p w:rsidR="007F3DA6" w:rsidRDefault="007F3DA6" w:rsidP="007F3DA6">
      <w:pPr>
        <w:pStyle w:val="msonormalbullet2gifbullet3gif"/>
        <w:spacing w:after="0" w:afterAutospacing="0"/>
        <w:contextualSpacing/>
        <w:jc w:val="both"/>
        <w:rPr>
          <w:sz w:val="28"/>
          <w:szCs w:val="28"/>
        </w:rPr>
        <w:sectPr w:rsidR="007F3DA6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Глава  Бергульского  сельсовета                    </w:t>
      </w:r>
      <w:r w:rsidR="003312E3">
        <w:rPr>
          <w:sz w:val="28"/>
          <w:szCs w:val="28"/>
        </w:rPr>
        <w:t xml:space="preserve">            И.А.Трофимов </w:t>
      </w:r>
    </w:p>
    <w:p w:rsidR="007F3DA6" w:rsidRDefault="003312E3" w:rsidP="007F3DA6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bookmarkStart w:id="0" w:name="_GoBack"/>
      <w:bookmarkEnd w:id="0"/>
      <w:r w:rsidR="007F3DA6">
        <w:rPr>
          <w:rFonts w:ascii="Times New Roman" w:hAnsi="Times New Roman"/>
          <w:sz w:val="28"/>
          <w:szCs w:val="28"/>
        </w:rPr>
        <w:t xml:space="preserve">ОДОБРЕН </w:t>
      </w:r>
    </w:p>
    <w:p w:rsidR="007F3DA6" w:rsidRDefault="007F3DA6" w:rsidP="007F3DA6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7F3DA6" w:rsidRDefault="007F3DA6" w:rsidP="007F3DA6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сельсовета         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3DA6" w:rsidRDefault="007F3DA6" w:rsidP="007F3DA6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области                   от  30.10.2019      № 95  </w:t>
      </w:r>
    </w:p>
    <w:p w:rsidR="007F3DA6" w:rsidRDefault="007F3DA6" w:rsidP="007F3DA6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</w:p>
    <w:p w:rsidR="007F3DA6" w:rsidRDefault="007F3DA6" w:rsidP="007F3DA6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7F3DA6" w:rsidRDefault="007F3DA6" w:rsidP="007F3DA6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Северного  района  на 2020 год    и плановый период 2021 и 2022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2056"/>
        <w:gridCol w:w="916"/>
        <w:gridCol w:w="1030"/>
        <w:gridCol w:w="1068"/>
        <w:gridCol w:w="981"/>
        <w:gridCol w:w="29"/>
        <w:gridCol w:w="932"/>
        <w:gridCol w:w="898"/>
        <w:gridCol w:w="959"/>
        <w:gridCol w:w="1001"/>
        <w:gridCol w:w="8"/>
        <w:gridCol w:w="10"/>
        <w:gridCol w:w="956"/>
        <w:gridCol w:w="940"/>
        <w:gridCol w:w="24"/>
      </w:tblGrid>
      <w:tr w:rsidR="007F3DA6" w:rsidTr="00021AB2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Един.</w:t>
            </w:r>
          </w:p>
          <w:p w:rsidR="007F3DA6" w:rsidRDefault="007F3DA6" w:rsidP="00021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измер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     2018г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   2019г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         2020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     2021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    2022</w:t>
            </w:r>
          </w:p>
        </w:tc>
      </w:tr>
      <w:tr w:rsidR="007F3DA6" w:rsidTr="00021AB2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в % к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2017г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в % к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2018г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в % к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2019г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в % к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в % к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2021г</w:t>
            </w:r>
          </w:p>
        </w:tc>
      </w:tr>
      <w:tr w:rsidR="007F3DA6" w:rsidTr="00021AB2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98,5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97,4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343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Прирост +(убыл</w:t>
            </w:r>
            <w:proofErr w:type="gramStart"/>
            <w:r>
              <w:rPr>
                <w:szCs w:val="28"/>
              </w:rPr>
              <w:t>ь-</w:t>
            </w:r>
            <w:proofErr w:type="gramEnd"/>
            <w:r>
              <w:rPr>
                <w:szCs w:val="28"/>
              </w:rPr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-2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-2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-2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Число </w:t>
            </w:r>
            <w:proofErr w:type="gramStart"/>
            <w:r>
              <w:rPr>
                <w:szCs w:val="28"/>
              </w:rPr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+0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    +2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+2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+2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+2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Число </w:t>
            </w:r>
            <w:proofErr w:type="gramStart"/>
            <w:r>
              <w:rPr>
                <w:szCs w:val="28"/>
              </w:rPr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-7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- 7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-3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42,8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-3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-3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Поголовье скот</w:t>
            </w:r>
            <w:proofErr w:type="gramStart"/>
            <w:r>
              <w:rPr>
                <w:szCs w:val="28"/>
              </w:rPr>
              <w:t>а(</w:t>
            </w:r>
            <w:proofErr w:type="gramEnd"/>
            <w:r>
              <w:rPr>
                <w:szCs w:val="28"/>
              </w:rPr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107,4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82,7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В том числе коровы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голов</w:t>
            </w: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94,1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90,6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</w:tc>
      </w:tr>
      <w:tr w:rsidR="007F3DA6" w:rsidTr="00021AB2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86,1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98,6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98,6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87,8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98,5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94,8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Объем продукции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сельского хозяйства 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  <w:p w:rsidR="007F3DA6" w:rsidRDefault="007F3DA6" w:rsidP="00021A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хозяйствах</w:t>
            </w:r>
            <w:proofErr w:type="gramEnd"/>
            <w:r>
              <w:rPr>
                <w:szCs w:val="28"/>
              </w:rPr>
              <w:t xml:space="preserve"> всех категорий</w:t>
            </w: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Млн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1.Оборот розничной торговли, включая общественное питание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2.Оборот </w:t>
            </w:r>
            <w:proofErr w:type="gramStart"/>
            <w:r>
              <w:rPr>
                <w:szCs w:val="28"/>
              </w:rPr>
              <w:t>розничной</w:t>
            </w:r>
            <w:proofErr w:type="gramEnd"/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торговли на душу населения.</w:t>
            </w:r>
          </w:p>
          <w:p w:rsidR="007F3DA6" w:rsidRDefault="007F3DA6" w:rsidP="00021AB2">
            <w:pPr>
              <w:rPr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млн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руб</w:t>
            </w:r>
            <w:proofErr w:type="spellEnd"/>
            <w:r>
              <w:rPr>
                <w:szCs w:val="28"/>
              </w:rPr>
              <w:t>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2,7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7670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96,4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2,7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7664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99,9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2,7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7664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2,7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7664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2,7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7664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16997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16997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16997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16997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16997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Собственные доходы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646,4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98,08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633,8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98,05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633,8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633,8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633,8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1836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99,4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1847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1847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1847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1847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 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33,3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 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4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133,3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88,9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62,5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Инвестиции в основной капитал </w:t>
            </w:r>
            <w:proofErr w:type="gramStart"/>
            <w:r>
              <w:rPr>
                <w:szCs w:val="28"/>
              </w:rPr>
              <w:t>за</w:t>
            </w:r>
            <w:proofErr w:type="gramEnd"/>
            <w:r>
              <w:rPr>
                <w:szCs w:val="28"/>
              </w:rPr>
              <w:t xml:space="preserve"> 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счет всех источников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Млн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20,4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20,4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20,4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Охват населенных </w:t>
            </w:r>
            <w:r>
              <w:rPr>
                <w:szCs w:val="28"/>
              </w:rPr>
              <w:lastRenderedPageBreak/>
              <w:t>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Количество прием</w:t>
            </w:r>
          </w:p>
          <w:p w:rsidR="007F3DA6" w:rsidRDefault="007F3DA6" w:rsidP="00021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ных</w:t>
            </w:r>
            <w:proofErr w:type="spellEnd"/>
            <w:r>
              <w:rPr>
                <w:szCs w:val="28"/>
              </w:rPr>
              <w:t xml:space="preserve">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x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Количество детей </w:t>
            </w:r>
            <w:proofErr w:type="gramStart"/>
            <w:r>
              <w:rPr>
                <w:szCs w:val="28"/>
              </w:rPr>
              <w:t>на</w:t>
            </w:r>
            <w:proofErr w:type="gramEnd"/>
          </w:p>
          <w:p w:rsidR="007F3DA6" w:rsidRDefault="007F3DA6" w:rsidP="00021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ходящихся</w:t>
            </w:r>
            <w:proofErr w:type="spellEnd"/>
            <w:r>
              <w:rPr>
                <w:szCs w:val="28"/>
              </w:rPr>
              <w:t xml:space="preserve">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Объем строительно-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Ввод в эксплуатацию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соц</w:t>
            </w:r>
            <w:proofErr w:type="gramStart"/>
            <w:r>
              <w:rPr>
                <w:szCs w:val="28"/>
              </w:rPr>
              <w:t>.ж</w:t>
            </w:r>
            <w:proofErr w:type="gramEnd"/>
            <w:r>
              <w:rPr>
                <w:szCs w:val="28"/>
              </w:rPr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Кв</w:t>
            </w:r>
            <w:proofErr w:type="gramStart"/>
            <w:r>
              <w:rPr>
                <w:szCs w:val="28"/>
              </w:rPr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7F3DA6" w:rsidTr="00021AB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Ввод в эксплуатацию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 xml:space="preserve">индивидуальных </w:t>
            </w:r>
            <w:proofErr w:type="spellStart"/>
            <w:r>
              <w:rPr>
                <w:szCs w:val="28"/>
              </w:rPr>
              <w:t>жи</w:t>
            </w:r>
            <w:proofErr w:type="spellEnd"/>
          </w:p>
          <w:p w:rsidR="007F3DA6" w:rsidRDefault="007F3DA6" w:rsidP="00021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лых</w:t>
            </w:r>
            <w:proofErr w:type="spellEnd"/>
            <w:r>
              <w:rPr>
                <w:szCs w:val="28"/>
              </w:rPr>
              <w:t xml:space="preserve"> домов, </w:t>
            </w:r>
            <w:proofErr w:type="gramStart"/>
            <w:r>
              <w:rPr>
                <w:szCs w:val="28"/>
              </w:rPr>
              <w:t>построен</w:t>
            </w:r>
            <w:proofErr w:type="gramEnd"/>
          </w:p>
          <w:p w:rsidR="007F3DA6" w:rsidRDefault="007F3DA6" w:rsidP="00021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ных</w:t>
            </w:r>
            <w:proofErr w:type="spellEnd"/>
            <w:r>
              <w:rPr>
                <w:szCs w:val="28"/>
              </w:rPr>
              <w:t xml:space="preserve"> населением </w:t>
            </w:r>
            <w:proofErr w:type="gramStart"/>
            <w:r>
              <w:rPr>
                <w:szCs w:val="28"/>
              </w:rPr>
              <w:t>за</w:t>
            </w:r>
            <w:proofErr w:type="gramEnd"/>
            <w:r>
              <w:rPr>
                <w:szCs w:val="28"/>
              </w:rPr>
              <w:t xml:space="preserve"> 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свой счет и с помощью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Кв.м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бщей</w:t>
            </w:r>
          </w:p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A6" w:rsidRDefault="007F3DA6" w:rsidP="00021AB2">
            <w:pPr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</w:tbl>
    <w:p w:rsidR="007F3DA6" w:rsidRDefault="007F3DA6" w:rsidP="003312E3">
      <w:pPr>
        <w:pStyle w:val="10"/>
        <w:jc w:val="center"/>
      </w:pPr>
    </w:p>
    <w:sectPr w:rsidR="007F3DA6" w:rsidSect="003312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DA6"/>
    <w:rsid w:val="00034D82"/>
    <w:rsid w:val="001D6ED9"/>
    <w:rsid w:val="003312E3"/>
    <w:rsid w:val="007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A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7F3DA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7F3D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7F3D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7F3D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7F3D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7F3D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7F3D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7F3D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rsid w:val="007F3D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2gifbullet2gifbullet2gif">
    <w:name w:val="msonormalbullet2gifbullet2gifbullet2gifbullet2.gif"/>
    <w:basedOn w:val="a"/>
    <w:rsid w:val="007F3D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2gifbullet2gifbullet3gif">
    <w:name w:val="msonormalbullet2gifbullet2gifbullet2gifbullet3.gif"/>
    <w:basedOn w:val="a"/>
    <w:rsid w:val="007F3D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3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7F3D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D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formattext">
    <w:name w:val="formattext"/>
    <w:basedOn w:val="a"/>
    <w:rsid w:val="007F3D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3BA8C-788D-4795-B1A9-18341A91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2019-10-31T04:37:00Z</dcterms:created>
  <dcterms:modified xsi:type="dcterms:W3CDTF">2019-11-01T03:11:00Z</dcterms:modified>
</cp:coreProperties>
</file>