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5C" w:rsidRDefault="0055385C" w:rsidP="0055385C">
      <w:pPr>
        <w:rPr>
          <w:sz w:val="32"/>
          <w:szCs w:val="32"/>
        </w:rPr>
      </w:pPr>
    </w:p>
    <w:p w:rsidR="0055385C" w:rsidRDefault="0055385C" w:rsidP="005538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АДМИНИСТРАЦИЯ </w:t>
      </w:r>
    </w:p>
    <w:p w:rsidR="0055385C" w:rsidRDefault="0055385C" w:rsidP="005538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БЕРГУЛЬСКОГО СЕЛЬСОВЕТА</w:t>
      </w:r>
    </w:p>
    <w:p w:rsidR="0055385C" w:rsidRDefault="0055385C" w:rsidP="005538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СЕВЕРНОГО  РАЙОНА</w:t>
      </w:r>
    </w:p>
    <w:p w:rsidR="0055385C" w:rsidRDefault="0055385C" w:rsidP="005538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НОВОСИБИРСКОЙ ОБЛАСТИ</w:t>
      </w:r>
    </w:p>
    <w:p w:rsidR="0055385C" w:rsidRDefault="0055385C" w:rsidP="0055385C">
      <w:pPr>
        <w:rPr>
          <w:sz w:val="32"/>
          <w:szCs w:val="32"/>
        </w:rPr>
      </w:pPr>
    </w:p>
    <w:p w:rsidR="0055385C" w:rsidRDefault="0055385C" w:rsidP="005538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ПОСТАНОВЛЕНИЕ</w:t>
      </w:r>
    </w:p>
    <w:p w:rsidR="0055385C" w:rsidRDefault="0055385C" w:rsidP="0055385C">
      <w:pPr>
        <w:rPr>
          <w:sz w:val="32"/>
          <w:szCs w:val="32"/>
        </w:rPr>
      </w:pPr>
    </w:p>
    <w:p w:rsidR="0055385C" w:rsidRDefault="0055385C" w:rsidP="0055385C">
      <w:pPr>
        <w:rPr>
          <w:sz w:val="32"/>
          <w:szCs w:val="32"/>
        </w:rPr>
      </w:pPr>
    </w:p>
    <w:p w:rsidR="0055385C" w:rsidRDefault="0055385C" w:rsidP="0055385C">
      <w:pPr>
        <w:rPr>
          <w:b/>
          <w:sz w:val="32"/>
          <w:szCs w:val="32"/>
        </w:rPr>
      </w:pPr>
      <w:r>
        <w:rPr>
          <w:sz w:val="32"/>
          <w:szCs w:val="32"/>
        </w:rPr>
        <w:t>25.05.2015г                        с</w:t>
      </w:r>
      <w:proofErr w:type="gramStart"/>
      <w:r>
        <w:rPr>
          <w:b/>
          <w:sz w:val="32"/>
          <w:szCs w:val="32"/>
        </w:rPr>
        <w:t>.Б</w:t>
      </w:r>
      <w:proofErr w:type="gramEnd"/>
      <w:r>
        <w:rPr>
          <w:b/>
          <w:sz w:val="32"/>
          <w:szCs w:val="32"/>
        </w:rPr>
        <w:t>ергуль                                       № 67</w:t>
      </w:r>
    </w:p>
    <w:p w:rsidR="0055385C" w:rsidRDefault="0055385C" w:rsidP="0055385C">
      <w:pPr>
        <w:rPr>
          <w:b/>
          <w:sz w:val="32"/>
          <w:szCs w:val="32"/>
        </w:rPr>
      </w:pPr>
    </w:p>
    <w:p w:rsidR="0055385C" w:rsidRDefault="0055385C" w:rsidP="005538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Об отмене постановления администрации</w:t>
      </w:r>
    </w:p>
    <w:p w:rsidR="0055385C" w:rsidRDefault="0055385C" w:rsidP="0055385C">
      <w:pPr>
        <w:rPr>
          <w:sz w:val="28"/>
          <w:szCs w:val="28"/>
        </w:rPr>
      </w:pPr>
      <w:r>
        <w:rPr>
          <w:sz w:val="28"/>
          <w:szCs w:val="28"/>
        </w:rPr>
        <w:t>Бергульского сельсовета Северного района Новосибирской области от 06.0</w:t>
      </w:r>
      <w:r w:rsidR="00E075B4">
        <w:rPr>
          <w:sz w:val="28"/>
          <w:szCs w:val="28"/>
        </w:rPr>
        <w:t>5</w:t>
      </w:r>
      <w:r>
        <w:rPr>
          <w:sz w:val="28"/>
          <w:szCs w:val="28"/>
        </w:rPr>
        <w:t>.2015 №54/а</w:t>
      </w:r>
    </w:p>
    <w:p w:rsidR="0055385C" w:rsidRDefault="0055385C" w:rsidP="0055385C">
      <w:pPr>
        <w:rPr>
          <w:sz w:val="28"/>
          <w:szCs w:val="28"/>
        </w:rPr>
      </w:pPr>
    </w:p>
    <w:p w:rsidR="0055385C" w:rsidRDefault="0055385C" w:rsidP="0055385C">
      <w:pPr>
        <w:rPr>
          <w:sz w:val="28"/>
          <w:szCs w:val="28"/>
        </w:rPr>
      </w:pPr>
    </w:p>
    <w:p w:rsidR="0055385C" w:rsidRDefault="0055385C" w:rsidP="0055385C">
      <w:pPr>
        <w:rPr>
          <w:sz w:val="28"/>
          <w:szCs w:val="28"/>
        </w:rPr>
      </w:pPr>
      <w:r>
        <w:rPr>
          <w:sz w:val="28"/>
          <w:szCs w:val="28"/>
        </w:rPr>
        <w:t xml:space="preserve">  В связи со стабилизацией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 и понижением классов пожарной безопасности на территории  Бергульского сельсовета Северного района Новосибирской области, администрация Бергульского сельсовета</w:t>
      </w:r>
    </w:p>
    <w:p w:rsidR="0055385C" w:rsidRDefault="0055385C" w:rsidP="0055385C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ПОСТАНОВЛЯЕТ:</w:t>
      </w:r>
    </w:p>
    <w:p w:rsidR="0055385C" w:rsidRDefault="0055385C" w:rsidP="0055385C">
      <w:pPr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администрации Бергульского сельсовета Северного района Новосибирской области от 06.05.2015г № 54/а  « О введении на территории Бергульского сельсовета особого противоположного режима» </w:t>
      </w:r>
    </w:p>
    <w:p w:rsidR="0055385C" w:rsidRDefault="0055385C" w:rsidP="0055385C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55385C" w:rsidRDefault="0055385C" w:rsidP="0055385C">
      <w:pPr>
        <w:rPr>
          <w:sz w:val="28"/>
          <w:szCs w:val="28"/>
        </w:rPr>
      </w:pPr>
    </w:p>
    <w:p w:rsidR="0055385C" w:rsidRDefault="0055385C" w:rsidP="0055385C">
      <w:pPr>
        <w:rPr>
          <w:sz w:val="28"/>
          <w:szCs w:val="28"/>
        </w:rPr>
      </w:pPr>
    </w:p>
    <w:p w:rsidR="0055385C" w:rsidRDefault="0055385C" w:rsidP="0055385C">
      <w:pPr>
        <w:rPr>
          <w:sz w:val="28"/>
          <w:szCs w:val="28"/>
        </w:rPr>
      </w:pPr>
    </w:p>
    <w:p w:rsidR="0055385C" w:rsidRDefault="0055385C" w:rsidP="0055385C">
      <w:pPr>
        <w:rPr>
          <w:sz w:val="28"/>
          <w:szCs w:val="28"/>
        </w:rPr>
      </w:pPr>
    </w:p>
    <w:p w:rsidR="0055385C" w:rsidRDefault="0055385C" w:rsidP="0055385C">
      <w:pPr>
        <w:rPr>
          <w:sz w:val="28"/>
          <w:szCs w:val="28"/>
        </w:rPr>
      </w:pPr>
    </w:p>
    <w:p w:rsidR="0055385C" w:rsidRDefault="0055385C" w:rsidP="0055385C">
      <w:pPr>
        <w:rPr>
          <w:sz w:val="28"/>
          <w:szCs w:val="28"/>
        </w:rPr>
      </w:pPr>
    </w:p>
    <w:p w:rsidR="0055385C" w:rsidRDefault="0055385C" w:rsidP="0055385C">
      <w:pPr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55385C" w:rsidRDefault="0055385C" w:rsidP="0055385C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В.Т.Савастеев</w:t>
      </w:r>
    </w:p>
    <w:p w:rsidR="0055385C" w:rsidRDefault="0055385C" w:rsidP="0055385C">
      <w:pPr>
        <w:rPr>
          <w:sz w:val="28"/>
          <w:szCs w:val="28"/>
        </w:rPr>
      </w:pPr>
    </w:p>
    <w:p w:rsidR="0055385C" w:rsidRDefault="0055385C" w:rsidP="0055385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55385C" w:rsidRDefault="0055385C" w:rsidP="0055385C">
      <w:pPr>
        <w:rPr>
          <w:sz w:val="32"/>
          <w:szCs w:val="32"/>
        </w:rPr>
      </w:pPr>
    </w:p>
    <w:p w:rsidR="00E83577" w:rsidRDefault="00E83577"/>
    <w:sectPr w:rsidR="00E83577" w:rsidSect="00E8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5C"/>
    <w:rsid w:val="002B5318"/>
    <w:rsid w:val="002E09E1"/>
    <w:rsid w:val="0055385C"/>
    <w:rsid w:val="0056000A"/>
    <w:rsid w:val="005F411B"/>
    <w:rsid w:val="006D607F"/>
    <w:rsid w:val="00E075B4"/>
    <w:rsid w:val="00E8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2015-05-26T09:20:00Z</dcterms:created>
  <dcterms:modified xsi:type="dcterms:W3CDTF">2015-05-26T10:26:00Z</dcterms:modified>
</cp:coreProperties>
</file>