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A1" w:rsidRDefault="00201FA1" w:rsidP="00201FA1">
      <w:r>
        <w:t xml:space="preserve">                  ГЛАВА   БЕРГУЛЬСКОГО   СЕЛЬСОВЕТА</w:t>
      </w:r>
    </w:p>
    <w:p w:rsidR="00201FA1" w:rsidRDefault="00201FA1" w:rsidP="00201FA1">
      <w:r>
        <w:t xml:space="preserve">                                     СЕВЕРНОГО    РАЙОНА</w:t>
      </w:r>
    </w:p>
    <w:p w:rsidR="00201FA1" w:rsidRDefault="00201FA1" w:rsidP="00201FA1">
      <w:r>
        <w:t xml:space="preserve">                             НОВОСИБИРСКОЙ      ОБЛАСТИ</w:t>
      </w:r>
    </w:p>
    <w:p w:rsidR="00201FA1" w:rsidRDefault="00201FA1" w:rsidP="00201FA1"/>
    <w:p w:rsidR="00201FA1" w:rsidRDefault="00201FA1" w:rsidP="00201FA1">
      <w:r>
        <w:t xml:space="preserve">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201FA1" w:rsidRDefault="00201FA1" w:rsidP="00201FA1"/>
    <w:p w:rsidR="00201FA1" w:rsidRDefault="00201FA1" w:rsidP="00201FA1">
      <w:r>
        <w:t xml:space="preserve">                                                        с</w:t>
      </w:r>
      <w:proofErr w:type="gramStart"/>
      <w:r>
        <w:t>.Б</w:t>
      </w:r>
      <w:proofErr w:type="gramEnd"/>
      <w:r>
        <w:t xml:space="preserve">ергуль                                             </w:t>
      </w:r>
    </w:p>
    <w:p w:rsidR="00201FA1" w:rsidRDefault="00201FA1" w:rsidP="00201FA1">
      <w:r>
        <w:t xml:space="preserve"> 10.02.2014                                                                                            № 4</w:t>
      </w:r>
    </w:p>
    <w:p w:rsidR="00201FA1" w:rsidRDefault="00201FA1" w:rsidP="00201FA1"/>
    <w:p w:rsidR="00201FA1" w:rsidRDefault="00201FA1" w:rsidP="00201FA1">
      <w:pPr>
        <w:rPr>
          <w:b/>
        </w:rPr>
      </w:pPr>
      <w:r>
        <w:t xml:space="preserve">                      </w:t>
      </w:r>
      <w:r>
        <w:rPr>
          <w:b/>
        </w:rPr>
        <w:t xml:space="preserve">О плане работы </w:t>
      </w:r>
      <w:proofErr w:type="spellStart"/>
      <w:r>
        <w:rPr>
          <w:b/>
        </w:rPr>
        <w:t>антинаркотической</w:t>
      </w:r>
      <w:proofErr w:type="spellEnd"/>
      <w:r>
        <w:rPr>
          <w:b/>
        </w:rPr>
        <w:t xml:space="preserve">  комиссии на 2014 год</w:t>
      </w:r>
    </w:p>
    <w:p w:rsidR="00201FA1" w:rsidRDefault="00201FA1" w:rsidP="00201FA1">
      <w:pPr>
        <w:rPr>
          <w:b/>
        </w:rPr>
      </w:pPr>
    </w:p>
    <w:p w:rsidR="00201FA1" w:rsidRDefault="00201FA1" w:rsidP="00201FA1">
      <w:r>
        <w:t xml:space="preserve">                    В целях организации  деятельности  по профилактике наркомании, токсикомании, алкоголизма и </w:t>
      </w:r>
      <w:proofErr w:type="spellStart"/>
      <w:r>
        <w:t>табакокурения</w:t>
      </w:r>
      <w:proofErr w:type="spellEnd"/>
      <w:r>
        <w:t xml:space="preserve">  на территории администрации   </w:t>
      </w:r>
    </w:p>
    <w:p w:rsidR="00201FA1" w:rsidRDefault="00201FA1" w:rsidP="00201FA1">
      <w:r>
        <w:t>ПОСТАНОВЛЯЮ:</w:t>
      </w:r>
    </w:p>
    <w:p w:rsidR="00201FA1" w:rsidRDefault="00201FA1" w:rsidP="00201FA1">
      <w:r>
        <w:t xml:space="preserve">                     1.Утвердить план работы  </w:t>
      </w:r>
      <w:proofErr w:type="spellStart"/>
      <w:r>
        <w:t>антинаркотической</w:t>
      </w:r>
      <w:proofErr w:type="spellEnd"/>
      <w:r>
        <w:t xml:space="preserve">    комиссии  на 2014год./Приложение № 1/.</w:t>
      </w:r>
    </w:p>
    <w:p w:rsidR="00201FA1" w:rsidRDefault="00201FA1" w:rsidP="00201FA1">
      <w:r>
        <w:t xml:space="preserve">                     2.</w:t>
      </w:r>
      <w:proofErr w:type="gramStart"/>
      <w:r>
        <w:t>Контроль  за</w:t>
      </w:r>
      <w:proofErr w:type="gramEnd"/>
      <w:r>
        <w:t xml:space="preserve"> исполнением  постановления   оставляю за собой.</w:t>
      </w:r>
    </w:p>
    <w:p w:rsidR="00201FA1" w:rsidRDefault="00201FA1" w:rsidP="00201FA1"/>
    <w:p w:rsidR="00201FA1" w:rsidRDefault="00201FA1" w:rsidP="00201FA1"/>
    <w:p w:rsidR="00201FA1" w:rsidRDefault="00201FA1" w:rsidP="00201FA1"/>
    <w:p w:rsidR="00201FA1" w:rsidRDefault="00201FA1" w:rsidP="00201FA1">
      <w:r>
        <w:t>Глава Бергульского сельсовета                                                  В.Т.Савастеев</w:t>
      </w:r>
    </w:p>
    <w:p w:rsidR="00201FA1" w:rsidRDefault="00201FA1" w:rsidP="00201FA1"/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</w:pPr>
    </w:p>
    <w:p w:rsidR="00201FA1" w:rsidRDefault="00201FA1" w:rsidP="00201FA1">
      <w:pPr>
        <w:rPr>
          <w:b/>
        </w:rPr>
        <w:sectPr w:rsidR="00201FA1">
          <w:pgSz w:w="11906" w:h="16838"/>
          <w:pgMar w:top="1134" w:right="851" w:bottom="1134" w:left="1701" w:header="709" w:footer="709" w:gutter="0"/>
          <w:cols w:space="720"/>
        </w:sectPr>
      </w:pPr>
    </w:p>
    <w:p w:rsidR="00201FA1" w:rsidRDefault="00201FA1" w:rsidP="00201FA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УТВЕРЖДАЮ:</w:t>
      </w:r>
    </w:p>
    <w:p w:rsidR="00201FA1" w:rsidRDefault="00201FA1" w:rsidP="00201FA1">
      <w:pPr>
        <w:jc w:val="right"/>
      </w:pPr>
      <w:r>
        <w:t xml:space="preserve">Глава администрации </w:t>
      </w:r>
    </w:p>
    <w:p w:rsidR="00201FA1" w:rsidRDefault="00201FA1" w:rsidP="00201FA1">
      <w:pPr>
        <w:jc w:val="right"/>
      </w:pPr>
      <w:r>
        <w:t>Бергульского сельсовета Северного района</w:t>
      </w:r>
    </w:p>
    <w:p w:rsidR="00201FA1" w:rsidRDefault="00201FA1" w:rsidP="00201FA1">
      <w:pPr>
        <w:jc w:val="right"/>
      </w:pPr>
      <w:r>
        <w:t>_______________ В.Т.Савастеев</w:t>
      </w:r>
    </w:p>
    <w:p w:rsidR="00201FA1" w:rsidRDefault="00201FA1" w:rsidP="00201FA1">
      <w:pPr>
        <w:jc w:val="right"/>
      </w:pPr>
      <w:r>
        <w:t>«____» январь 2014 года.</w:t>
      </w:r>
    </w:p>
    <w:p w:rsidR="00201FA1" w:rsidRDefault="00201FA1" w:rsidP="00201FA1">
      <w:pPr>
        <w:rPr>
          <w:b/>
        </w:rPr>
      </w:pPr>
    </w:p>
    <w:p w:rsidR="00201FA1" w:rsidRDefault="00201FA1" w:rsidP="00201F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201FA1" w:rsidRDefault="00201FA1" w:rsidP="00201F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муниципального образования Бергульского сельсовета  на 2014 год. </w:t>
      </w:r>
    </w:p>
    <w:p w:rsidR="00201FA1" w:rsidRDefault="00201FA1" w:rsidP="00201FA1"/>
    <w:tbl>
      <w:tblPr>
        <w:tblpPr w:leftFromText="180" w:rightFromText="180" w:vertAnchor="text" w:horzAnchor="margin" w:tblpY="104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518"/>
        <w:gridCol w:w="82"/>
        <w:gridCol w:w="2760"/>
        <w:gridCol w:w="4920"/>
      </w:tblGrid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120" w:hanging="648"/>
              <w:jc w:val="center"/>
              <w:rPr>
                <w:b/>
              </w:rPr>
            </w:pPr>
            <w:r>
              <w:rPr>
                <w:b/>
              </w:rPr>
              <w:t xml:space="preserve">        №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201FA1" w:rsidTr="00201FA1">
        <w:tc>
          <w:tcPr>
            <w:tcW w:w="1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>
            <w:pPr>
              <w:jc w:val="center"/>
              <w:rPr>
                <w:b/>
              </w:rPr>
            </w:pPr>
          </w:p>
          <w:p w:rsidR="00201FA1" w:rsidRDefault="00201FA1">
            <w:pPr>
              <w:jc w:val="center"/>
              <w:rPr>
                <w:b/>
              </w:rPr>
            </w:pPr>
            <w:r>
              <w:rPr>
                <w:b/>
              </w:rPr>
              <w:t xml:space="preserve">1. Организационно-правовые меры противодействия злоупотреблению наркотиками на территории администрации Бергульского сельсовета </w:t>
            </w:r>
          </w:p>
          <w:p w:rsidR="00201FA1" w:rsidRDefault="00201FA1">
            <w:pPr>
              <w:ind w:left="-648" w:hanging="648"/>
              <w:rPr>
                <w:b/>
              </w:rPr>
            </w:pP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 xml:space="preserve">1.1.                                                 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both"/>
            </w:pPr>
            <w:r>
              <w:t>Провести  рейдовые  мероприятия  по местам молодежи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1FA1" w:rsidRDefault="00201FA1">
            <w:pPr>
              <w:jc w:val="center"/>
            </w:pPr>
          </w:p>
          <w:p w:rsidR="00201FA1" w:rsidRDefault="00201FA1">
            <w:pPr>
              <w:jc w:val="center"/>
            </w:pPr>
            <w:r>
              <w:t xml:space="preserve">Ежемесячно </w:t>
            </w:r>
          </w:p>
          <w:p w:rsidR="00201FA1" w:rsidRDefault="00201FA1">
            <w:pPr>
              <w:jc w:val="center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>
            <w:pPr>
              <w:jc w:val="center"/>
              <w:rPr>
                <w:b/>
              </w:rPr>
            </w:pPr>
          </w:p>
          <w:p w:rsidR="00201FA1" w:rsidRDefault="00201FA1">
            <w:pPr>
              <w:jc w:val="center"/>
            </w:pPr>
            <w:proofErr w:type="spellStart"/>
            <w:r>
              <w:t>Антинаркотическая</w:t>
            </w:r>
            <w:proofErr w:type="spellEnd"/>
            <w:r>
              <w:t xml:space="preserve">  комиссия</w:t>
            </w:r>
          </w:p>
          <w:p w:rsidR="00201FA1" w:rsidRDefault="00201FA1">
            <w:pPr>
              <w:jc w:val="center"/>
            </w:pPr>
            <w:r>
              <w:t xml:space="preserve">МКОУ </w:t>
            </w:r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  <w:p w:rsidR="00201FA1" w:rsidRDefault="00201FA1">
            <w:pPr>
              <w:jc w:val="center"/>
            </w:pPr>
            <w:r>
              <w:t xml:space="preserve">МКУК </w:t>
            </w:r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  <w:p w:rsidR="00201FA1" w:rsidRDefault="00201FA1">
            <w:pPr>
              <w:jc w:val="center"/>
            </w:pPr>
            <w:r>
              <w:t>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>Внесение предложений по формированию нормативно-правовой базы по противодействию злоупотреблению наркотическими средствами и их незаконному обороту на уровне  поселения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>
            <w:pPr>
              <w:jc w:val="center"/>
            </w:pPr>
          </w:p>
          <w:p w:rsidR="00201FA1" w:rsidRDefault="00201FA1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proofErr w:type="spellStart"/>
            <w:r>
              <w:t>Антинаркотическая</w:t>
            </w:r>
            <w:proofErr w:type="spellEnd"/>
            <w:r>
              <w:t xml:space="preserve"> комиссия</w:t>
            </w:r>
          </w:p>
          <w:p w:rsidR="00201FA1" w:rsidRDefault="00201FA1">
            <w:pPr>
              <w:jc w:val="center"/>
              <w:rPr>
                <w:b/>
              </w:rPr>
            </w:pPr>
            <w:r>
              <w:t>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>
            <w:pPr>
              <w:ind w:left="840" w:hanging="648"/>
              <w:jc w:val="center"/>
            </w:pPr>
            <w:r>
              <w:t>1.3.</w:t>
            </w:r>
          </w:p>
          <w:p w:rsidR="00201FA1" w:rsidRDefault="00201FA1">
            <w:pPr>
              <w:ind w:left="840" w:hanging="648"/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Организация деятельности органов местного самоуправления по профилактике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на территории Бергульского сельсовета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/>
          <w:p w:rsidR="00201FA1" w:rsidRDefault="00201FA1">
            <w:pPr>
              <w:jc w:val="center"/>
            </w:pPr>
            <w:r>
              <w:t>В течение года, ежеквартально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201FA1"/>
          <w:p w:rsidR="00201FA1" w:rsidRDefault="00201FA1">
            <w:pPr>
              <w:jc w:val="center"/>
            </w:pPr>
            <w:proofErr w:type="spellStart"/>
            <w:r>
              <w:t>Антинаркотическая</w:t>
            </w:r>
            <w:proofErr w:type="spellEnd"/>
            <w:r>
              <w:t xml:space="preserve">  комиссии</w:t>
            </w:r>
          </w:p>
          <w:p w:rsidR="00201FA1" w:rsidRDefault="00201FA1">
            <w:pPr>
              <w:jc w:val="center"/>
            </w:pPr>
            <w:r>
              <w:t>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Проведений мероприятий по выявлению лиц, входящих  в  группу риска, по индивидуальной работе с неблагополучными семьями на территории  Бергульского сельсовета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proofErr w:type="spellStart"/>
            <w:r>
              <w:t>Антинаркотическая</w:t>
            </w:r>
            <w:proofErr w:type="spellEnd"/>
            <w:r>
              <w:t xml:space="preserve"> комиссия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Организация проверок мест концентрации подростков и </w:t>
            </w:r>
            <w:r>
              <w:lastRenderedPageBreak/>
              <w:t xml:space="preserve">молодежи, с целью выявления лиц, употребляющих наркотические вещества, алкогольные напитки, допускающих </w:t>
            </w:r>
            <w:proofErr w:type="spellStart"/>
            <w:r>
              <w:t>табакокурение</w:t>
            </w:r>
            <w:proofErr w:type="spellEnd"/>
            <w:r>
              <w:t>, а также  взрослых, приобщающих  детей и подростков к употреблению вышеуказанных веществ</w:t>
            </w:r>
            <w:proofErr w:type="gramStart"/>
            <w:r>
              <w:t xml:space="preserve"> ,</w:t>
            </w:r>
            <w:proofErr w:type="gramEnd"/>
            <w:r>
              <w:t xml:space="preserve"> вовлекающих их в иную противоправную деятельность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соц. работник, администрация, культура, </w:t>
            </w:r>
            <w:r>
              <w:lastRenderedPageBreak/>
              <w:t xml:space="preserve">МКОУ </w:t>
            </w:r>
            <w:proofErr w:type="spellStart"/>
            <w:r>
              <w:t>Бергульская</w:t>
            </w:r>
            <w:proofErr w:type="spellEnd"/>
            <w:r>
              <w:t xml:space="preserve"> ООШ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lastRenderedPageBreak/>
              <w:t>1.6.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Проведение комплекса мероприятий, направленных на выявление лиц, допускающих нарушения правил розничной продажи несовершеннолетним алкогольной и спиртосодержащей продукции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УУП</w:t>
            </w:r>
            <w:proofErr w:type="gramStart"/>
            <w:r>
              <w:t xml:space="preserve"> ,</w:t>
            </w:r>
            <w:proofErr w:type="gramEnd"/>
            <w:r>
              <w:t xml:space="preserve"> 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мероприятий запланированных учреждением культуры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По отдельному плану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МКУК </w:t>
            </w:r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Содействие в проведении различных спортивных мероприятий, пропагандирующих здоровый  образ жизни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По плану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МКОУ </w:t>
            </w:r>
            <w:proofErr w:type="spellStart"/>
            <w:r>
              <w:t>Бергульская</w:t>
            </w:r>
            <w:proofErr w:type="spellEnd"/>
            <w:r>
              <w:t xml:space="preserve"> ООШ, 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1.9.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>Проведений мероприятий в рамках межведомственных операций « Подросток»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Согласно плану работы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администрация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2.0.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Проведение цикла мероприятий « Молодежь против  наркотиков»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ежеквартально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МКУК </w:t>
            </w:r>
            <w:proofErr w:type="spellStart"/>
            <w:r>
              <w:t>Бергульский</w:t>
            </w:r>
            <w:proofErr w:type="spellEnd"/>
            <w:r>
              <w:t xml:space="preserve"> СДК</w:t>
            </w:r>
          </w:p>
        </w:tc>
      </w:tr>
      <w:tr w:rsidR="00201FA1" w:rsidTr="00201F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ind w:left="840" w:hanging="648"/>
              <w:jc w:val="center"/>
            </w:pPr>
            <w:r>
              <w:t>2.1.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r>
              <w:t xml:space="preserve">Проведение мероприятий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с детьми в период летней оздоровительной кампании, организация  временной занятости детей, подростков  и молодежи по месту  жительства, трудоустройство на период каникул, в свободное  от учебы время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>Июнь-август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1" w:rsidRDefault="00201FA1">
            <w:pPr>
              <w:jc w:val="center"/>
            </w:pPr>
            <w:r>
              <w:t xml:space="preserve">МКОУ, МКУК,  </w:t>
            </w:r>
          </w:p>
        </w:tc>
      </w:tr>
    </w:tbl>
    <w:p w:rsidR="00FE3A9E" w:rsidRDefault="00FE3A9E"/>
    <w:sectPr w:rsidR="00FE3A9E" w:rsidSect="00201F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1FA1"/>
    <w:rsid w:val="00201FA1"/>
    <w:rsid w:val="008426FC"/>
    <w:rsid w:val="00897061"/>
    <w:rsid w:val="008B4603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2014-04-10T04:24:00Z</dcterms:created>
  <dcterms:modified xsi:type="dcterms:W3CDTF">2014-04-10T04:26:00Z</dcterms:modified>
</cp:coreProperties>
</file>