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7A" w:rsidRDefault="00E63D7A" w:rsidP="00E63D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БЕРГУЛЬСКОГО СЕЛЬСОВЕТА</w:t>
      </w:r>
    </w:p>
    <w:p w:rsidR="00E63D7A" w:rsidRDefault="00E63D7A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E63D7A" w:rsidRDefault="00E63D7A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D7A" w:rsidRDefault="00E63D7A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E63D7A" w:rsidRDefault="00E63D7A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D7A" w:rsidRDefault="00E63D7A" w:rsidP="00E63D7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273983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95761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95761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с. Бергуль                                       № </w:t>
      </w:r>
      <w:r w:rsidR="00273983">
        <w:rPr>
          <w:rFonts w:ascii="Times New Roman" w:eastAsia="Times New Roman" w:hAnsi="Times New Roman" w:cs="Times New Roman"/>
          <w:b/>
          <w:sz w:val="28"/>
          <w:szCs w:val="28"/>
        </w:rPr>
        <w:t>27</w:t>
      </w:r>
    </w:p>
    <w:p w:rsidR="00E63D7A" w:rsidRDefault="00E63D7A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D7A" w:rsidRDefault="00E63D7A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Бергульского сельсовета </w:t>
      </w:r>
    </w:p>
    <w:p w:rsidR="00E63D7A" w:rsidRDefault="00E63D7A" w:rsidP="00E63D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 за 1 квартал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2019</w:t>
      </w:r>
    </w:p>
    <w:p w:rsidR="00E63D7A" w:rsidRDefault="00E63D7A" w:rsidP="00E63D7A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63D7A" w:rsidRDefault="00E63D7A" w:rsidP="00E63D7A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46 -ой сессии  Совета депутатов  Бергульского сельсовета четвёртого созыва  от 15.04.2015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1,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E63D7A" w:rsidRDefault="00E63D7A" w:rsidP="00E63D7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63D7A" w:rsidRDefault="00E63D7A" w:rsidP="00E63D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 отчёт об  исполнении местного бюджета Бергульского сельсовета  Северного района Новосибирской области за 1 квартал  2019  года по расходам в сумме </w:t>
      </w:r>
      <w:r w:rsidR="002B51B3">
        <w:rPr>
          <w:rFonts w:ascii="Times New Roman" w:eastAsia="Times New Roman" w:hAnsi="Times New Roman" w:cs="Times New Roman"/>
          <w:sz w:val="28"/>
          <w:szCs w:val="28"/>
        </w:rPr>
        <w:t>1640,7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2B51B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доходам в сумме </w:t>
      </w:r>
      <w:r w:rsidR="002B51B3">
        <w:rPr>
          <w:rFonts w:ascii="Times New Roman" w:eastAsia="Times New Roman" w:hAnsi="Times New Roman" w:cs="Times New Roman"/>
          <w:sz w:val="28"/>
          <w:szCs w:val="28"/>
        </w:rPr>
        <w:t>1821,4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E63D7A" w:rsidRDefault="00E63D7A" w:rsidP="00E63D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Направить данное постановление в Совет депутатов Бергульского сельсовета Северного района Новосибирской области.</w:t>
      </w:r>
    </w:p>
    <w:p w:rsidR="00E63D7A" w:rsidRDefault="00E63D7A" w:rsidP="00E63D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 « Центр  обеспечения Северного района»   Митрофанову А.С.</w:t>
      </w:r>
    </w:p>
    <w:p w:rsidR="00E63D7A" w:rsidRDefault="00E63D7A" w:rsidP="00E63D7A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63D7A" w:rsidRDefault="00E63D7A" w:rsidP="00E63D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D7A" w:rsidRDefault="00E63D7A" w:rsidP="00E63D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 Бергульского  сельсовета</w:t>
      </w:r>
    </w:p>
    <w:p w:rsidR="00E63D7A" w:rsidRDefault="00E63D7A" w:rsidP="00E63D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И.А.Трофимов</w:t>
      </w:r>
    </w:p>
    <w:p w:rsidR="00E63D7A" w:rsidRDefault="00E63D7A" w:rsidP="00E63D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D7A" w:rsidRDefault="00E63D7A" w:rsidP="00E63D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D7A" w:rsidRDefault="00E63D7A" w:rsidP="00E63D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D7A" w:rsidRDefault="00E63D7A" w:rsidP="00E63D7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</w:t>
      </w:r>
    </w:p>
    <w:p w:rsidR="00E63D7A" w:rsidRDefault="00E63D7A" w:rsidP="00E63D7A"/>
    <w:p w:rsidR="00E63D7A" w:rsidRDefault="00E63D7A" w:rsidP="00E63D7A"/>
    <w:p w:rsidR="00E63D7A" w:rsidRDefault="00E63D7A" w:rsidP="00E63D7A"/>
    <w:p w:rsidR="00E63D7A" w:rsidRDefault="00E63D7A" w:rsidP="00E63D7A"/>
    <w:p w:rsidR="00E63D7A" w:rsidRDefault="00E63D7A" w:rsidP="00E63D7A"/>
    <w:p w:rsidR="00E63D7A" w:rsidRDefault="00E63D7A" w:rsidP="00E63D7A"/>
    <w:tbl>
      <w:tblPr>
        <w:tblW w:w="1066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2B51B3" w:rsidRPr="002B51B3" w:rsidTr="002B51B3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B51B3" w:rsidRPr="002B51B3" w:rsidTr="002B51B3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2B51B3" w:rsidRPr="002B51B3" w:rsidTr="002B51B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2B51B3" w:rsidRPr="002B51B3" w:rsidTr="002B51B3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5"/>
            <w:r w:rsidRPr="002B51B3">
              <w:rPr>
                <w:rFonts w:ascii="Arial CYR" w:eastAsia="Times New Roman" w:hAnsi="Arial CYR" w:cs="Arial CYR"/>
                <w:sz w:val="20"/>
                <w:szCs w:val="20"/>
              </w:rPr>
              <w:t>на 1 апреля 2019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04/04/19</w:t>
            </w:r>
          </w:p>
        </w:tc>
      </w:tr>
      <w:tr w:rsidR="002B51B3" w:rsidRPr="002B51B3" w:rsidTr="002B51B3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2B51B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2B51B3" w:rsidRPr="002B51B3" w:rsidTr="002B51B3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5024480200</w:t>
            </w:r>
          </w:p>
        </w:tc>
      </w:tr>
      <w:tr w:rsidR="002B51B3" w:rsidRPr="002B51B3" w:rsidTr="002B51B3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555</w:t>
            </w:r>
          </w:p>
        </w:tc>
      </w:tr>
      <w:tr w:rsidR="002B51B3" w:rsidRPr="002B51B3" w:rsidTr="002B51B3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50644402</w:t>
            </w:r>
          </w:p>
        </w:tc>
      </w:tr>
      <w:tr w:rsidR="002B51B3" w:rsidRPr="002B51B3" w:rsidTr="002B51B3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2B51B3" w:rsidRPr="002B51B3" w:rsidTr="002B51B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2B51B3" w:rsidRPr="002B51B3" w:rsidTr="002B51B3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B51B3" w:rsidRPr="002B51B3" w:rsidTr="002B51B3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B51B3" w:rsidRPr="002B51B3" w:rsidTr="002B51B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2B51B3" w:rsidRPr="002B51B3" w:rsidTr="002B51B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7 630 600,00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1 821 413,20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5 809 186,80</w:t>
            </w:r>
          </w:p>
        </w:tc>
      </w:tr>
      <w:tr w:rsidR="002B51B3" w:rsidRPr="002B51B3" w:rsidTr="002B51B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23 489,99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87 010,01</w:t>
            </w:r>
          </w:p>
        </w:tc>
      </w:tr>
      <w:tr w:rsidR="002B51B3" w:rsidRPr="002B51B3" w:rsidTr="002B51B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40 831,17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120 968,83</w:t>
            </w:r>
          </w:p>
        </w:tc>
      </w:tr>
      <w:tr w:rsidR="002B51B3" w:rsidRPr="002B51B3" w:rsidTr="002B51B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285,29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1 114,71</w:t>
            </w:r>
          </w:p>
        </w:tc>
      </w:tr>
      <w:tr w:rsidR="002B51B3" w:rsidRPr="002B51B3" w:rsidTr="002B51B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240 100,00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59 866,92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180 233,08</w:t>
            </w:r>
          </w:p>
        </w:tc>
      </w:tr>
      <w:tr w:rsidR="002B51B3" w:rsidRPr="002B51B3" w:rsidTr="002B51B3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-27 900,00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-8 035,88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B51B3" w:rsidRPr="002B51B3" w:rsidTr="002B51B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3 718,31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3 481,69</w:t>
            </w:r>
          </w:p>
        </w:tc>
      </w:tr>
      <w:tr w:rsidR="002B51B3" w:rsidRPr="002B51B3" w:rsidTr="002B51B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226,40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B51B3" w:rsidRPr="002B51B3" w:rsidTr="002B51B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14 030,03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B51B3" w:rsidRPr="002B51B3" w:rsidTr="002B51B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31 000,00</w:t>
            </w:r>
          </w:p>
        </w:tc>
      </w:tr>
      <w:tr w:rsidR="002B51B3" w:rsidRPr="002B51B3" w:rsidTr="002B51B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0,97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B51B3" w:rsidRPr="002B51B3" w:rsidTr="002B51B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2 219 900,00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480 800,00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1 739 100,00</w:t>
            </w:r>
          </w:p>
        </w:tc>
      </w:tr>
      <w:tr w:rsidR="002B51B3" w:rsidRPr="002B51B3" w:rsidTr="002B51B3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2B51B3" w:rsidRPr="002B51B3" w:rsidTr="002B51B3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69 500,00</w:t>
            </w:r>
          </w:p>
        </w:tc>
      </w:tr>
      <w:tr w:rsidR="002B51B3" w:rsidRPr="002B51B3" w:rsidTr="002B51B3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2B51B3" w:rsidRPr="002B51B3" w:rsidTr="002B51B3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4 704 700,00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1 180 000,00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3 524 700,00</w:t>
            </w:r>
          </w:p>
        </w:tc>
      </w:tr>
    </w:tbl>
    <w:p w:rsidR="008E0BD4" w:rsidRDefault="008E0BD4"/>
    <w:p w:rsidR="002B51B3" w:rsidRDefault="002B51B3"/>
    <w:tbl>
      <w:tblPr>
        <w:tblW w:w="10740" w:type="dxa"/>
        <w:tblInd w:w="93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</w:tblGrid>
      <w:tr w:rsidR="002B51B3" w:rsidRPr="002B51B3" w:rsidTr="002B51B3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B51B3" w:rsidRPr="002B51B3" w:rsidTr="002B51B3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B51B3" w:rsidRPr="002B51B3" w:rsidTr="002B51B3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3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7 964 013,24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1 640 707,27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6 323 305,97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122 391,92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474 808,08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122 391,92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474 808,08</w:t>
            </w:r>
          </w:p>
        </w:tc>
      </w:tr>
      <w:tr w:rsidR="002B51B3" w:rsidRPr="002B51B3" w:rsidTr="002B51B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122 391,92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474 808,08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122 391,92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474 808,08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458 700,00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97 093,76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361 606,24</w:t>
            </w:r>
          </w:p>
        </w:tc>
      </w:tr>
      <w:tr w:rsidR="002B51B3" w:rsidRPr="002B51B3" w:rsidTr="002B51B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25 298,16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113 201,84</w:t>
            </w:r>
          </w:p>
        </w:tc>
      </w:tr>
      <w:tr w:rsidR="002B51B3" w:rsidRPr="002B51B3" w:rsidTr="002B51B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1 418 000,00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338 326,45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1 079 673,55</w:t>
            </w:r>
          </w:p>
        </w:tc>
      </w:tr>
      <w:tr w:rsidR="002B51B3" w:rsidRPr="002B51B3" w:rsidTr="002B51B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Расходы на содержание органов местного самоуправления за счет средств областного </w:t>
            </w: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бюджета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а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рвмках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государственной программы Новосибирской области "Развитие юстиции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000 0104 0500570190 000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000 0104 0500570190 200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000 0104 0500570190 240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000 0104 0500570190 244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1 417 900,00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338 326,45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1 079 573,55</w:t>
            </w:r>
          </w:p>
        </w:tc>
      </w:tr>
      <w:tr w:rsidR="002B51B3" w:rsidRPr="002B51B3" w:rsidTr="002B51B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1 075 100,00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192 185,22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882 914,78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1 075 100,00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192 185,22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882 914,78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822 600,00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151 328,12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671 271,88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2 200,00</w:t>
            </w:r>
          </w:p>
        </w:tc>
      </w:tr>
      <w:tr w:rsidR="002B51B3" w:rsidRPr="002B51B3" w:rsidTr="002B51B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39 057,10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209 442,90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142 531,65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190 268,35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142 531,65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190 268,35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18 300,00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135 931,65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171 968,35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3 609,58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6 390,42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3 609,58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6 390,42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1 371,00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829,00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2 228,63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3 671,37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1 890,05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2B51B3" w:rsidRPr="002B51B3" w:rsidTr="002B51B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Резерфные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17 417,70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75 282,30</w:t>
            </w:r>
          </w:p>
        </w:tc>
      </w:tr>
      <w:tr w:rsidR="002B51B3" w:rsidRPr="002B51B3" w:rsidTr="002B51B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,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где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отсутстауют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17 417,70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75 282,30</w:t>
            </w:r>
          </w:p>
        </w:tc>
      </w:tr>
      <w:tr w:rsidR="002B51B3" w:rsidRPr="002B51B3" w:rsidTr="002B51B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17 417,70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74 382,30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17 417,70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74 382,30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13 841,56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58 158,44</w:t>
            </w:r>
          </w:p>
        </w:tc>
      </w:tr>
      <w:tr w:rsidR="002B51B3" w:rsidRPr="002B51B3" w:rsidTr="002B51B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3 576,14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16 223,86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значения</w:t>
            </w: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,з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а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счет акциз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2B51B3" w:rsidRPr="002B51B3" w:rsidTr="002B51B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Компенсации выпадающих доходов организациям, предоставляющим населению услуги газоснабжения по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тарифам</w:t>
            </w: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,н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е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обеспечивающим возмещение издержек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000 0502 9900003540 000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000 0502 9900003540 200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000 0502 9900003540 240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000 0502 9900003540 244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1 347 031,24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202 648,38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1 144 382,86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142 124,72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797 875,28</w:t>
            </w:r>
          </w:p>
        </w:tc>
      </w:tr>
      <w:tr w:rsidR="002B51B3" w:rsidRPr="002B51B3" w:rsidTr="002B51B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142 124,72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797 875,28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142 124,72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797 875,28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724 300,00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108 060,00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616 240,00</w:t>
            </w:r>
          </w:p>
        </w:tc>
      </w:tr>
      <w:tr w:rsidR="002B51B3" w:rsidRPr="002B51B3" w:rsidTr="002B51B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215 700,00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34 064,72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181 635,28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407 031,24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60 523,66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346 507,58</w:t>
            </w:r>
          </w:p>
        </w:tc>
      </w:tr>
      <w:tr w:rsidR="002B51B3" w:rsidRPr="002B51B3" w:rsidTr="002B51B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2B51B3" w:rsidRPr="002B51B3" w:rsidTr="002B51B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54 412,91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257 487,09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54 412,91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257 487,09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3 400,00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47 812,91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254 087,09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79 131,24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6 110,75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73 020,49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79 131,24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6 110,75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73 020,49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11 225,00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59 731,24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935,75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58 795,49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3 339 200,00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806 476,61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2 532 723,39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2 480 300,00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409 692,25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2 070 607,75</w:t>
            </w:r>
          </w:p>
        </w:tc>
      </w:tr>
      <w:tr w:rsidR="002B51B3" w:rsidRPr="002B51B3" w:rsidTr="002B51B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2 480 300,00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409 692,25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2 070 607,75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2 480 300,00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409 692,25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2 070 607,75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1 905 000,00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324 405,72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1 580 594,28</w:t>
            </w:r>
          </w:p>
        </w:tc>
      </w:tr>
      <w:tr w:rsidR="002B51B3" w:rsidRPr="002B51B3" w:rsidTr="002B51B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575 300,00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85 286,53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490 013,47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858 900,00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396 784,36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462 115,64</w:t>
            </w:r>
          </w:p>
        </w:tc>
      </w:tr>
      <w:tr w:rsidR="002B51B3" w:rsidRPr="002B51B3" w:rsidTr="002B51B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B51B3" w:rsidRPr="002B51B3" w:rsidTr="002B51B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000 0801 9900000720 113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839 900,00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393 027,06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446 872,94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839 900,00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393 027,06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446 872,94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14 143,54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39 856,46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378 883,52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407 016,48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3 757,30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9 242,70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3 757,30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9 242,70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4 997,00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245,70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2B51B3" w:rsidRPr="002B51B3" w:rsidTr="002B51B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2B51B3" w:rsidRPr="002B51B3" w:rsidTr="002B51B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2B51B3" w:rsidRPr="002B51B3" w:rsidTr="002B51B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2B51B3" w:rsidRPr="002B51B3" w:rsidTr="002B51B3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-333 413,24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180 705,93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2B51B3" w:rsidRDefault="002B51B3"/>
    <w:tbl>
      <w:tblPr>
        <w:tblW w:w="10432" w:type="dxa"/>
        <w:tblInd w:w="108" w:type="dxa"/>
        <w:tblLook w:val="04A0"/>
      </w:tblPr>
      <w:tblGrid>
        <w:gridCol w:w="3159"/>
        <w:gridCol w:w="601"/>
        <w:gridCol w:w="1982"/>
        <w:gridCol w:w="1594"/>
        <w:gridCol w:w="1428"/>
        <w:gridCol w:w="1668"/>
      </w:tblGrid>
      <w:tr w:rsidR="002B51B3" w:rsidRPr="002B51B3" w:rsidTr="002B51B3">
        <w:trPr>
          <w:trHeight w:val="300"/>
        </w:trPr>
        <w:tc>
          <w:tcPr>
            <w:tcW w:w="10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2B51B3" w:rsidRPr="002B51B3" w:rsidTr="002B51B3">
        <w:trPr>
          <w:trHeight w:val="270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B51B3" w:rsidRPr="002B51B3" w:rsidTr="002B51B3">
        <w:trPr>
          <w:trHeight w:val="184"/>
        </w:trPr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2B51B3" w:rsidRPr="002B51B3" w:rsidTr="002B51B3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285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465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27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2B51B3" w:rsidRPr="002B51B3" w:rsidTr="002B51B3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3" w:name="RANGE!A12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333 413,24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-180 705,93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514 119,17</w:t>
            </w:r>
          </w:p>
        </w:tc>
      </w:tr>
      <w:tr w:rsidR="002B51B3" w:rsidRPr="002B51B3" w:rsidTr="002B51B3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B51B3" w:rsidRPr="002B51B3" w:rsidTr="002B51B3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333 413,24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-180 705,93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514 119,17</w:t>
            </w:r>
          </w:p>
        </w:tc>
      </w:tr>
      <w:tr w:rsidR="002B51B3" w:rsidRPr="002B51B3" w:rsidTr="002B51B3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-7 630 600,00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-1 821 413,20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B51B3" w:rsidRPr="002B51B3" w:rsidTr="002B51B3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-7 630 600,00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-1 821 413,20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B51B3" w:rsidRPr="002B51B3" w:rsidTr="002B51B3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7 964 013,24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1 640 707,27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B51B3" w:rsidRPr="002B51B3" w:rsidTr="002B51B3">
        <w:trPr>
          <w:trHeight w:val="405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7 964 013,24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1 640 707,27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1B3" w:rsidRPr="002B51B3" w:rsidRDefault="002B51B3" w:rsidP="002B51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2B51B3" w:rsidRPr="002B51B3" w:rsidTr="002B51B3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4" w:name="RANGE!B20"/>
            <w:bookmarkEnd w:id="4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2B51B3" w:rsidRPr="002B51B3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1B3" w:rsidRPr="002B51B3" w:rsidRDefault="002B51B3" w:rsidP="002B51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B51B3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Трофимов И.А.</w:t>
                  </w:r>
                </w:p>
              </w:tc>
            </w:tr>
          </w:tbl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B51B3" w:rsidRPr="002B51B3" w:rsidTr="002B51B3">
        <w:trPr>
          <w:trHeight w:val="255"/>
        </w:trPr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5" w:name="RANGE!E21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(расшифровка подписи)</w:t>
            </w:r>
            <w:bookmarkEnd w:id="5"/>
          </w:p>
        </w:tc>
      </w:tr>
      <w:tr w:rsidR="002B51B3" w:rsidRPr="002B51B3" w:rsidTr="002B51B3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25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2B51B3" w:rsidRPr="002B51B3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1B3" w:rsidRPr="002B51B3" w:rsidRDefault="002B51B3" w:rsidP="002B51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B51B3" w:rsidRPr="002B51B3" w:rsidTr="002B51B3">
        <w:trPr>
          <w:trHeight w:val="255"/>
        </w:trPr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2B51B3" w:rsidRPr="002B51B3" w:rsidTr="002B51B3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B51B3" w:rsidRPr="002B51B3" w:rsidTr="002B51B3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Ведущий бухгалтер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6" w:name="RANGE!B27"/>
            <w:bookmarkEnd w:id="6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2B51B3" w:rsidRPr="002B51B3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1B3" w:rsidRPr="002B51B3" w:rsidRDefault="002B51B3" w:rsidP="002B51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B51B3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Митрофанова А.С.</w:t>
                  </w:r>
                </w:p>
              </w:tc>
            </w:tr>
          </w:tbl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B51B3" w:rsidRPr="002B51B3" w:rsidTr="002B51B3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2B51B3" w:rsidRPr="002B51B3" w:rsidTr="002B51B3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1B3" w:rsidRPr="002B51B3" w:rsidRDefault="002B51B3" w:rsidP="002B51B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2B51B3" w:rsidRDefault="002B51B3"/>
    <w:sectPr w:rsidR="002B51B3" w:rsidSect="002B51B3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D7A"/>
    <w:rsid w:val="00273983"/>
    <w:rsid w:val="002B51B3"/>
    <w:rsid w:val="003E6B7B"/>
    <w:rsid w:val="004E1BB9"/>
    <w:rsid w:val="008E0BD4"/>
    <w:rsid w:val="0095761C"/>
    <w:rsid w:val="00972E02"/>
    <w:rsid w:val="00D22DA2"/>
    <w:rsid w:val="00E6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3D7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51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51B3"/>
    <w:rPr>
      <w:color w:val="800080"/>
      <w:u w:val="single"/>
    </w:rPr>
  </w:style>
  <w:style w:type="paragraph" w:customStyle="1" w:styleId="xl63">
    <w:name w:val="xl63"/>
    <w:basedOn w:val="a"/>
    <w:rsid w:val="002B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B51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2B51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2B51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2B51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2B51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2B51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2B51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2B51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2B51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2B51B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2B51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2B51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2B51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2B51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2B51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2B51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2B51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B51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B51B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84">
    <w:name w:val="xl84"/>
    <w:basedOn w:val="a"/>
    <w:rsid w:val="002B51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2B51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6">
    <w:name w:val="xl86"/>
    <w:basedOn w:val="a"/>
    <w:rsid w:val="002B51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7">
    <w:name w:val="xl87"/>
    <w:basedOn w:val="a"/>
    <w:rsid w:val="002B51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2B51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9">
    <w:name w:val="xl89"/>
    <w:basedOn w:val="a"/>
    <w:rsid w:val="002B51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2B51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2019-04-22T03:40:00Z</cp:lastPrinted>
  <dcterms:created xsi:type="dcterms:W3CDTF">2019-04-04T02:21:00Z</dcterms:created>
  <dcterms:modified xsi:type="dcterms:W3CDTF">2019-04-22T03:43:00Z</dcterms:modified>
</cp:coreProperties>
</file>