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C7" w:rsidRPr="005E422B" w:rsidRDefault="002872C7" w:rsidP="002872C7">
      <w:pPr>
        <w:jc w:val="center"/>
        <w:rPr>
          <w:b/>
          <w:bCs/>
          <w:sz w:val="28"/>
          <w:szCs w:val="28"/>
        </w:rPr>
      </w:pPr>
      <w:r w:rsidRPr="005E422B">
        <w:rPr>
          <w:b/>
          <w:bCs/>
          <w:sz w:val="28"/>
          <w:szCs w:val="28"/>
        </w:rPr>
        <w:t xml:space="preserve">АДМИНИСТРАЦИЯ БЕРГУЛЬСКОГО СЕЛЬСОВЕТА </w:t>
      </w:r>
    </w:p>
    <w:p w:rsidR="002872C7" w:rsidRPr="005E422B" w:rsidRDefault="002872C7" w:rsidP="002872C7">
      <w:pPr>
        <w:jc w:val="center"/>
        <w:rPr>
          <w:b/>
          <w:bCs/>
          <w:sz w:val="28"/>
          <w:szCs w:val="28"/>
        </w:rPr>
      </w:pPr>
      <w:r w:rsidRPr="005E422B">
        <w:rPr>
          <w:b/>
          <w:bCs/>
          <w:sz w:val="28"/>
          <w:szCs w:val="28"/>
        </w:rPr>
        <w:t>СЕВЕРНОГО РАЙОНА</w:t>
      </w:r>
    </w:p>
    <w:p w:rsidR="002872C7" w:rsidRPr="005E422B" w:rsidRDefault="002872C7" w:rsidP="002872C7">
      <w:pPr>
        <w:jc w:val="center"/>
        <w:rPr>
          <w:b/>
          <w:bCs/>
          <w:sz w:val="28"/>
          <w:szCs w:val="28"/>
        </w:rPr>
      </w:pPr>
      <w:r w:rsidRPr="005E422B">
        <w:rPr>
          <w:b/>
          <w:bCs/>
          <w:sz w:val="28"/>
          <w:szCs w:val="28"/>
        </w:rPr>
        <w:t xml:space="preserve"> НОВОСИБИРСКОЙ ОБЛАСТИ</w:t>
      </w:r>
    </w:p>
    <w:p w:rsidR="002872C7" w:rsidRPr="005E422B" w:rsidRDefault="002872C7" w:rsidP="002872C7">
      <w:pPr>
        <w:jc w:val="center"/>
        <w:rPr>
          <w:b/>
          <w:bCs/>
          <w:sz w:val="28"/>
          <w:szCs w:val="28"/>
        </w:rPr>
      </w:pPr>
    </w:p>
    <w:p w:rsidR="002872C7" w:rsidRPr="005E422B" w:rsidRDefault="002872C7" w:rsidP="002872C7">
      <w:pPr>
        <w:jc w:val="center"/>
        <w:rPr>
          <w:b/>
          <w:bCs/>
          <w:sz w:val="28"/>
          <w:szCs w:val="28"/>
        </w:rPr>
      </w:pPr>
      <w:r w:rsidRPr="005E422B">
        <w:rPr>
          <w:b/>
          <w:bCs/>
          <w:sz w:val="28"/>
          <w:szCs w:val="28"/>
        </w:rPr>
        <w:t xml:space="preserve">  ПОСТАНОВЛЕНИЕ</w:t>
      </w:r>
    </w:p>
    <w:p w:rsidR="002872C7" w:rsidRPr="005E422B" w:rsidRDefault="002872C7" w:rsidP="002872C7">
      <w:pPr>
        <w:jc w:val="center"/>
        <w:rPr>
          <w:b/>
          <w:sz w:val="28"/>
          <w:szCs w:val="28"/>
        </w:rPr>
      </w:pPr>
    </w:p>
    <w:p w:rsidR="002872C7" w:rsidRPr="005E422B" w:rsidRDefault="002872C7" w:rsidP="002872C7">
      <w:pPr>
        <w:rPr>
          <w:b/>
          <w:sz w:val="28"/>
          <w:szCs w:val="28"/>
        </w:rPr>
      </w:pPr>
      <w:r w:rsidRPr="005E422B">
        <w:rPr>
          <w:b/>
          <w:sz w:val="28"/>
          <w:szCs w:val="28"/>
        </w:rPr>
        <w:t>27.09.2016                             с. Бергуль                         №75</w:t>
      </w:r>
    </w:p>
    <w:p w:rsidR="002872C7" w:rsidRPr="005E422B" w:rsidRDefault="002872C7" w:rsidP="002872C7">
      <w:pPr>
        <w:tabs>
          <w:tab w:val="left" w:pos="4021"/>
        </w:tabs>
        <w:rPr>
          <w:b/>
          <w:sz w:val="28"/>
          <w:szCs w:val="28"/>
        </w:rPr>
      </w:pPr>
      <w:r w:rsidRPr="005E422B">
        <w:rPr>
          <w:b/>
          <w:sz w:val="28"/>
          <w:szCs w:val="28"/>
        </w:rPr>
        <w:tab/>
      </w:r>
    </w:p>
    <w:p w:rsidR="002872C7" w:rsidRPr="005E422B" w:rsidRDefault="002872C7" w:rsidP="002872C7">
      <w:pPr>
        <w:jc w:val="center"/>
        <w:rPr>
          <w:b/>
          <w:sz w:val="28"/>
          <w:szCs w:val="28"/>
        </w:rPr>
      </w:pPr>
      <w:r w:rsidRPr="005E422B">
        <w:rPr>
          <w:b/>
          <w:sz w:val="28"/>
          <w:szCs w:val="28"/>
        </w:rPr>
        <w:t>О прекращении права постоянного (бессрочного</w:t>
      </w:r>
      <w:proofErr w:type="gramStart"/>
      <w:r w:rsidRPr="005E422B">
        <w:rPr>
          <w:b/>
          <w:sz w:val="28"/>
          <w:szCs w:val="28"/>
        </w:rPr>
        <w:t>)п</w:t>
      </w:r>
      <w:proofErr w:type="gramEnd"/>
      <w:r w:rsidRPr="005E422B">
        <w:rPr>
          <w:b/>
          <w:sz w:val="28"/>
          <w:szCs w:val="28"/>
        </w:rPr>
        <w:t>ользования</w:t>
      </w:r>
    </w:p>
    <w:p w:rsidR="002872C7" w:rsidRPr="005E422B" w:rsidRDefault="002872C7" w:rsidP="002872C7">
      <w:pPr>
        <w:jc w:val="center"/>
        <w:rPr>
          <w:b/>
          <w:sz w:val="28"/>
          <w:szCs w:val="28"/>
        </w:rPr>
      </w:pPr>
      <w:r w:rsidRPr="005E422B">
        <w:rPr>
          <w:b/>
          <w:sz w:val="28"/>
          <w:szCs w:val="28"/>
        </w:rPr>
        <w:t>земельным участком</w:t>
      </w:r>
    </w:p>
    <w:p w:rsidR="002872C7" w:rsidRPr="005E422B" w:rsidRDefault="002872C7" w:rsidP="002872C7">
      <w:pPr>
        <w:jc w:val="center"/>
        <w:rPr>
          <w:b/>
          <w:sz w:val="28"/>
          <w:szCs w:val="28"/>
        </w:rPr>
      </w:pPr>
    </w:p>
    <w:p w:rsidR="002872C7" w:rsidRPr="005E422B" w:rsidRDefault="002872C7" w:rsidP="002872C7">
      <w:pPr>
        <w:rPr>
          <w:b/>
          <w:sz w:val="28"/>
          <w:szCs w:val="28"/>
        </w:rPr>
      </w:pPr>
    </w:p>
    <w:p w:rsidR="002872C7" w:rsidRPr="005E422B" w:rsidRDefault="002872C7" w:rsidP="002872C7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 xml:space="preserve">           В соответствии с Земельным кодексом Российской Федерации, администрация Бергульского сельсовета Северного района Новосибирской области </w:t>
      </w:r>
    </w:p>
    <w:p w:rsidR="002872C7" w:rsidRPr="005E422B" w:rsidRDefault="002872C7" w:rsidP="002872C7">
      <w:pPr>
        <w:jc w:val="both"/>
        <w:rPr>
          <w:sz w:val="28"/>
          <w:szCs w:val="28"/>
        </w:rPr>
      </w:pPr>
      <w:r w:rsidRPr="005E422B">
        <w:rPr>
          <w:b/>
          <w:sz w:val="28"/>
          <w:szCs w:val="28"/>
        </w:rPr>
        <w:t>ПОСТАНОВЛЯЕТ</w:t>
      </w:r>
      <w:r w:rsidRPr="005E422B">
        <w:rPr>
          <w:sz w:val="28"/>
          <w:szCs w:val="28"/>
        </w:rPr>
        <w:t>:</w:t>
      </w:r>
    </w:p>
    <w:p w:rsidR="002872C7" w:rsidRPr="005E422B" w:rsidRDefault="002872C7" w:rsidP="002872C7">
      <w:pPr>
        <w:ind w:left="426"/>
        <w:jc w:val="both"/>
        <w:rPr>
          <w:sz w:val="28"/>
          <w:szCs w:val="28"/>
        </w:rPr>
      </w:pPr>
      <w:r w:rsidRPr="005E422B">
        <w:rPr>
          <w:sz w:val="28"/>
          <w:szCs w:val="28"/>
        </w:rPr>
        <w:t>1.Прекратить право постоянного (бессрочного) пользования земельного участка с кадастровым номером 54:21:020803:128, местоположение Новосибирская область Северный район, с. Бергуль, ул. Зеленая, уч.4а</w:t>
      </w:r>
      <w:proofErr w:type="gramStart"/>
      <w:r w:rsidRPr="005E422B">
        <w:rPr>
          <w:sz w:val="28"/>
          <w:szCs w:val="28"/>
        </w:rPr>
        <w:t xml:space="preserve"> ,</w:t>
      </w:r>
      <w:proofErr w:type="gramEnd"/>
      <w:r w:rsidRPr="005E422B">
        <w:rPr>
          <w:sz w:val="28"/>
          <w:szCs w:val="28"/>
        </w:rPr>
        <w:t xml:space="preserve"> площадью 9+/- </w:t>
      </w:r>
      <w:proofErr w:type="spellStart"/>
      <w:r w:rsidRPr="005E422B">
        <w:rPr>
          <w:sz w:val="28"/>
          <w:szCs w:val="28"/>
        </w:rPr>
        <w:t>кв.м</w:t>
      </w:r>
      <w:proofErr w:type="spellEnd"/>
      <w:r w:rsidRPr="005E422B">
        <w:rPr>
          <w:sz w:val="28"/>
          <w:szCs w:val="28"/>
        </w:rPr>
        <w:t xml:space="preserve">.  </w:t>
      </w:r>
    </w:p>
    <w:p w:rsidR="002872C7" w:rsidRPr="005E422B" w:rsidRDefault="002872C7" w:rsidP="002872C7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 xml:space="preserve">       2.</w:t>
      </w:r>
      <w:proofErr w:type="gramStart"/>
      <w:r w:rsidRPr="005E422B">
        <w:rPr>
          <w:sz w:val="28"/>
          <w:szCs w:val="28"/>
        </w:rPr>
        <w:t>Контроль за</w:t>
      </w:r>
      <w:proofErr w:type="gramEnd"/>
      <w:r w:rsidRPr="005E422B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872C7" w:rsidRPr="005E422B" w:rsidRDefault="002872C7" w:rsidP="002872C7">
      <w:pPr>
        <w:jc w:val="both"/>
        <w:rPr>
          <w:sz w:val="28"/>
          <w:szCs w:val="28"/>
        </w:rPr>
      </w:pPr>
    </w:p>
    <w:p w:rsidR="002872C7" w:rsidRPr="005E422B" w:rsidRDefault="002872C7" w:rsidP="002872C7">
      <w:pPr>
        <w:jc w:val="both"/>
        <w:rPr>
          <w:sz w:val="28"/>
          <w:szCs w:val="28"/>
        </w:rPr>
      </w:pPr>
    </w:p>
    <w:p w:rsidR="002872C7" w:rsidRPr="005E422B" w:rsidRDefault="002872C7" w:rsidP="002872C7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 xml:space="preserve">Глава Бергульского сельсовета                                                        </w:t>
      </w:r>
    </w:p>
    <w:p w:rsidR="002872C7" w:rsidRPr="005E422B" w:rsidRDefault="002872C7" w:rsidP="002872C7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 xml:space="preserve">Северного района </w:t>
      </w:r>
    </w:p>
    <w:p w:rsidR="002872C7" w:rsidRPr="005E422B" w:rsidRDefault="002872C7" w:rsidP="002872C7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>Новосибирской области                                        И.А.Трофимов</w:t>
      </w:r>
    </w:p>
    <w:p w:rsidR="002872C7" w:rsidRPr="005E422B" w:rsidRDefault="002872C7" w:rsidP="002872C7">
      <w:pPr>
        <w:jc w:val="both"/>
        <w:rPr>
          <w:sz w:val="28"/>
          <w:szCs w:val="28"/>
        </w:rPr>
      </w:pPr>
    </w:p>
    <w:p w:rsidR="002872C7" w:rsidRPr="005E422B" w:rsidRDefault="002872C7" w:rsidP="002872C7">
      <w:pPr>
        <w:jc w:val="both"/>
        <w:rPr>
          <w:sz w:val="28"/>
          <w:szCs w:val="28"/>
        </w:rPr>
      </w:pPr>
    </w:p>
    <w:p w:rsidR="002872C7" w:rsidRPr="005E422B" w:rsidRDefault="002872C7" w:rsidP="002872C7">
      <w:pPr>
        <w:jc w:val="both"/>
        <w:rPr>
          <w:sz w:val="28"/>
          <w:szCs w:val="28"/>
        </w:rPr>
      </w:pPr>
    </w:p>
    <w:p w:rsidR="002872C7" w:rsidRPr="005E422B" w:rsidRDefault="002872C7" w:rsidP="002872C7">
      <w:pPr>
        <w:jc w:val="both"/>
        <w:rPr>
          <w:sz w:val="28"/>
          <w:szCs w:val="28"/>
        </w:rPr>
      </w:pPr>
    </w:p>
    <w:p w:rsidR="002872C7" w:rsidRPr="005E422B" w:rsidRDefault="002872C7" w:rsidP="002872C7">
      <w:pPr>
        <w:jc w:val="both"/>
        <w:rPr>
          <w:sz w:val="28"/>
          <w:szCs w:val="28"/>
        </w:rPr>
      </w:pPr>
    </w:p>
    <w:p w:rsidR="0070206C" w:rsidRDefault="0070206C">
      <w:bookmarkStart w:id="0" w:name="_GoBack"/>
      <w:bookmarkEnd w:id="0"/>
    </w:p>
    <w:sectPr w:rsidR="0070206C" w:rsidSect="002872C7">
      <w:pgSz w:w="11906" w:h="16838"/>
      <w:pgMar w:top="1134" w:right="709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C7"/>
    <w:rsid w:val="002872C7"/>
    <w:rsid w:val="0070206C"/>
    <w:rsid w:val="00C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</dc:creator>
  <cp:lastModifiedBy>Berg</cp:lastModifiedBy>
  <cp:revision>1</cp:revision>
  <dcterms:created xsi:type="dcterms:W3CDTF">2016-09-29T04:27:00Z</dcterms:created>
  <dcterms:modified xsi:type="dcterms:W3CDTF">2016-09-29T04:27:00Z</dcterms:modified>
</cp:coreProperties>
</file>