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DA" w:rsidRPr="005E422B" w:rsidRDefault="00A718DA" w:rsidP="00A718DA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АДМИНИСТРАЦИЯ БЕРГУЛЬСКОГО СЕЛЬСОВЕТА </w:t>
      </w:r>
    </w:p>
    <w:p w:rsidR="00A718DA" w:rsidRPr="005E422B" w:rsidRDefault="00A718DA" w:rsidP="00A718DA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>СЕВЕРНОГО РАЙОНА</w:t>
      </w:r>
    </w:p>
    <w:p w:rsidR="00A718DA" w:rsidRPr="005E422B" w:rsidRDefault="00A718DA" w:rsidP="00A718DA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 НОВОСИБИРСКОЙ ОБЛАСТИ</w:t>
      </w:r>
    </w:p>
    <w:p w:rsidR="00A718DA" w:rsidRPr="005E422B" w:rsidRDefault="00A718DA" w:rsidP="00A718DA">
      <w:pPr>
        <w:jc w:val="center"/>
        <w:rPr>
          <w:b/>
          <w:bCs/>
          <w:sz w:val="28"/>
          <w:szCs w:val="28"/>
        </w:rPr>
      </w:pPr>
    </w:p>
    <w:p w:rsidR="00A718DA" w:rsidRPr="005E422B" w:rsidRDefault="00A718DA" w:rsidP="00A718DA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  ПОСТАНОВЛЕНИЕ</w:t>
      </w:r>
    </w:p>
    <w:p w:rsidR="00A718DA" w:rsidRPr="005E422B" w:rsidRDefault="00A718DA" w:rsidP="00A718DA">
      <w:pPr>
        <w:jc w:val="center"/>
        <w:rPr>
          <w:b/>
          <w:sz w:val="28"/>
          <w:szCs w:val="28"/>
        </w:rPr>
      </w:pPr>
    </w:p>
    <w:p w:rsidR="00A718DA" w:rsidRPr="005E422B" w:rsidRDefault="00A718DA" w:rsidP="00A718DA">
      <w:pPr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27.09.20016                              с. Бергуль                         №79</w:t>
      </w:r>
    </w:p>
    <w:p w:rsidR="00A718DA" w:rsidRPr="005E422B" w:rsidRDefault="00A718DA" w:rsidP="00A718DA">
      <w:pPr>
        <w:tabs>
          <w:tab w:val="left" w:pos="4021"/>
        </w:tabs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ab/>
      </w:r>
    </w:p>
    <w:p w:rsidR="00A718DA" w:rsidRPr="005E422B" w:rsidRDefault="00A718DA" w:rsidP="00A718DA">
      <w:pPr>
        <w:jc w:val="center"/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О прекращении права постоянного (бессрочного</w:t>
      </w:r>
      <w:proofErr w:type="gramStart"/>
      <w:r w:rsidRPr="005E422B">
        <w:rPr>
          <w:b/>
          <w:sz w:val="28"/>
          <w:szCs w:val="28"/>
        </w:rPr>
        <w:t>)п</w:t>
      </w:r>
      <w:proofErr w:type="gramEnd"/>
      <w:r w:rsidRPr="005E422B">
        <w:rPr>
          <w:b/>
          <w:sz w:val="28"/>
          <w:szCs w:val="28"/>
        </w:rPr>
        <w:t>ользования</w:t>
      </w:r>
    </w:p>
    <w:p w:rsidR="00A718DA" w:rsidRPr="005E422B" w:rsidRDefault="00A718DA" w:rsidP="00A718DA">
      <w:pPr>
        <w:jc w:val="center"/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земельным участком</w:t>
      </w:r>
    </w:p>
    <w:p w:rsidR="00A718DA" w:rsidRPr="005E422B" w:rsidRDefault="00A718DA" w:rsidP="00A718DA">
      <w:pPr>
        <w:jc w:val="center"/>
        <w:rPr>
          <w:b/>
          <w:sz w:val="28"/>
          <w:szCs w:val="28"/>
        </w:rPr>
      </w:pPr>
    </w:p>
    <w:p w:rsidR="00A718DA" w:rsidRPr="005E422B" w:rsidRDefault="00A718DA" w:rsidP="00A718DA">
      <w:pPr>
        <w:rPr>
          <w:b/>
          <w:sz w:val="28"/>
          <w:szCs w:val="28"/>
        </w:rPr>
      </w:pPr>
    </w:p>
    <w:p w:rsidR="00A718DA" w:rsidRPr="005E422B" w:rsidRDefault="00A718DA" w:rsidP="00A718DA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           В соответствии с Земельным кодексом Российской Федерации, администрация Бергульского сельсовета Северного района Новосибирской области </w:t>
      </w:r>
    </w:p>
    <w:p w:rsidR="00A718DA" w:rsidRPr="005E422B" w:rsidRDefault="00A718DA" w:rsidP="00A718DA">
      <w:pPr>
        <w:jc w:val="both"/>
        <w:rPr>
          <w:sz w:val="28"/>
          <w:szCs w:val="28"/>
        </w:rPr>
      </w:pPr>
      <w:r w:rsidRPr="005E422B">
        <w:rPr>
          <w:b/>
          <w:sz w:val="28"/>
          <w:szCs w:val="28"/>
        </w:rPr>
        <w:t>ПОСТАНОВЛЯЕТ</w:t>
      </w:r>
      <w:r w:rsidRPr="005E422B">
        <w:rPr>
          <w:sz w:val="28"/>
          <w:szCs w:val="28"/>
        </w:rPr>
        <w:t>:</w:t>
      </w:r>
    </w:p>
    <w:p w:rsidR="00A718DA" w:rsidRPr="005E422B" w:rsidRDefault="00A718DA" w:rsidP="00A718DA">
      <w:pPr>
        <w:ind w:left="426"/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1.Прекратить право постоянного (бессрочного) пользования земельного участка с кадастровым номером 54:21:020802:125, местоположение Новосибирская область Северный район, с. Бергуль, ул. Первомайская, уч.7а, площадью 4+/- </w:t>
      </w:r>
      <w:proofErr w:type="spellStart"/>
      <w:r w:rsidRPr="005E422B">
        <w:rPr>
          <w:sz w:val="28"/>
          <w:szCs w:val="28"/>
        </w:rPr>
        <w:t>кв.м</w:t>
      </w:r>
      <w:proofErr w:type="spellEnd"/>
      <w:r w:rsidRPr="005E422B">
        <w:rPr>
          <w:sz w:val="28"/>
          <w:szCs w:val="28"/>
        </w:rPr>
        <w:t xml:space="preserve">.  </w:t>
      </w:r>
    </w:p>
    <w:p w:rsidR="00A718DA" w:rsidRPr="005E422B" w:rsidRDefault="00A718DA" w:rsidP="00A718DA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       2.</w:t>
      </w:r>
      <w:proofErr w:type="gramStart"/>
      <w:r w:rsidRPr="005E422B">
        <w:rPr>
          <w:sz w:val="28"/>
          <w:szCs w:val="28"/>
        </w:rPr>
        <w:t>Контроль за</w:t>
      </w:r>
      <w:proofErr w:type="gramEnd"/>
      <w:r w:rsidRPr="005E422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718DA" w:rsidRPr="005E422B" w:rsidRDefault="00A718DA" w:rsidP="00A718DA">
      <w:pPr>
        <w:jc w:val="both"/>
        <w:rPr>
          <w:sz w:val="28"/>
          <w:szCs w:val="28"/>
        </w:rPr>
      </w:pPr>
    </w:p>
    <w:p w:rsidR="00A718DA" w:rsidRPr="005E422B" w:rsidRDefault="00A718DA" w:rsidP="00A718DA">
      <w:pPr>
        <w:jc w:val="both"/>
        <w:rPr>
          <w:sz w:val="28"/>
          <w:szCs w:val="28"/>
        </w:rPr>
      </w:pPr>
    </w:p>
    <w:p w:rsidR="00A718DA" w:rsidRPr="005E422B" w:rsidRDefault="00A718DA" w:rsidP="00A718DA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Глава Бергульского сельсовета                                                        </w:t>
      </w:r>
    </w:p>
    <w:p w:rsidR="00A718DA" w:rsidRPr="005E422B" w:rsidRDefault="00A718DA" w:rsidP="00A718DA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Северного района </w:t>
      </w:r>
    </w:p>
    <w:p w:rsidR="00A718DA" w:rsidRPr="005E422B" w:rsidRDefault="00A718DA" w:rsidP="00A718DA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>Новосибирской области                                        И.А.Трофимов</w:t>
      </w:r>
    </w:p>
    <w:p w:rsidR="00A718DA" w:rsidRPr="005E422B" w:rsidRDefault="00A718DA" w:rsidP="00A718DA">
      <w:pPr>
        <w:jc w:val="both"/>
        <w:rPr>
          <w:sz w:val="28"/>
          <w:szCs w:val="28"/>
        </w:rPr>
      </w:pPr>
    </w:p>
    <w:p w:rsidR="00A718DA" w:rsidRPr="005E422B" w:rsidRDefault="00A718DA" w:rsidP="00A718DA">
      <w:pPr>
        <w:jc w:val="both"/>
        <w:rPr>
          <w:sz w:val="28"/>
          <w:szCs w:val="28"/>
        </w:rPr>
      </w:pPr>
    </w:p>
    <w:p w:rsidR="00A718DA" w:rsidRPr="005E422B" w:rsidRDefault="00A718DA" w:rsidP="00A718DA">
      <w:pPr>
        <w:rPr>
          <w:sz w:val="28"/>
          <w:szCs w:val="28"/>
        </w:rPr>
      </w:pPr>
    </w:p>
    <w:p w:rsidR="00A718DA" w:rsidRPr="005E422B" w:rsidRDefault="00A718DA" w:rsidP="00A718DA">
      <w:pPr>
        <w:rPr>
          <w:sz w:val="28"/>
          <w:szCs w:val="28"/>
        </w:rPr>
      </w:pPr>
    </w:p>
    <w:p w:rsidR="00A718DA" w:rsidRPr="005E422B" w:rsidRDefault="00A718DA" w:rsidP="00A718DA">
      <w:pPr>
        <w:rPr>
          <w:sz w:val="28"/>
          <w:szCs w:val="28"/>
        </w:rPr>
      </w:pPr>
    </w:p>
    <w:p w:rsidR="00A718DA" w:rsidRPr="005E422B" w:rsidRDefault="00A718DA" w:rsidP="00A718DA">
      <w:pPr>
        <w:rPr>
          <w:sz w:val="28"/>
          <w:szCs w:val="28"/>
        </w:rPr>
      </w:pPr>
    </w:p>
    <w:p w:rsidR="00A718DA" w:rsidRPr="005E422B" w:rsidRDefault="00A718DA" w:rsidP="00A718DA">
      <w:pPr>
        <w:rPr>
          <w:sz w:val="28"/>
          <w:szCs w:val="28"/>
        </w:rPr>
      </w:pPr>
    </w:p>
    <w:p w:rsidR="00A718DA" w:rsidRPr="005E422B" w:rsidRDefault="00A718DA" w:rsidP="00A718DA">
      <w:pPr>
        <w:rPr>
          <w:sz w:val="28"/>
          <w:szCs w:val="28"/>
        </w:rPr>
      </w:pPr>
    </w:p>
    <w:p w:rsidR="00A718DA" w:rsidRPr="005E422B" w:rsidRDefault="00A718DA" w:rsidP="00A718DA">
      <w:pPr>
        <w:rPr>
          <w:sz w:val="28"/>
          <w:szCs w:val="28"/>
        </w:rPr>
      </w:pPr>
    </w:p>
    <w:p w:rsidR="00A718DA" w:rsidRPr="005E422B" w:rsidRDefault="00A718DA" w:rsidP="00A718DA">
      <w:pPr>
        <w:rPr>
          <w:sz w:val="28"/>
          <w:szCs w:val="28"/>
        </w:rPr>
      </w:pPr>
    </w:p>
    <w:p w:rsidR="0070206C" w:rsidRDefault="0070206C">
      <w:bookmarkStart w:id="0" w:name="_GoBack"/>
      <w:bookmarkEnd w:id="0"/>
    </w:p>
    <w:sectPr w:rsidR="0070206C" w:rsidSect="00A718DA">
      <w:pgSz w:w="11906" w:h="16838"/>
      <w:pgMar w:top="1134" w:right="709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DA"/>
    <w:rsid w:val="0070206C"/>
    <w:rsid w:val="00A718DA"/>
    <w:rsid w:val="00C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</dc:creator>
  <cp:lastModifiedBy>Berg</cp:lastModifiedBy>
  <cp:revision>1</cp:revision>
  <dcterms:created xsi:type="dcterms:W3CDTF">2016-09-29T04:32:00Z</dcterms:created>
  <dcterms:modified xsi:type="dcterms:W3CDTF">2016-09-29T04:33:00Z</dcterms:modified>
</cp:coreProperties>
</file>