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63" w:rsidRDefault="00F25C63" w:rsidP="00F25C63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« </w:t>
      </w:r>
      <w:r>
        <w:rPr>
          <w:b/>
          <w:sz w:val="40"/>
          <w:szCs w:val="40"/>
        </w:rPr>
        <w:t>ВЕСТНИК   БЕРГУЛЬСКОГО  СЕЛЬСОВЕТА»</w:t>
      </w:r>
    </w:p>
    <w:p w:rsidR="00F25C63" w:rsidRDefault="00F25C63" w:rsidP="00F25C63">
      <w:pPr>
        <w:rPr>
          <w:b/>
          <w:sz w:val="40"/>
          <w:szCs w:val="40"/>
        </w:rPr>
      </w:pPr>
    </w:p>
    <w:p w:rsidR="00F25C63" w:rsidRDefault="00F25C63" w:rsidP="00F25C63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07.12.2020 г                                           №  24 (293)</w:t>
      </w:r>
    </w:p>
    <w:p w:rsidR="00F25C63" w:rsidRDefault="00F25C63" w:rsidP="00F25C63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F25C63" w:rsidRDefault="00F25C63" w:rsidP="00F25C63">
      <w:pPr>
        <w:rPr>
          <w:b/>
          <w:sz w:val="40"/>
          <w:szCs w:val="40"/>
        </w:rPr>
      </w:pPr>
      <w:r>
        <w:rPr>
          <w:b/>
          <w:sz w:val="40"/>
          <w:szCs w:val="40"/>
        </w:rPr>
        <w:t>Редактор: Подрядчикова  Т.С.</w:t>
      </w:r>
    </w:p>
    <w:p w:rsidR="00F25C63" w:rsidRDefault="00F25C63" w:rsidP="00F25C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Центральная, д.38, с. Бергуль, </w:t>
      </w:r>
    </w:p>
    <w:p w:rsidR="00F25C63" w:rsidRDefault="00F25C63" w:rsidP="00F25C63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5C31D1" w:rsidRDefault="005C31D1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6017C2" w:rsidRDefault="006017C2"/>
    <w:p w:rsidR="00F25C63" w:rsidRDefault="00F25C63"/>
    <w:p w:rsidR="00F25C63" w:rsidRDefault="00F25C63" w:rsidP="00F25C63">
      <w:pPr>
        <w:pStyle w:val="a4"/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БЕРГУЛЬСКОГО СЕЛЬСОВЕТА</w:t>
      </w:r>
    </w:p>
    <w:p w:rsidR="00F25C63" w:rsidRDefault="00F25C63" w:rsidP="00F25C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F25C63" w:rsidRDefault="00F25C63" w:rsidP="00F25C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F25C63" w:rsidRDefault="00F25C63" w:rsidP="00F25C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 созыва</w:t>
      </w:r>
    </w:p>
    <w:p w:rsidR="00F25C63" w:rsidRDefault="00F25C63" w:rsidP="00F25C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25C63" w:rsidRDefault="00F25C63" w:rsidP="00F25C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25C63" w:rsidRDefault="00F25C63" w:rsidP="00F25C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третьей сессии</w:t>
      </w:r>
    </w:p>
    <w:p w:rsidR="00F25C63" w:rsidRDefault="00F25C63" w:rsidP="00F25C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25C63" w:rsidRDefault="00F25C63" w:rsidP="00F25C6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04.12.2020                                     с. Бергуль                                             № 2</w:t>
      </w:r>
    </w:p>
    <w:p w:rsidR="00F25C63" w:rsidRDefault="00F25C63" w:rsidP="00F25C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25C63" w:rsidRDefault="00F25C63" w:rsidP="00F25C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избрании Главы Бергульского сельсовета Северного района Новосибирской области</w:t>
      </w:r>
    </w:p>
    <w:p w:rsidR="00F25C63" w:rsidRDefault="00F25C63" w:rsidP="00F25C63">
      <w:pPr>
        <w:pStyle w:val="a4"/>
        <w:rPr>
          <w:rFonts w:ascii="Times New Roman" w:hAnsi="Times New Roman"/>
          <w:b/>
          <w:sz w:val="28"/>
          <w:szCs w:val="28"/>
        </w:rPr>
      </w:pPr>
    </w:p>
    <w:p w:rsidR="00F25C63" w:rsidRDefault="00F25C63" w:rsidP="00F25C6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со статьей 36 Федерального закона от 06 октября 2003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27 Устава Бергульского сельсовета Северного района Новосибирской области, статьи 9.1 Регламента Совета депутатов Бергульского сельсовета Северного района Новосибирской области, протокола № 2 от 04.12.2020 заседания конкурсной комиссии по отбору кандидатур на должность главы Бергульского сельсовета Северного района Новосибирской области   Совет депутатов Бергульского сельсовета Северного района Новосибирской области</w:t>
      </w:r>
    </w:p>
    <w:p w:rsidR="00F25C63" w:rsidRDefault="00F25C63" w:rsidP="00F25C6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25C63" w:rsidRDefault="00F25C63" w:rsidP="00F25C6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1.Избрать Главой Бергульского сельсовета Северного района Новосибирской области  Трофимова  Ивана  Антоновича.</w:t>
      </w:r>
    </w:p>
    <w:p w:rsidR="00F25C63" w:rsidRDefault="00F25C63" w:rsidP="00F25C6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2.Настоящее Решение вступает в силу с момента принятия.</w:t>
      </w:r>
    </w:p>
    <w:p w:rsidR="00F25C63" w:rsidRDefault="00F25C63" w:rsidP="00F25C6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3.Настоящее Решение подлежит опубликованию в периодическом печатном издании «Вестник Бергульского сельсовета» и на официальном сайте администрации  Бергульского сельсовета  Северного района  Новосибирской  области.</w:t>
      </w:r>
    </w:p>
    <w:p w:rsidR="00F25C63" w:rsidRDefault="00F25C63" w:rsidP="00F25C63">
      <w:pPr>
        <w:pStyle w:val="a4"/>
        <w:rPr>
          <w:rFonts w:ascii="Times New Roman" w:hAnsi="Times New Roman"/>
          <w:sz w:val="28"/>
          <w:szCs w:val="28"/>
        </w:rPr>
      </w:pPr>
    </w:p>
    <w:p w:rsidR="00F25C63" w:rsidRDefault="00F25C63" w:rsidP="00F25C63">
      <w:pPr>
        <w:pStyle w:val="4"/>
        <w:ind w:firstLine="0"/>
        <w:jc w:val="left"/>
        <w:rPr>
          <w:b w:val="0"/>
          <w:sz w:val="28"/>
          <w:szCs w:val="28"/>
        </w:rPr>
      </w:pPr>
    </w:p>
    <w:p w:rsidR="00F25C63" w:rsidRDefault="00F25C63" w:rsidP="00F25C63">
      <w:pPr>
        <w:pStyle w:val="4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Совета депутатов                                                    Р.А.Хохлова</w:t>
      </w:r>
    </w:p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Default="00F25C63"/>
    <w:p w:rsidR="00F25C63" w:rsidRPr="00316286" w:rsidRDefault="00F25C63" w:rsidP="00F25C63">
      <w:pPr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Прокурором утверждено обвинительное заключение в отношении жителя г. Куйбышева</w:t>
      </w:r>
    </w:p>
    <w:p w:rsidR="00F25C63" w:rsidRPr="00316286" w:rsidRDefault="00F25C63" w:rsidP="00F25C63">
      <w:pPr>
        <w:rPr>
          <w:rFonts w:ascii="Arial" w:hAnsi="Arial" w:cs="Arial"/>
          <w:shd w:val="clear" w:color="auto" w:fill="FFFFFF"/>
        </w:rPr>
      </w:pPr>
    </w:p>
    <w:p w:rsidR="00F25C63" w:rsidRDefault="00F25C63" w:rsidP="00F25C63">
      <w:pPr>
        <w:ind w:firstLine="708"/>
        <w:jc w:val="both"/>
        <w:rPr>
          <w:szCs w:val="28"/>
        </w:rPr>
      </w:pPr>
      <w:r>
        <w:rPr>
          <w:szCs w:val="28"/>
        </w:rPr>
        <w:t>Прокурором Северного района Александром Немирой утверждено обвинительное заключение в отношении жителя г. Куйбышева в совершении преступления, предусмотренного ст. 158 ч. 3 п. «г» УК РФ (кража, совершенная с причинением значительного ущерба, с банковского счета)</w:t>
      </w:r>
      <w:r w:rsidRPr="00316286">
        <w:rPr>
          <w:szCs w:val="28"/>
        </w:rPr>
        <w:t xml:space="preserve">. </w:t>
      </w:r>
    </w:p>
    <w:p w:rsidR="00F25C63" w:rsidRDefault="00F25C63" w:rsidP="00F25C63">
      <w:pPr>
        <w:ind w:firstLine="708"/>
        <w:jc w:val="both"/>
        <w:rPr>
          <w:szCs w:val="28"/>
        </w:rPr>
      </w:pPr>
      <w:r>
        <w:rPr>
          <w:szCs w:val="28"/>
        </w:rPr>
        <w:t xml:space="preserve">По версии следствия ранее неоднократно судимый за хищение чужого имущества гр-н Никитин Е., находясь в помещении  отделения ПАО «Сбербанк», провел операцию по обналичиванию денежных средств с банковского счета потерпевшей Б. в сумме 5000 руб., заранее узнав пинкод к банковской карте. </w:t>
      </w:r>
    </w:p>
    <w:p w:rsidR="00F25C63" w:rsidRPr="00316286" w:rsidRDefault="00F25C63" w:rsidP="00F25C63">
      <w:pPr>
        <w:ind w:firstLine="708"/>
        <w:jc w:val="both"/>
        <w:rPr>
          <w:szCs w:val="28"/>
        </w:rPr>
      </w:pPr>
      <w:r>
        <w:rPr>
          <w:szCs w:val="28"/>
        </w:rPr>
        <w:t xml:space="preserve">В действиях обвиняемого усматриваются обстоятельства, смягчающие наказание, - явка с повинной, добровольное возмещение имущественного ущерба. Причиненного в  результате опьянения; обстоятельства, отягчающие наказание – рецидив преступлений. </w:t>
      </w:r>
    </w:p>
    <w:p w:rsidR="00F25C63" w:rsidRPr="00316286" w:rsidRDefault="00F25C63" w:rsidP="00F25C63">
      <w:pPr>
        <w:ind w:left="5387"/>
        <w:jc w:val="both"/>
      </w:pPr>
    </w:p>
    <w:p w:rsidR="00F25C63" w:rsidRPr="00316286" w:rsidRDefault="00F25C63" w:rsidP="00F25C63">
      <w:pPr>
        <w:ind w:left="5387"/>
        <w:jc w:val="both"/>
      </w:pPr>
    </w:p>
    <w:p w:rsidR="00F25C63" w:rsidRPr="00316286" w:rsidRDefault="00F25C63" w:rsidP="00F25C63">
      <w:pPr>
        <w:ind w:left="5387"/>
        <w:jc w:val="both"/>
      </w:pPr>
      <w:r w:rsidRPr="00316286">
        <w:t xml:space="preserve">Прокурор Северного района </w:t>
      </w:r>
    </w:p>
    <w:p w:rsidR="00F25C63" w:rsidRPr="00316286" w:rsidRDefault="00F25C63" w:rsidP="00F25C63">
      <w:pPr>
        <w:ind w:left="5387"/>
        <w:jc w:val="both"/>
      </w:pPr>
      <w:r w:rsidRPr="00316286">
        <w:t>советник юстиции</w:t>
      </w:r>
    </w:p>
    <w:p w:rsidR="00F25C63" w:rsidRPr="00316286" w:rsidRDefault="00F25C63" w:rsidP="00F25C63">
      <w:pPr>
        <w:ind w:left="5387"/>
        <w:jc w:val="both"/>
      </w:pPr>
      <w:r w:rsidRPr="00316286">
        <w:t>А.Е. Немира</w:t>
      </w:r>
    </w:p>
    <w:p w:rsidR="00F25C63" w:rsidRPr="00316286" w:rsidRDefault="00F25C63" w:rsidP="00F25C63">
      <w:pPr>
        <w:jc w:val="both"/>
        <w:rPr>
          <w:b/>
          <w:sz w:val="26"/>
          <w:szCs w:val="26"/>
        </w:rPr>
      </w:pPr>
    </w:p>
    <w:p w:rsidR="00F25C63" w:rsidRPr="00316286" w:rsidRDefault="00F25C63" w:rsidP="00F25C63">
      <w:pPr>
        <w:jc w:val="both"/>
        <w:rPr>
          <w:b/>
          <w:sz w:val="26"/>
          <w:szCs w:val="26"/>
        </w:rPr>
      </w:pPr>
    </w:p>
    <w:p w:rsidR="00F25C63" w:rsidRPr="00316286" w:rsidRDefault="00F25C63" w:rsidP="00F25C63">
      <w:pPr>
        <w:spacing w:after="150" w:line="369" w:lineRule="atLeast"/>
        <w:ind w:firstLine="708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Уголовное преследование жителя с. Остяцк за совершенное преступление в сфере незаконного оборота оружия</w:t>
      </w:r>
    </w:p>
    <w:p w:rsidR="00F25C63" w:rsidRPr="00316286" w:rsidRDefault="00F25C63" w:rsidP="00F25C63">
      <w:pPr>
        <w:spacing w:after="150" w:line="369" w:lineRule="atLeast"/>
        <w:ind w:firstLine="708"/>
        <w:jc w:val="both"/>
        <w:rPr>
          <w:rFonts w:ascii="Arial" w:hAnsi="Arial" w:cs="Arial"/>
          <w:b/>
          <w:bCs/>
          <w:kern w:val="36"/>
          <w:sz w:val="33"/>
          <w:szCs w:val="33"/>
        </w:rPr>
      </w:pPr>
    </w:p>
    <w:p w:rsidR="00F25C63" w:rsidRDefault="00F25C63" w:rsidP="00F25C63">
      <w:pPr>
        <w:ind w:firstLine="708"/>
        <w:jc w:val="both"/>
        <w:rPr>
          <w:szCs w:val="28"/>
        </w:rPr>
      </w:pPr>
      <w:r>
        <w:rPr>
          <w:szCs w:val="28"/>
        </w:rPr>
        <w:t>Прокурором Северного района изучено уголовное дело в отношении 56-летнего жителя с. Остяцк, обвиняемого органом дознания в совершении преступления, предусмотренного ст. 222 ч. 1 УК РФ.</w:t>
      </w:r>
    </w:p>
    <w:p w:rsidR="00F25C63" w:rsidRDefault="00F25C63" w:rsidP="00F25C63">
      <w:pPr>
        <w:ind w:firstLine="708"/>
        <w:jc w:val="both"/>
        <w:rPr>
          <w:szCs w:val="28"/>
        </w:rPr>
      </w:pPr>
      <w:r>
        <w:rPr>
          <w:szCs w:val="28"/>
        </w:rPr>
        <w:t>Гражданин К. обвиняется в том, что в июле 2018 года незаконно приобрел пригодное для стрельбы огнестрельное оружие промышленного производства, которое незаконно перевез на тракторе к себе домой, где хранил в помещении веранды до 17 октября 2020 года. Впоследствии обвиняемый  был задержан с данным оружием в лесном массиве сотрудниками полиции, от которых укрыл факт наличия при нем карабина и патронов к нему.</w:t>
      </w:r>
    </w:p>
    <w:p w:rsidR="00F25C63" w:rsidRDefault="00F25C63" w:rsidP="00F25C6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Прокурором  уголовное дело с утвержденным обвинительным актом направлено в Куйбышевский районный суд для рассмотрения по существу.</w:t>
      </w:r>
    </w:p>
    <w:p w:rsidR="00F25C63" w:rsidRPr="00316286" w:rsidRDefault="00F25C63" w:rsidP="00F25C63">
      <w:pPr>
        <w:shd w:val="clear" w:color="auto" w:fill="FFFFFF"/>
        <w:ind w:firstLine="708"/>
        <w:jc w:val="both"/>
        <w:textAlignment w:val="baseline"/>
        <w:rPr>
          <w:szCs w:val="28"/>
        </w:rPr>
      </w:pPr>
    </w:p>
    <w:p w:rsidR="00F25C63" w:rsidRPr="00316286" w:rsidRDefault="00F25C63" w:rsidP="00F25C63">
      <w:pPr>
        <w:ind w:firstLine="709"/>
        <w:jc w:val="both"/>
        <w:rPr>
          <w:szCs w:val="28"/>
        </w:rPr>
      </w:pPr>
    </w:p>
    <w:p w:rsidR="00F25C63" w:rsidRPr="00316286" w:rsidRDefault="00F25C63" w:rsidP="00F25C63">
      <w:pPr>
        <w:ind w:left="5387"/>
        <w:jc w:val="both"/>
      </w:pPr>
      <w:r w:rsidRPr="00316286">
        <w:t xml:space="preserve">Прокурор Северного района </w:t>
      </w:r>
    </w:p>
    <w:p w:rsidR="00F25C63" w:rsidRPr="00316286" w:rsidRDefault="00F25C63" w:rsidP="00F25C63">
      <w:pPr>
        <w:ind w:left="5387"/>
        <w:jc w:val="both"/>
      </w:pPr>
      <w:r w:rsidRPr="00316286">
        <w:t>советник юстиции</w:t>
      </w:r>
    </w:p>
    <w:p w:rsidR="00F25C63" w:rsidRDefault="00F25C63" w:rsidP="00F25C63">
      <w:pPr>
        <w:ind w:left="5387"/>
        <w:jc w:val="both"/>
      </w:pPr>
      <w:r w:rsidRPr="00316286">
        <w:lastRenderedPageBreak/>
        <w:t>А.Е. Немира</w:t>
      </w:r>
    </w:p>
    <w:p w:rsidR="006017C2" w:rsidRDefault="006017C2" w:rsidP="00F25C63">
      <w:pPr>
        <w:ind w:left="5387"/>
        <w:jc w:val="both"/>
      </w:pPr>
    </w:p>
    <w:p w:rsidR="006017C2" w:rsidRPr="00316286" w:rsidRDefault="006017C2" w:rsidP="00F25C63">
      <w:pPr>
        <w:ind w:left="5387"/>
        <w:jc w:val="both"/>
      </w:pPr>
    </w:p>
    <w:p w:rsidR="00F25C63" w:rsidRPr="00316286" w:rsidRDefault="00F25C63" w:rsidP="00F25C63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Прокуратурой выявлены нарушения в сфере защиты прав субъектов предпринимательской деятельности</w:t>
      </w:r>
    </w:p>
    <w:p w:rsidR="00F25C63" w:rsidRPr="00316286" w:rsidRDefault="00F25C63" w:rsidP="00F25C63">
      <w:pPr>
        <w:ind w:left="5387"/>
        <w:jc w:val="both"/>
      </w:pPr>
    </w:p>
    <w:p w:rsidR="00F25C63" w:rsidRPr="00316286" w:rsidRDefault="00F25C63" w:rsidP="00F25C63">
      <w:pPr>
        <w:rPr>
          <w:szCs w:val="28"/>
        </w:rPr>
      </w:pPr>
    </w:p>
    <w:p w:rsidR="00F25C63" w:rsidRDefault="00F25C63" w:rsidP="00F25C63">
      <w:pPr>
        <w:ind w:firstLine="567"/>
        <w:jc w:val="both"/>
        <w:rPr>
          <w:szCs w:val="28"/>
        </w:rPr>
      </w:pPr>
      <w:r w:rsidRPr="00316286">
        <w:rPr>
          <w:szCs w:val="28"/>
        </w:rPr>
        <w:tab/>
      </w:r>
      <w:r>
        <w:rPr>
          <w:szCs w:val="28"/>
        </w:rPr>
        <w:t xml:space="preserve">Прокуратурой района при проверке органов местного самоуправления выявлены нарушения требований ст. 18 </w:t>
      </w:r>
      <w:r w:rsidRPr="00E168E8">
        <w:rPr>
          <w:szCs w:val="28"/>
        </w:rPr>
        <w:t>Федерального закона от 24.07.2007 N 209-ФЗ "О развитии малого и среднего предпринимательства в Российской Федерации"</w:t>
      </w:r>
      <w:r>
        <w:rPr>
          <w:szCs w:val="28"/>
        </w:rPr>
        <w:t xml:space="preserve">. </w:t>
      </w:r>
    </w:p>
    <w:p w:rsidR="00F25C63" w:rsidRDefault="00F25C63" w:rsidP="00F25C63">
      <w:pPr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Например, выявлены факты заключения договоров аренды нежилого помещения, включенное в Перечень </w:t>
      </w:r>
      <w:r w:rsidRPr="001E645C">
        <w:rPr>
          <w:szCs w:val="28"/>
        </w:rPr>
        <w:t>муниципального имущества, свободного от прав третьих лиц</w:t>
      </w:r>
      <w:r>
        <w:rPr>
          <w:szCs w:val="28"/>
        </w:rPr>
        <w:t>…, с субъектами малого и среднего бизнеса на срок  менее 5 лет.</w:t>
      </w:r>
    </w:p>
    <w:p w:rsidR="00F25C63" w:rsidRDefault="00F25C63" w:rsidP="00F25C63">
      <w:pPr>
        <w:adjustRightInd w:val="0"/>
        <w:ind w:firstLine="708"/>
        <w:jc w:val="both"/>
        <w:rPr>
          <w:szCs w:val="28"/>
        </w:rPr>
      </w:pPr>
      <w:r>
        <w:rPr>
          <w:szCs w:val="28"/>
        </w:rPr>
        <w:t>Имели место случаи заключения администрациями поселений договоров аренды в отношении недвижимого имущества, не включенного, в указанный Перечень муниципального имущества.</w:t>
      </w:r>
    </w:p>
    <w:p w:rsidR="00F25C63" w:rsidRDefault="00F25C63" w:rsidP="00F25C63">
      <w:pPr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Не включение муниципального  имущества в Перечень </w:t>
      </w:r>
      <w:r w:rsidRPr="001E645C">
        <w:rPr>
          <w:szCs w:val="28"/>
        </w:rPr>
        <w:t>муниципального имущества, свободного от прав третьих лиц</w:t>
      </w:r>
      <w:r>
        <w:rPr>
          <w:szCs w:val="28"/>
        </w:rPr>
        <w:t xml:space="preserve"> </w:t>
      </w:r>
      <w:r w:rsidRPr="001E645C">
        <w:rPr>
          <w:szCs w:val="28"/>
        </w:rPr>
        <w:t>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</w:t>
      </w:r>
      <w:r>
        <w:rPr>
          <w:szCs w:val="28"/>
        </w:rPr>
        <w:t>, которое фактически используется субъектами малого и среднего предпринимательства, ограничивает права иных субъектов предпринимательства на владение и пользование данным муниципальным имуществом, чем создает предпосылки к недобросовестной  конкуренции  и приводит к ограничению свободы экономической деятельности.</w:t>
      </w:r>
    </w:p>
    <w:p w:rsidR="00F25C63" w:rsidRDefault="00F25C63" w:rsidP="00F25C63">
      <w:pPr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По результатам проверки Главам поселений  внесено 4 представления. Акты прокурорского реагирования находятся на контроле органа прокуратуры. </w:t>
      </w:r>
    </w:p>
    <w:p w:rsidR="00F25C63" w:rsidRPr="00316286" w:rsidRDefault="00F25C63" w:rsidP="00F25C63">
      <w:pPr>
        <w:spacing w:after="150" w:line="369" w:lineRule="atLeast"/>
        <w:ind w:firstLine="708"/>
        <w:jc w:val="both"/>
        <w:rPr>
          <w:szCs w:val="28"/>
        </w:rPr>
      </w:pPr>
    </w:p>
    <w:p w:rsidR="00F25C63" w:rsidRPr="00316286" w:rsidRDefault="00F25C63" w:rsidP="00F25C63">
      <w:pPr>
        <w:ind w:left="5387"/>
        <w:jc w:val="both"/>
      </w:pPr>
      <w:r>
        <w:t>Заместитель п</w:t>
      </w:r>
      <w:r w:rsidRPr="00316286">
        <w:t xml:space="preserve">рокурора Северного района </w:t>
      </w:r>
    </w:p>
    <w:p w:rsidR="00F25C63" w:rsidRPr="00316286" w:rsidRDefault="00F25C63" w:rsidP="00F25C63">
      <w:pPr>
        <w:ind w:left="5387"/>
        <w:jc w:val="both"/>
      </w:pPr>
      <w:r>
        <w:t>советник юстиции</w:t>
      </w:r>
    </w:p>
    <w:p w:rsidR="00F25C63" w:rsidRPr="00316286" w:rsidRDefault="00F25C63" w:rsidP="00F25C63">
      <w:pPr>
        <w:ind w:left="5387"/>
        <w:jc w:val="both"/>
      </w:pPr>
      <w:r>
        <w:t>Тишечко</w:t>
      </w:r>
      <w:r w:rsidRPr="00316286">
        <w:t xml:space="preserve"> </w:t>
      </w:r>
      <w:r>
        <w:t>Л</w:t>
      </w:r>
      <w:r w:rsidRPr="00316286">
        <w:t>.</w:t>
      </w:r>
      <w:r>
        <w:t>И</w:t>
      </w:r>
      <w:r w:rsidRPr="00316286">
        <w:t>.</w:t>
      </w:r>
    </w:p>
    <w:p w:rsidR="00F25C63" w:rsidRPr="00316286" w:rsidRDefault="00F25C63" w:rsidP="00F25C63">
      <w:pPr>
        <w:shd w:val="clear" w:color="auto" w:fill="FFFFFF"/>
        <w:spacing w:line="313" w:lineRule="atLeast"/>
        <w:ind w:firstLine="708"/>
        <w:jc w:val="both"/>
        <w:rPr>
          <w:szCs w:val="28"/>
          <w:shd w:val="clear" w:color="auto" w:fill="FFFFFF"/>
        </w:rPr>
      </w:pPr>
    </w:p>
    <w:p w:rsidR="00F25C63" w:rsidRPr="00316286" w:rsidRDefault="00F25C63" w:rsidP="00F25C63">
      <w:pPr>
        <w:ind w:left="5387"/>
        <w:jc w:val="both"/>
      </w:pPr>
    </w:p>
    <w:p w:rsidR="00F25C63" w:rsidRPr="00316286" w:rsidRDefault="00F25C63" w:rsidP="00F25C63">
      <w:pPr>
        <w:ind w:firstLine="708"/>
        <w:jc w:val="center"/>
        <w:rPr>
          <w:b/>
          <w:szCs w:val="28"/>
        </w:rPr>
      </w:pPr>
      <w:r w:rsidRPr="00316286">
        <w:rPr>
          <w:b/>
          <w:szCs w:val="28"/>
        </w:rPr>
        <w:t>Прокуратурой района выявлены нарушения законодательства о</w:t>
      </w:r>
      <w:r>
        <w:rPr>
          <w:b/>
          <w:szCs w:val="28"/>
        </w:rPr>
        <w:t>б</w:t>
      </w:r>
      <w:r w:rsidRPr="00316286">
        <w:rPr>
          <w:b/>
          <w:szCs w:val="28"/>
        </w:rPr>
        <w:t xml:space="preserve"> </w:t>
      </w:r>
      <w:r>
        <w:rPr>
          <w:b/>
          <w:szCs w:val="28"/>
        </w:rPr>
        <w:t>охране здоровья</w:t>
      </w:r>
    </w:p>
    <w:p w:rsidR="00F25C63" w:rsidRPr="00316286" w:rsidRDefault="00F25C63" w:rsidP="00F25C63">
      <w:pPr>
        <w:ind w:firstLine="708"/>
        <w:jc w:val="center"/>
        <w:rPr>
          <w:szCs w:val="28"/>
        </w:rPr>
      </w:pPr>
    </w:p>
    <w:p w:rsidR="00F25C63" w:rsidRDefault="00F25C63" w:rsidP="00F25C63">
      <w:pPr>
        <w:ind w:firstLine="720"/>
        <w:jc w:val="both"/>
        <w:rPr>
          <w:szCs w:val="28"/>
        </w:rPr>
      </w:pPr>
      <w:r>
        <w:rPr>
          <w:szCs w:val="28"/>
        </w:rPr>
        <w:t>Прокуратурой Северного района проведена проверка соблюдения законодательства об охране здоровья граждан.</w:t>
      </w:r>
    </w:p>
    <w:p w:rsidR="00F25C63" w:rsidRDefault="00F25C63" w:rsidP="00F25C63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Установлено, что в нарушение требований ст. 30 Федерального закона «Об основах охраны здоровья граждан в Российской Федерации», ст. 5 Федерального закона «Об иммунопрофилактике инфекционных болезней» руководителями  образовательных организаций района необоснованно допущены к работе с несовершеннолетними работники,  не прошедшие вакцинацию против гриппа и кори.</w:t>
      </w:r>
    </w:p>
    <w:p w:rsidR="00F25C63" w:rsidRDefault="00F25C63" w:rsidP="00F25C6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 </w:t>
      </w:r>
      <w:r>
        <w:rPr>
          <w:rFonts w:eastAsia="Calibri"/>
          <w:szCs w:val="28"/>
        </w:rPr>
        <w:t>По результатам проверки директорам образовательных организаций внесено 9 представлений.</w:t>
      </w:r>
    </w:p>
    <w:p w:rsidR="00F25C63" w:rsidRDefault="00F25C63" w:rsidP="00F25C63">
      <w:pPr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  <w:t>Рассмотрение актов прокурорского реагирования находится на контроле в прокуратуре района.</w:t>
      </w:r>
    </w:p>
    <w:p w:rsidR="00F25C63" w:rsidRDefault="00F25C63" w:rsidP="00F25C6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F25C63" w:rsidRDefault="00F25C63" w:rsidP="00F25C63">
      <w:pPr>
        <w:pStyle w:val="1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</w:p>
    <w:p w:rsidR="00F25C63" w:rsidRPr="00566E32" w:rsidRDefault="00F25C63" w:rsidP="00F25C63"/>
    <w:p w:rsidR="00F25C63" w:rsidRPr="00316286" w:rsidRDefault="00F25C63" w:rsidP="00F25C63">
      <w:pPr>
        <w:shd w:val="clear" w:color="auto" w:fill="FFFFFF"/>
        <w:ind w:firstLine="708"/>
        <w:jc w:val="both"/>
        <w:textAlignment w:val="baseline"/>
        <w:rPr>
          <w:szCs w:val="28"/>
        </w:rPr>
      </w:pPr>
    </w:p>
    <w:p w:rsidR="00F25C63" w:rsidRPr="00316286" w:rsidRDefault="00F25C63" w:rsidP="00F25C63">
      <w:pPr>
        <w:ind w:left="5387"/>
        <w:jc w:val="both"/>
      </w:pPr>
      <w:r>
        <w:t>Заместитель п</w:t>
      </w:r>
      <w:r w:rsidRPr="00316286">
        <w:t xml:space="preserve">рокурора Северного района </w:t>
      </w:r>
    </w:p>
    <w:p w:rsidR="00F25C63" w:rsidRPr="00316286" w:rsidRDefault="00F25C63" w:rsidP="00F25C63">
      <w:pPr>
        <w:ind w:left="5387"/>
        <w:jc w:val="both"/>
      </w:pPr>
      <w:r>
        <w:t>советник юстиции</w:t>
      </w:r>
    </w:p>
    <w:p w:rsidR="00F25C63" w:rsidRPr="00316286" w:rsidRDefault="00F25C63" w:rsidP="00F25C63">
      <w:pPr>
        <w:ind w:left="5387"/>
        <w:jc w:val="both"/>
      </w:pPr>
      <w:r>
        <w:t>Тишечко</w:t>
      </w:r>
      <w:r w:rsidRPr="00316286">
        <w:t xml:space="preserve"> </w:t>
      </w:r>
      <w:r>
        <w:t>Л</w:t>
      </w:r>
      <w:r w:rsidRPr="00316286">
        <w:t>.</w:t>
      </w:r>
      <w:r>
        <w:t>И</w:t>
      </w:r>
      <w:r w:rsidRPr="00316286">
        <w:t>.</w:t>
      </w:r>
    </w:p>
    <w:p w:rsidR="00F25C63" w:rsidRPr="00316286" w:rsidRDefault="00F25C63" w:rsidP="00F25C63">
      <w:pPr>
        <w:ind w:firstLine="708"/>
        <w:jc w:val="both"/>
        <w:rPr>
          <w:szCs w:val="28"/>
        </w:rPr>
      </w:pPr>
    </w:p>
    <w:p w:rsidR="00F25C63" w:rsidRPr="00316286" w:rsidRDefault="00F25C63" w:rsidP="00F25C63">
      <w:pPr>
        <w:ind w:firstLine="708"/>
        <w:jc w:val="both"/>
        <w:rPr>
          <w:szCs w:val="28"/>
        </w:rPr>
      </w:pPr>
    </w:p>
    <w:p w:rsidR="00F25C63" w:rsidRPr="00316286" w:rsidRDefault="00F25C63" w:rsidP="00F25C63">
      <w:pPr>
        <w:jc w:val="center"/>
        <w:rPr>
          <w:b/>
          <w:szCs w:val="28"/>
        </w:rPr>
      </w:pPr>
      <w:r>
        <w:rPr>
          <w:b/>
          <w:szCs w:val="28"/>
        </w:rPr>
        <w:t>Результаты работы прокурора в сфере правотворчества</w:t>
      </w:r>
    </w:p>
    <w:p w:rsidR="00F25C63" w:rsidRPr="00316286" w:rsidRDefault="00F25C63" w:rsidP="00F25C63">
      <w:r w:rsidRPr="00316286">
        <w:tab/>
      </w:r>
    </w:p>
    <w:p w:rsidR="00F25C63" w:rsidRPr="00D5135B" w:rsidRDefault="00F25C63" w:rsidP="00F25C63">
      <w:pPr>
        <w:ind w:firstLine="709"/>
        <w:jc w:val="both"/>
        <w:rPr>
          <w:szCs w:val="28"/>
        </w:rPr>
      </w:pPr>
      <w:r w:rsidRPr="00D5135B">
        <w:rPr>
          <w:szCs w:val="28"/>
        </w:rPr>
        <w:t>Прокуратурой Северного района на регулярной основе осуществляется работа по участию в правотворческой деятельности органов местного самоуправления.</w:t>
      </w:r>
    </w:p>
    <w:p w:rsidR="00F25C63" w:rsidRPr="00D5135B" w:rsidRDefault="00F25C63" w:rsidP="00F25C63">
      <w:pPr>
        <w:ind w:right="-5" w:firstLine="708"/>
        <w:jc w:val="both"/>
        <w:rPr>
          <w:spacing w:val="-2"/>
          <w:szCs w:val="28"/>
        </w:rPr>
      </w:pPr>
      <w:r w:rsidRPr="00D5135B">
        <w:rPr>
          <w:spacing w:val="-2"/>
          <w:szCs w:val="28"/>
        </w:rPr>
        <w:t>За истекший период 2020 года прокуратурой района изучен 501 проект нормативных правовых актов, выявлено 46 проектов нормативных правовых актов, содержащих незаконные положения. В органы местного самоуправления направлено 46 предложений и замечаний (все</w:t>
      </w:r>
      <w:r>
        <w:rPr>
          <w:spacing w:val="-2"/>
          <w:szCs w:val="28"/>
        </w:rPr>
        <w:t xml:space="preserve"> предложения</w:t>
      </w:r>
      <w:r w:rsidRPr="00D5135B">
        <w:rPr>
          <w:spacing w:val="-2"/>
          <w:szCs w:val="28"/>
        </w:rPr>
        <w:t xml:space="preserve"> учтены). </w:t>
      </w:r>
    </w:p>
    <w:p w:rsidR="00F25C63" w:rsidRPr="00D5135B" w:rsidRDefault="00F25C63" w:rsidP="00F25C63">
      <w:pPr>
        <w:ind w:right="-5" w:firstLine="708"/>
        <w:jc w:val="both"/>
        <w:rPr>
          <w:spacing w:val="-2"/>
          <w:szCs w:val="28"/>
        </w:rPr>
      </w:pPr>
      <w:r>
        <w:rPr>
          <w:szCs w:val="28"/>
        </w:rPr>
        <w:t>Кроме того</w:t>
      </w:r>
      <w:r w:rsidRPr="00D5135B">
        <w:rPr>
          <w:szCs w:val="28"/>
        </w:rPr>
        <w:t xml:space="preserve">, прокурором района направлено в представительные органы </w:t>
      </w:r>
      <w:r>
        <w:rPr>
          <w:szCs w:val="28"/>
        </w:rPr>
        <w:t>муниципальных образований</w:t>
      </w:r>
      <w:r w:rsidRPr="00D5135B">
        <w:rPr>
          <w:szCs w:val="28"/>
        </w:rPr>
        <w:t xml:space="preserve"> 24 проекта решени</w:t>
      </w:r>
      <w:r>
        <w:rPr>
          <w:szCs w:val="28"/>
        </w:rPr>
        <w:t>й о внесении изменений в У</w:t>
      </w:r>
      <w:r w:rsidRPr="00D5135B">
        <w:rPr>
          <w:szCs w:val="28"/>
        </w:rPr>
        <w:t>став</w:t>
      </w:r>
      <w:r>
        <w:rPr>
          <w:szCs w:val="28"/>
        </w:rPr>
        <w:t>ы</w:t>
      </w:r>
      <w:r w:rsidRPr="00D5135B">
        <w:rPr>
          <w:szCs w:val="28"/>
        </w:rPr>
        <w:t xml:space="preserve">, </w:t>
      </w:r>
      <w:r>
        <w:rPr>
          <w:szCs w:val="28"/>
        </w:rPr>
        <w:t xml:space="preserve">на их основе </w:t>
      </w:r>
      <w:r w:rsidRPr="00D5135B">
        <w:rPr>
          <w:szCs w:val="28"/>
        </w:rPr>
        <w:t>принято</w:t>
      </w:r>
      <w:r>
        <w:rPr>
          <w:szCs w:val="28"/>
        </w:rPr>
        <w:t xml:space="preserve"> 24</w:t>
      </w:r>
      <w:r w:rsidRPr="00D5135B">
        <w:rPr>
          <w:szCs w:val="28"/>
        </w:rPr>
        <w:t xml:space="preserve"> </w:t>
      </w:r>
      <w:r>
        <w:rPr>
          <w:szCs w:val="28"/>
        </w:rPr>
        <w:t>решения</w:t>
      </w:r>
      <w:r w:rsidRPr="00D5135B">
        <w:rPr>
          <w:szCs w:val="28"/>
        </w:rPr>
        <w:t>, 13 предложений в планы подго</w:t>
      </w:r>
      <w:r w:rsidRPr="00D5135B">
        <w:rPr>
          <w:szCs w:val="28"/>
        </w:rPr>
        <w:softHyphen/>
        <w:t xml:space="preserve">товки нормативных правовых актов органов местного самоуправления </w:t>
      </w:r>
      <w:r>
        <w:rPr>
          <w:szCs w:val="28"/>
        </w:rPr>
        <w:t>(все учтены).</w:t>
      </w:r>
      <w:r w:rsidRPr="00D5135B">
        <w:rPr>
          <w:szCs w:val="28"/>
        </w:rPr>
        <w:t xml:space="preserve"> </w:t>
      </w:r>
      <w:r>
        <w:rPr>
          <w:szCs w:val="28"/>
        </w:rPr>
        <w:t>В</w:t>
      </w:r>
      <w:r w:rsidRPr="00D5135B">
        <w:rPr>
          <w:szCs w:val="28"/>
        </w:rPr>
        <w:t xml:space="preserve"> порядке статьи 9 Федерального закона «О прокуратуре Российской Федерации»</w:t>
      </w:r>
      <w:r>
        <w:rPr>
          <w:szCs w:val="28"/>
        </w:rPr>
        <w:t xml:space="preserve"> Главам муниципальных образований</w:t>
      </w:r>
      <w:r w:rsidRPr="00D5135B">
        <w:rPr>
          <w:szCs w:val="28"/>
        </w:rPr>
        <w:t xml:space="preserve">  направлено 25 предложений об изменении, дополне</w:t>
      </w:r>
      <w:r w:rsidRPr="00D5135B">
        <w:rPr>
          <w:szCs w:val="28"/>
        </w:rPr>
        <w:softHyphen/>
        <w:t>нии, отмене либо о принятии муниципальных нормативных правовых актов, а также 17 представлений о необходимости принятия или приведения в соответствие с изменениями федерального законодательства нормативных актов</w:t>
      </w:r>
      <w:r>
        <w:rPr>
          <w:szCs w:val="28"/>
        </w:rPr>
        <w:t xml:space="preserve"> (все предложения и представления рассмотрены, удовлетворены).</w:t>
      </w:r>
    </w:p>
    <w:p w:rsidR="00F25C63" w:rsidRPr="00316286" w:rsidRDefault="00F25C63" w:rsidP="00F25C63">
      <w:pPr>
        <w:ind w:left="5387"/>
        <w:jc w:val="both"/>
      </w:pPr>
    </w:p>
    <w:p w:rsidR="00F25C63" w:rsidRPr="00316286" w:rsidRDefault="00F25C63" w:rsidP="00F25C63">
      <w:pPr>
        <w:ind w:firstLine="708"/>
        <w:jc w:val="center"/>
        <w:rPr>
          <w:szCs w:val="28"/>
        </w:rPr>
      </w:pPr>
    </w:p>
    <w:p w:rsidR="00F25C63" w:rsidRPr="00316286" w:rsidRDefault="00F25C63" w:rsidP="00F25C63">
      <w:pPr>
        <w:ind w:firstLine="708"/>
        <w:jc w:val="center"/>
        <w:rPr>
          <w:szCs w:val="28"/>
        </w:rPr>
      </w:pPr>
    </w:p>
    <w:p w:rsidR="00F25C63" w:rsidRPr="00316286" w:rsidRDefault="00F25C63" w:rsidP="00F25C63">
      <w:pPr>
        <w:ind w:left="5387"/>
        <w:jc w:val="both"/>
      </w:pPr>
      <w:r w:rsidRPr="00316286">
        <w:lastRenderedPageBreak/>
        <w:t xml:space="preserve">Помощник прокурора Северного района </w:t>
      </w:r>
    </w:p>
    <w:p w:rsidR="00F25C63" w:rsidRPr="00316286" w:rsidRDefault="00F25C63" w:rsidP="00F25C63">
      <w:pPr>
        <w:ind w:left="5387"/>
        <w:jc w:val="both"/>
      </w:pPr>
      <w:r w:rsidRPr="00316286">
        <w:t>юрист 2 класса</w:t>
      </w:r>
    </w:p>
    <w:p w:rsidR="00F25C63" w:rsidRPr="00316286" w:rsidRDefault="00F25C63" w:rsidP="00F25C63">
      <w:pPr>
        <w:ind w:left="5387"/>
        <w:jc w:val="both"/>
      </w:pPr>
      <w:r w:rsidRPr="00316286">
        <w:t>Мамаев К.О.</w:t>
      </w:r>
    </w:p>
    <w:p w:rsidR="00F25C63" w:rsidRPr="00316286" w:rsidRDefault="00F25C63" w:rsidP="00F25C63">
      <w:pPr>
        <w:ind w:firstLine="708"/>
        <w:jc w:val="center"/>
        <w:rPr>
          <w:szCs w:val="28"/>
        </w:rPr>
      </w:pPr>
    </w:p>
    <w:p w:rsidR="00F25C63" w:rsidRPr="00316286" w:rsidRDefault="00F25C63" w:rsidP="00F25C63">
      <w:pPr>
        <w:ind w:firstLine="708"/>
        <w:jc w:val="center"/>
        <w:rPr>
          <w:szCs w:val="28"/>
        </w:rPr>
      </w:pPr>
    </w:p>
    <w:p w:rsidR="00F25C63" w:rsidRPr="00316286" w:rsidRDefault="00F25C63" w:rsidP="00F25C63">
      <w:pPr>
        <w:ind w:firstLine="708"/>
        <w:jc w:val="center"/>
        <w:rPr>
          <w:b/>
          <w:szCs w:val="28"/>
        </w:rPr>
      </w:pPr>
      <w:r w:rsidRPr="00316286">
        <w:rPr>
          <w:b/>
          <w:szCs w:val="28"/>
        </w:rPr>
        <w:t xml:space="preserve">Результаты прокурорской проверки в  сфере </w:t>
      </w:r>
      <w:r>
        <w:rPr>
          <w:b/>
          <w:szCs w:val="28"/>
        </w:rPr>
        <w:t>транспортной безопасности</w:t>
      </w:r>
    </w:p>
    <w:p w:rsidR="00F25C63" w:rsidRPr="00316286" w:rsidRDefault="00F25C63" w:rsidP="00F25C63">
      <w:pPr>
        <w:ind w:firstLine="708"/>
        <w:jc w:val="center"/>
        <w:rPr>
          <w:szCs w:val="28"/>
        </w:rPr>
      </w:pPr>
    </w:p>
    <w:p w:rsidR="00F25C63" w:rsidRDefault="00F25C63" w:rsidP="00F25C63">
      <w:pPr>
        <w:ind w:firstLine="708"/>
        <w:jc w:val="both"/>
        <w:rPr>
          <w:szCs w:val="28"/>
        </w:rPr>
      </w:pPr>
      <w:r>
        <w:rPr>
          <w:szCs w:val="28"/>
        </w:rPr>
        <w:t>Данное направление деятельности является приоритетным для п</w:t>
      </w:r>
      <w:r w:rsidRPr="00316286">
        <w:rPr>
          <w:szCs w:val="28"/>
        </w:rPr>
        <w:t>рокуратур</w:t>
      </w:r>
      <w:r>
        <w:rPr>
          <w:szCs w:val="28"/>
        </w:rPr>
        <w:t>ы</w:t>
      </w:r>
      <w:r w:rsidRPr="00316286">
        <w:rPr>
          <w:szCs w:val="28"/>
        </w:rPr>
        <w:t xml:space="preserve"> Северного района</w:t>
      </w:r>
      <w:r>
        <w:rPr>
          <w:szCs w:val="28"/>
        </w:rPr>
        <w:t>. По результатам надзорной деятельности по инициативе прокурора автотранспортными предприятиями района проведено категорирование транспортных средств, а также оценка уязвимости транспортной инфраструктуры.</w:t>
      </w:r>
    </w:p>
    <w:p w:rsidR="00F25C63" w:rsidRDefault="00F25C63" w:rsidP="00F25C63">
      <w:pPr>
        <w:ind w:firstLine="708"/>
        <w:jc w:val="both"/>
        <w:rPr>
          <w:szCs w:val="28"/>
        </w:rPr>
      </w:pPr>
      <w:r>
        <w:rPr>
          <w:szCs w:val="28"/>
        </w:rPr>
        <w:t xml:space="preserve">Кроме того, по результатам прокурорского реагирования собственником – администрацией Северного сельсовета проведено категорирование моста </w:t>
      </w:r>
      <w:r w:rsidRPr="00D505A6">
        <w:rPr>
          <w:szCs w:val="28"/>
        </w:rPr>
        <w:t xml:space="preserve"> через р. Зункуй в с. Северном</w:t>
      </w:r>
      <w:r>
        <w:rPr>
          <w:szCs w:val="28"/>
        </w:rPr>
        <w:t xml:space="preserve"> – присвоена четвертая категория, а также оценка уязвимости данного объекта.</w:t>
      </w:r>
    </w:p>
    <w:p w:rsidR="00F25C63" w:rsidRPr="00F17F62" w:rsidRDefault="00F25C63" w:rsidP="00F25C63">
      <w:pPr>
        <w:ind w:firstLine="708"/>
        <w:jc w:val="both"/>
        <w:rPr>
          <w:szCs w:val="28"/>
        </w:rPr>
      </w:pPr>
      <w:r>
        <w:rPr>
          <w:spacing w:val="-2"/>
          <w:szCs w:val="28"/>
        </w:rPr>
        <w:t xml:space="preserve">Также руководителям </w:t>
      </w:r>
      <w:r w:rsidRPr="00542DB4">
        <w:rPr>
          <w:spacing w:val="-2"/>
          <w:szCs w:val="28"/>
        </w:rPr>
        <w:t>ОАО АТП «Северноеагротранс»</w:t>
      </w:r>
      <w:r>
        <w:rPr>
          <w:spacing w:val="-2"/>
          <w:szCs w:val="28"/>
        </w:rPr>
        <w:t>, МУП «АТП Северное»  объявлены предостережения о недопустимости нарушений требований чч. 1.1-1.</w:t>
      </w:r>
      <w:r w:rsidRPr="00F17F62">
        <w:rPr>
          <w:spacing w:val="-2"/>
          <w:szCs w:val="28"/>
        </w:rPr>
        <w:t xml:space="preserve">5 статьи 9 Федерального закона «О транспортной безопасности» в части составления </w:t>
      </w:r>
      <w:r w:rsidRPr="00F17F62">
        <w:rPr>
          <w:szCs w:val="28"/>
        </w:rPr>
        <w:t>паспортов  обеспечения транспортной безопасности транспортного средства.</w:t>
      </w:r>
    </w:p>
    <w:p w:rsidR="00F25C63" w:rsidRDefault="00F25C63" w:rsidP="00F25C63">
      <w:pPr>
        <w:ind w:left="5387"/>
        <w:jc w:val="both"/>
      </w:pPr>
    </w:p>
    <w:p w:rsidR="00F25C63" w:rsidRPr="00316286" w:rsidRDefault="00F25C63" w:rsidP="00F25C63">
      <w:pPr>
        <w:ind w:left="5387"/>
        <w:jc w:val="both"/>
      </w:pPr>
      <w:r>
        <w:t>Заместитель п</w:t>
      </w:r>
      <w:r w:rsidRPr="00316286">
        <w:t xml:space="preserve">рокурора Северного района </w:t>
      </w:r>
    </w:p>
    <w:p w:rsidR="00F25C63" w:rsidRPr="00316286" w:rsidRDefault="00F25C63" w:rsidP="00F25C63">
      <w:pPr>
        <w:ind w:left="5387"/>
        <w:jc w:val="both"/>
      </w:pPr>
      <w:r>
        <w:t>советник юстиции</w:t>
      </w:r>
    </w:p>
    <w:p w:rsidR="00F25C63" w:rsidRPr="00316286" w:rsidRDefault="00F25C63" w:rsidP="00F25C63">
      <w:pPr>
        <w:ind w:left="5387"/>
        <w:jc w:val="both"/>
      </w:pPr>
      <w:r>
        <w:t>Тишечко</w:t>
      </w:r>
      <w:r w:rsidRPr="00316286">
        <w:t xml:space="preserve"> </w:t>
      </w:r>
      <w:r>
        <w:t>Л</w:t>
      </w:r>
      <w:r w:rsidRPr="00316286">
        <w:t>.</w:t>
      </w:r>
      <w:r>
        <w:t>И</w:t>
      </w:r>
      <w:r w:rsidRPr="00316286">
        <w:t>.</w:t>
      </w:r>
    </w:p>
    <w:p w:rsidR="00F25C63" w:rsidRPr="00316286" w:rsidRDefault="00F25C63" w:rsidP="00F25C63">
      <w:pPr>
        <w:jc w:val="both"/>
        <w:rPr>
          <w:b/>
          <w:sz w:val="26"/>
          <w:szCs w:val="26"/>
        </w:rPr>
      </w:pPr>
    </w:p>
    <w:p w:rsidR="00F25C63" w:rsidRPr="008A1ACC" w:rsidRDefault="00F25C63" w:rsidP="00F25C63">
      <w:pPr>
        <w:ind w:firstLine="708"/>
        <w:jc w:val="center"/>
        <w:rPr>
          <w:b/>
          <w:szCs w:val="28"/>
        </w:rPr>
      </w:pPr>
      <w:r w:rsidRPr="008A1ACC">
        <w:rPr>
          <w:b/>
          <w:szCs w:val="28"/>
        </w:rPr>
        <w:t>Защита прав  социально-незащищенных групп населения</w:t>
      </w:r>
    </w:p>
    <w:p w:rsidR="00F25C63" w:rsidRPr="00316286" w:rsidRDefault="00F25C63" w:rsidP="00F25C63">
      <w:pPr>
        <w:ind w:firstLine="708"/>
        <w:jc w:val="both"/>
        <w:rPr>
          <w:szCs w:val="28"/>
        </w:rPr>
      </w:pPr>
      <w:r w:rsidRPr="00316286">
        <w:rPr>
          <w:szCs w:val="28"/>
        </w:rPr>
        <w:t xml:space="preserve"> </w:t>
      </w:r>
    </w:p>
    <w:p w:rsidR="00F25C63" w:rsidRDefault="00F25C63" w:rsidP="00F25C63">
      <w:pPr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Фактически на территории района установлено 157 АДПИ с </w:t>
      </w:r>
      <w:r>
        <w:rPr>
          <w:szCs w:val="28"/>
          <w:lang w:val="en-US"/>
        </w:rPr>
        <w:t>GSM</w:t>
      </w:r>
      <w:r>
        <w:rPr>
          <w:szCs w:val="28"/>
        </w:rPr>
        <w:t>-модулем.</w:t>
      </w:r>
      <w:r w:rsidRPr="006C474B">
        <w:rPr>
          <w:szCs w:val="28"/>
        </w:rPr>
        <w:t xml:space="preserve"> </w:t>
      </w:r>
      <w:r>
        <w:rPr>
          <w:szCs w:val="28"/>
        </w:rPr>
        <w:t xml:space="preserve">Данная работа проведена органами местного самоуправления при реализации дополнительных мер  по функционированию и оснащению автономными дымовыми пожарными извещателями с </w:t>
      </w:r>
      <w:r>
        <w:rPr>
          <w:szCs w:val="28"/>
          <w:lang w:val="en-US"/>
        </w:rPr>
        <w:t>GSM</w:t>
      </w:r>
      <w:r>
        <w:rPr>
          <w:szCs w:val="28"/>
        </w:rPr>
        <w:t xml:space="preserve">-модулем жилых помещений, занимаемых социально-незащищенными группами населения. </w:t>
      </w:r>
    </w:p>
    <w:p w:rsidR="00F25C63" w:rsidRDefault="00F25C63" w:rsidP="00F25C63">
      <w:pPr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При осуществлении надзора за соблюдением прав граждан, относящихся к социально-незащищенным группам населения, прокурором выявлено, что администрациями поселений не была обеспечена  работоспособность 11  извещателей  (6 АДПИ - «баланс </w:t>
      </w:r>
      <w:r>
        <w:rPr>
          <w:szCs w:val="28"/>
          <w:lang w:val="en-US"/>
        </w:rPr>
        <w:t>SIM</w:t>
      </w:r>
      <w:r>
        <w:rPr>
          <w:szCs w:val="28"/>
        </w:rPr>
        <w:t xml:space="preserve">-карты равен 0», 5 - требуют  замены литиевой батареи). В связи с ненадлежащей </w:t>
      </w:r>
      <w:r w:rsidRPr="00FD25A5">
        <w:rPr>
          <w:szCs w:val="28"/>
        </w:rPr>
        <w:t>реализ</w:t>
      </w:r>
      <w:r>
        <w:rPr>
          <w:szCs w:val="28"/>
        </w:rPr>
        <w:t>ацией</w:t>
      </w:r>
      <w:r w:rsidRPr="00FD25A5">
        <w:rPr>
          <w:szCs w:val="28"/>
        </w:rPr>
        <w:t xml:space="preserve"> полномочи</w:t>
      </w:r>
      <w:r>
        <w:rPr>
          <w:szCs w:val="28"/>
        </w:rPr>
        <w:t>й</w:t>
      </w:r>
      <w:r w:rsidRPr="00FD25A5">
        <w:rPr>
          <w:szCs w:val="28"/>
        </w:rPr>
        <w:t xml:space="preserve"> по выполнению требований законодательства РФ  в части организации и принятии мер по оповещению населения и подразделений Государственной противопожарной службы о пожаре</w:t>
      </w:r>
      <w:r>
        <w:rPr>
          <w:szCs w:val="28"/>
        </w:rPr>
        <w:t xml:space="preserve">, Главам   сельсоветов </w:t>
      </w:r>
      <w:r>
        <w:rPr>
          <w:szCs w:val="28"/>
        </w:rPr>
        <w:lastRenderedPageBreak/>
        <w:t>внесено 3 представления (представления рассмотрены и удовлетворены, 3 должностных лица привлечены к дисциплинарной ответственности).</w:t>
      </w:r>
    </w:p>
    <w:p w:rsidR="00F25C63" w:rsidRDefault="00F25C63" w:rsidP="00F25C63">
      <w:pPr>
        <w:adjustRightInd w:val="0"/>
        <w:ind w:firstLine="708"/>
        <w:jc w:val="both"/>
        <w:rPr>
          <w:szCs w:val="28"/>
        </w:rPr>
      </w:pPr>
      <w:r>
        <w:rPr>
          <w:szCs w:val="28"/>
        </w:rPr>
        <w:t>Кроме того, прокурором Северного района в апреле 2020 года объявлены предостережения о недопустимости  нарушений законодательства  о пожарной безопасности Главам поселений Чувашинского, Бергульского, Биазинского, Новотроицкого, Останинского сельсоветов Северного района Новосибирской области.</w:t>
      </w:r>
    </w:p>
    <w:p w:rsidR="00F25C63" w:rsidRDefault="00F25C63" w:rsidP="00F25C63">
      <w:pPr>
        <w:adjustRightInd w:val="0"/>
        <w:ind w:firstLine="708"/>
        <w:jc w:val="both"/>
        <w:rPr>
          <w:szCs w:val="28"/>
        </w:rPr>
      </w:pPr>
      <w:r>
        <w:rPr>
          <w:szCs w:val="28"/>
        </w:rPr>
        <w:t>Данное направление работы поселений находится на контроле в прокуратуре района.</w:t>
      </w:r>
    </w:p>
    <w:p w:rsidR="00F25C63" w:rsidRPr="00316286" w:rsidRDefault="00F25C63" w:rsidP="006017C2">
      <w:pPr>
        <w:autoSpaceDE w:val="0"/>
        <w:autoSpaceDN w:val="0"/>
        <w:ind w:firstLine="720"/>
        <w:jc w:val="both"/>
        <w:rPr>
          <w:b/>
          <w:sz w:val="26"/>
          <w:szCs w:val="26"/>
        </w:rPr>
      </w:pPr>
      <w:r w:rsidRPr="00316286">
        <w:rPr>
          <w:szCs w:val="28"/>
        </w:rPr>
        <w:t xml:space="preserve"> </w:t>
      </w:r>
    </w:p>
    <w:p w:rsidR="00F25C63" w:rsidRPr="00316286" w:rsidRDefault="00F25C63" w:rsidP="00F25C63">
      <w:pPr>
        <w:ind w:left="5387"/>
        <w:jc w:val="both"/>
      </w:pPr>
      <w:r>
        <w:t>Заместитель п</w:t>
      </w:r>
      <w:r w:rsidRPr="00316286">
        <w:t xml:space="preserve">рокурора Северного района </w:t>
      </w:r>
    </w:p>
    <w:p w:rsidR="00F25C63" w:rsidRPr="00316286" w:rsidRDefault="00F25C63" w:rsidP="00F25C63">
      <w:pPr>
        <w:ind w:left="5387"/>
        <w:jc w:val="both"/>
      </w:pPr>
      <w:r>
        <w:t>советник юстиции</w:t>
      </w:r>
    </w:p>
    <w:p w:rsidR="00F25C63" w:rsidRDefault="00F25C63" w:rsidP="00F25C63">
      <w:pPr>
        <w:ind w:left="5387"/>
        <w:jc w:val="both"/>
      </w:pPr>
      <w:r>
        <w:t>Тишечко</w:t>
      </w:r>
      <w:r w:rsidRPr="00316286">
        <w:t xml:space="preserve"> </w:t>
      </w:r>
      <w:r>
        <w:t>Л</w:t>
      </w:r>
      <w:r w:rsidRPr="00316286">
        <w:t>.</w:t>
      </w:r>
      <w:r>
        <w:t>И</w:t>
      </w:r>
      <w:r w:rsidRPr="00316286">
        <w:t>.</w:t>
      </w:r>
    </w:p>
    <w:p w:rsidR="00F25C63" w:rsidRPr="00316286" w:rsidRDefault="00F25C63" w:rsidP="00F25C63">
      <w:pPr>
        <w:ind w:firstLine="708"/>
        <w:jc w:val="center"/>
        <w:rPr>
          <w:b/>
          <w:szCs w:val="28"/>
        </w:rPr>
      </w:pPr>
      <w:r w:rsidRPr="00316286">
        <w:rPr>
          <w:b/>
          <w:szCs w:val="28"/>
        </w:rPr>
        <w:t>Результаты прокурорско</w:t>
      </w:r>
      <w:r>
        <w:rPr>
          <w:b/>
          <w:szCs w:val="28"/>
        </w:rPr>
        <w:t>го надзора в сфере незаконного оборота наркотических средств</w:t>
      </w:r>
    </w:p>
    <w:p w:rsidR="00F25C63" w:rsidRPr="00316286" w:rsidRDefault="00F25C63" w:rsidP="00F25C63">
      <w:pPr>
        <w:ind w:firstLine="708"/>
        <w:jc w:val="center"/>
        <w:rPr>
          <w:szCs w:val="28"/>
        </w:rPr>
      </w:pPr>
    </w:p>
    <w:p w:rsidR="00F25C63" w:rsidRDefault="00F25C63" w:rsidP="00F25C63">
      <w:pPr>
        <w:ind w:firstLine="708"/>
        <w:jc w:val="both"/>
        <w:rPr>
          <w:szCs w:val="28"/>
        </w:rPr>
      </w:pPr>
      <w:r w:rsidRPr="00977AAB">
        <w:rPr>
          <w:szCs w:val="28"/>
        </w:rPr>
        <w:t xml:space="preserve">Прокуратурой района на систематической основе осуществляется надзора за исполнением законодательства о противодействии незаконному обороту наркотических средств, психотропных веществ и их прекурсоров. </w:t>
      </w:r>
    </w:p>
    <w:p w:rsidR="00F25C63" w:rsidRPr="00977AAB" w:rsidRDefault="00F25C63" w:rsidP="00F25C63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В текущем году Главам</w:t>
      </w:r>
      <w:r w:rsidRPr="008A1ACC">
        <w:rPr>
          <w:szCs w:val="28"/>
        </w:rPr>
        <w:t xml:space="preserve"> </w:t>
      </w:r>
      <w:r>
        <w:rPr>
          <w:szCs w:val="28"/>
        </w:rPr>
        <w:t xml:space="preserve">поселений внесено 2 представления в связи с </w:t>
      </w:r>
      <w:r w:rsidRPr="00977AAB">
        <w:rPr>
          <w:szCs w:val="28"/>
        </w:rPr>
        <w:t>произрастани</w:t>
      </w:r>
      <w:r>
        <w:rPr>
          <w:szCs w:val="28"/>
        </w:rPr>
        <w:t>ем</w:t>
      </w:r>
      <w:r w:rsidRPr="00977AAB">
        <w:rPr>
          <w:szCs w:val="28"/>
        </w:rPr>
        <w:t xml:space="preserve"> растений конопли на территории муниципальных поселений, </w:t>
      </w:r>
      <w:r>
        <w:rPr>
          <w:szCs w:val="28"/>
        </w:rPr>
        <w:t xml:space="preserve">что явилось причиной совершения жителями района преступлений в данной сфере (незаконное приобретение, хранение наркотических средств без цели сбыта). Акты прокурорского реагирования </w:t>
      </w:r>
      <w:r w:rsidRPr="00977AAB">
        <w:rPr>
          <w:szCs w:val="28"/>
        </w:rPr>
        <w:t xml:space="preserve">рассмотрены, удовлетворены, 2 должностных лица привлечены к дисциплинарной ответственности). </w:t>
      </w:r>
    </w:p>
    <w:p w:rsidR="00F25C63" w:rsidRPr="00977AAB" w:rsidRDefault="00F25C63" w:rsidP="00F25C63">
      <w:pPr>
        <w:ind w:firstLine="708"/>
        <w:jc w:val="both"/>
        <w:rPr>
          <w:szCs w:val="28"/>
        </w:rPr>
      </w:pPr>
      <w:r>
        <w:rPr>
          <w:szCs w:val="28"/>
        </w:rPr>
        <w:t xml:space="preserve">Кроме того, выявлены нарушения при осуществлении органами местного самоуправления профилактических мероприятий по предупреждению, пресечению правонарушений в данной сфере. Так, на территории 2 муниципальных образований </w:t>
      </w:r>
      <w:r w:rsidRPr="00977AAB">
        <w:rPr>
          <w:szCs w:val="28"/>
        </w:rPr>
        <w:t>муниципальн</w:t>
      </w:r>
      <w:r>
        <w:rPr>
          <w:szCs w:val="28"/>
        </w:rPr>
        <w:t>ые</w:t>
      </w:r>
      <w:r w:rsidRPr="00977AAB">
        <w:rPr>
          <w:szCs w:val="28"/>
        </w:rPr>
        <w:t xml:space="preserve"> программ</w:t>
      </w:r>
      <w:r>
        <w:rPr>
          <w:szCs w:val="28"/>
        </w:rPr>
        <w:t>ы</w:t>
      </w:r>
      <w:r w:rsidRPr="00977AAB">
        <w:rPr>
          <w:szCs w:val="28"/>
        </w:rPr>
        <w:t>, в том числе направленн</w:t>
      </w:r>
      <w:r>
        <w:rPr>
          <w:szCs w:val="28"/>
        </w:rPr>
        <w:t>ые</w:t>
      </w:r>
      <w:r w:rsidRPr="00977AAB">
        <w:rPr>
          <w:szCs w:val="28"/>
        </w:rPr>
        <w:t xml:space="preserve"> на профилактику наркомании несовершеннолетних, не </w:t>
      </w:r>
      <w:r>
        <w:rPr>
          <w:szCs w:val="28"/>
        </w:rPr>
        <w:t xml:space="preserve">были </w:t>
      </w:r>
      <w:r w:rsidRPr="00977AAB">
        <w:rPr>
          <w:szCs w:val="28"/>
        </w:rPr>
        <w:t>разработан</w:t>
      </w:r>
      <w:r>
        <w:rPr>
          <w:szCs w:val="28"/>
        </w:rPr>
        <w:t>ы</w:t>
      </w:r>
      <w:r w:rsidRPr="00977AAB">
        <w:rPr>
          <w:szCs w:val="28"/>
        </w:rPr>
        <w:t>.</w:t>
      </w:r>
      <w:r>
        <w:rPr>
          <w:szCs w:val="28"/>
        </w:rPr>
        <w:t xml:space="preserve"> </w:t>
      </w:r>
      <w:r w:rsidRPr="00977AAB">
        <w:rPr>
          <w:szCs w:val="28"/>
        </w:rPr>
        <w:t xml:space="preserve"> </w:t>
      </w:r>
      <w:r>
        <w:rPr>
          <w:szCs w:val="28"/>
        </w:rPr>
        <w:t xml:space="preserve">Выявлены факты неэффективной работы  антитеррористических комиссии поселений.  </w:t>
      </w:r>
    </w:p>
    <w:p w:rsidR="00F25C63" w:rsidRPr="00977AAB" w:rsidRDefault="00F25C63" w:rsidP="00F25C63">
      <w:pPr>
        <w:ind w:firstLine="720"/>
        <w:jc w:val="both"/>
        <w:rPr>
          <w:szCs w:val="28"/>
        </w:rPr>
      </w:pPr>
      <w:r w:rsidRPr="00977AAB">
        <w:rPr>
          <w:szCs w:val="28"/>
        </w:rPr>
        <w:t xml:space="preserve">По результатам проверки Главам поселений внесено 3 представления (рассмотрены, удовлетворены, 3 муниципальных служащих привлечены к дисциплинарной ответственности, разработаны и утверждены муниципальные программы). </w:t>
      </w:r>
    </w:p>
    <w:p w:rsidR="00F25C63" w:rsidRDefault="00F25C63" w:rsidP="00F25C63">
      <w:pPr>
        <w:ind w:left="5387"/>
        <w:jc w:val="both"/>
      </w:pPr>
    </w:p>
    <w:p w:rsidR="00F25C63" w:rsidRPr="00316286" w:rsidRDefault="00F25C63" w:rsidP="00F25C63">
      <w:pPr>
        <w:ind w:left="5387"/>
        <w:jc w:val="both"/>
      </w:pPr>
      <w:r>
        <w:t>Заместитель п</w:t>
      </w:r>
      <w:r w:rsidRPr="00316286">
        <w:t xml:space="preserve">рокурора Северного района </w:t>
      </w:r>
    </w:p>
    <w:p w:rsidR="00F25C63" w:rsidRPr="00316286" w:rsidRDefault="00F25C63" w:rsidP="00F25C63">
      <w:pPr>
        <w:ind w:left="5387"/>
        <w:jc w:val="both"/>
      </w:pPr>
      <w:r>
        <w:t>советник юстиции</w:t>
      </w:r>
    </w:p>
    <w:p w:rsidR="00F25C63" w:rsidRPr="00316286" w:rsidRDefault="00F25C63" w:rsidP="00F25C63">
      <w:pPr>
        <w:ind w:left="5387"/>
        <w:jc w:val="both"/>
      </w:pPr>
      <w:r>
        <w:t>Тишечко</w:t>
      </w:r>
      <w:r w:rsidRPr="00316286">
        <w:t xml:space="preserve"> </w:t>
      </w:r>
      <w:r>
        <w:t>Л</w:t>
      </w:r>
      <w:r w:rsidRPr="00316286">
        <w:t>.</w:t>
      </w:r>
      <w:r>
        <w:t>И</w:t>
      </w:r>
      <w:r w:rsidRPr="00316286">
        <w:t>.</w:t>
      </w:r>
    </w:p>
    <w:p w:rsidR="00F25C63" w:rsidRPr="00316286" w:rsidRDefault="00F25C63" w:rsidP="00F25C63">
      <w:pPr>
        <w:ind w:left="5387"/>
        <w:jc w:val="both"/>
      </w:pPr>
    </w:p>
    <w:p w:rsidR="006017C2" w:rsidRDefault="006017C2" w:rsidP="006017C2">
      <w:pPr>
        <w:jc w:val="center"/>
        <w:rPr>
          <w:rFonts w:eastAsia="Times New Roman" w:cs="Times New Roman"/>
          <w:b/>
          <w:lang w:eastAsia="ru-RU"/>
        </w:rPr>
      </w:pPr>
    </w:p>
    <w:p w:rsidR="006017C2" w:rsidRDefault="006017C2" w:rsidP="006017C2">
      <w:pPr>
        <w:jc w:val="center"/>
        <w:rPr>
          <w:rFonts w:eastAsia="Times New Roman" w:cs="Times New Roman"/>
          <w:b/>
          <w:lang w:eastAsia="ru-RU"/>
        </w:rPr>
      </w:pPr>
    </w:p>
    <w:p w:rsidR="006017C2" w:rsidRPr="002760FC" w:rsidRDefault="006017C2" w:rsidP="006017C2">
      <w:pPr>
        <w:jc w:val="center"/>
        <w:rPr>
          <w:rFonts w:eastAsia="Times New Roman" w:cs="Times New Roman"/>
          <w:b/>
          <w:lang w:eastAsia="ru-RU"/>
        </w:rPr>
      </w:pPr>
      <w:r w:rsidRPr="002760FC">
        <w:rPr>
          <w:rFonts w:eastAsia="Times New Roman" w:cs="Times New Roman"/>
          <w:b/>
          <w:lang w:eastAsia="ru-RU"/>
        </w:rPr>
        <w:lastRenderedPageBreak/>
        <w:t>АДМИНИСТРАЦИЯ</w:t>
      </w:r>
    </w:p>
    <w:p w:rsidR="006017C2" w:rsidRPr="002760FC" w:rsidRDefault="006017C2" w:rsidP="006017C2">
      <w:pPr>
        <w:jc w:val="center"/>
        <w:rPr>
          <w:rFonts w:eastAsia="Times New Roman" w:cs="Times New Roman"/>
          <w:b/>
          <w:lang w:eastAsia="ru-RU"/>
        </w:rPr>
      </w:pPr>
      <w:r w:rsidRPr="002760FC">
        <w:rPr>
          <w:rFonts w:eastAsia="Times New Roman" w:cs="Times New Roman"/>
          <w:b/>
          <w:lang w:eastAsia="ru-RU"/>
        </w:rPr>
        <w:t>БЕРГУЛЬСКОГО СЕЛЬСОВЕТА</w:t>
      </w:r>
    </w:p>
    <w:p w:rsidR="006017C2" w:rsidRPr="002760FC" w:rsidRDefault="006017C2" w:rsidP="006017C2">
      <w:pPr>
        <w:jc w:val="center"/>
        <w:rPr>
          <w:rFonts w:eastAsia="Times New Roman" w:cs="Times New Roman"/>
          <w:b/>
          <w:lang w:eastAsia="ru-RU"/>
        </w:rPr>
      </w:pPr>
      <w:r w:rsidRPr="002760FC">
        <w:rPr>
          <w:rFonts w:eastAsia="Times New Roman" w:cs="Times New Roman"/>
          <w:b/>
          <w:lang w:eastAsia="ru-RU"/>
        </w:rPr>
        <w:t>СЕВЕРНОГО РАЙОНА НОВОСИБИРСКОЙ ОБЛАСТИ</w:t>
      </w:r>
    </w:p>
    <w:p w:rsidR="006017C2" w:rsidRPr="002760FC" w:rsidRDefault="006017C2" w:rsidP="006017C2">
      <w:pPr>
        <w:jc w:val="center"/>
        <w:rPr>
          <w:rFonts w:eastAsia="Times New Roman" w:cs="Times New Roman"/>
          <w:b/>
          <w:lang w:eastAsia="ru-RU"/>
        </w:rPr>
      </w:pPr>
    </w:p>
    <w:p w:rsidR="006017C2" w:rsidRPr="002760FC" w:rsidRDefault="006017C2" w:rsidP="006017C2">
      <w:pPr>
        <w:jc w:val="center"/>
        <w:rPr>
          <w:rFonts w:eastAsia="Times New Roman" w:cs="Times New Roman"/>
          <w:b/>
          <w:lang w:eastAsia="ru-RU"/>
        </w:rPr>
      </w:pPr>
      <w:r w:rsidRPr="002760FC">
        <w:rPr>
          <w:rFonts w:eastAsia="Times New Roman" w:cs="Times New Roman"/>
          <w:b/>
          <w:lang w:eastAsia="ru-RU"/>
        </w:rPr>
        <w:t>ПОСТАНОВЛЕНИЕ</w:t>
      </w:r>
    </w:p>
    <w:p w:rsidR="006017C2" w:rsidRPr="002760FC" w:rsidRDefault="006017C2" w:rsidP="006017C2">
      <w:pPr>
        <w:jc w:val="center"/>
        <w:rPr>
          <w:rFonts w:eastAsia="Times New Roman" w:cs="Times New Roman"/>
          <w:b/>
          <w:lang w:eastAsia="ru-RU"/>
        </w:rPr>
      </w:pPr>
    </w:p>
    <w:p w:rsidR="006017C2" w:rsidRPr="002760FC" w:rsidRDefault="006017C2" w:rsidP="006017C2">
      <w:pPr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27</w:t>
      </w:r>
      <w:r w:rsidRPr="002760FC">
        <w:rPr>
          <w:rFonts w:eastAsia="Times New Roman" w:cs="Times New Roman"/>
          <w:b/>
          <w:lang w:eastAsia="ru-RU"/>
        </w:rPr>
        <w:t>.11.2020                                        с. Бергуль                                             № 48</w:t>
      </w:r>
    </w:p>
    <w:p w:rsidR="006017C2" w:rsidRPr="002760FC" w:rsidRDefault="006017C2" w:rsidP="006017C2">
      <w:pPr>
        <w:jc w:val="center"/>
        <w:rPr>
          <w:rFonts w:eastAsia="Times New Roman" w:cs="Times New Roman"/>
          <w:b/>
          <w:lang w:eastAsia="ru-RU"/>
        </w:rPr>
      </w:pPr>
    </w:p>
    <w:p w:rsidR="006017C2" w:rsidRPr="002760FC" w:rsidRDefault="006017C2" w:rsidP="006017C2">
      <w:pPr>
        <w:jc w:val="center"/>
        <w:rPr>
          <w:rFonts w:eastAsia="Times New Roman" w:cs="Times New Roman"/>
          <w:b/>
          <w:lang w:eastAsia="ru-RU"/>
        </w:rPr>
      </w:pPr>
    </w:p>
    <w:p w:rsidR="006017C2" w:rsidRPr="002760FC" w:rsidRDefault="006017C2" w:rsidP="006017C2">
      <w:pPr>
        <w:widowControl w:val="0"/>
        <w:suppressAutoHyphens/>
        <w:ind w:firstLine="567"/>
        <w:jc w:val="center"/>
        <w:rPr>
          <w:rFonts w:eastAsia="SimSun" w:cs="Times New Roman"/>
          <w:kern w:val="2"/>
          <w:szCs w:val="28"/>
          <w:lang w:eastAsia="hi-IN" w:bidi="hi-IN"/>
        </w:rPr>
      </w:pPr>
      <w:r w:rsidRPr="002760FC">
        <w:rPr>
          <w:rFonts w:eastAsia="SimSun" w:cs="Times New Roman"/>
          <w:kern w:val="2"/>
          <w:szCs w:val="28"/>
          <w:lang w:eastAsia="hi-IN" w:bidi="hi-IN"/>
        </w:rPr>
        <w:t xml:space="preserve">О проведении месячника пожарной безопасности </w:t>
      </w:r>
    </w:p>
    <w:p w:rsidR="006017C2" w:rsidRPr="002760FC" w:rsidRDefault="006017C2" w:rsidP="006017C2">
      <w:pPr>
        <w:widowControl w:val="0"/>
        <w:suppressAutoHyphens/>
        <w:ind w:firstLine="567"/>
        <w:jc w:val="center"/>
        <w:rPr>
          <w:rFonts w:eastAsia="SimSun" w:cs="Times New Roman"/>
          <w:kern w:val="2"/>
          <w:szCs w:val="28"/>
          <w:lang w:eastAsia="hi-IN" w:bidi="hi-IN"/>
        </w:rPr>
      </w:pPr>
      <w:r w:rsidRPr="002760FC">
        <w:rPr>
          <w:rFonts w:eastAsia="SimSun" w:cs="Times New Roman"/>
          <w:kern w:val="2"/>
          <w:szCs w:val="28"/>
          <w:lang w:eastAsia="hi-IN" w:bidi="hi-IN"/>
        </w:rPr>
        <w:t>на территории Бергульского сельсовета Северного района Новосибирской области</w:t>
      </w:r>
    </w:p>
    <w:p w:rsidR="006017C2" w:rsidRPr="002760FC" w:rsidRDefault="006017C2" w:rsidP="006017C2">
      <w:pPr>
        <w:widowControl w:val="0"/>
        <w:suppressAutoHyphens/>
        <w:ind w:firstLine="567"/>
        <w:jc w:val="center"/>
        <w:rPr>
          <w:rFonts w:eastAsia="SimSun" w:cs="Times New Roman"/>
          <w:kern w:val="2"/>
          <w:szCs w:val="28"/>
          <w:lang w:eastAsia="hi-IN" w:bidi="hi-IN"/>
        </w:rPr>
      </w:pPr>
    </w:p>
    <w:p w:rsidR="006017C2" w:rsidRPr="002760FC" w:rsidRDefault="006017C2" w:rsidP="006017C2">
      <w:pPr>
        <w:widowControl w:val="0"/>
        <w:suppressAutoHyphens/>
        <w:ind w:firstLine="567"/>
        <w:jc w:val="both"/>
        <w:rPr>
          <w:rFonts w:eastAsia="SimSun" w:cs="Times New Roman"/>
          <w:kern w:val="2"/>
          <w:szCs w:val="28"/>
          <w:lang w:eastAsia="hi-IN" w:bidi="hi-IN"/>
        </w:rPr>
      </w:pPr>
      <w:r w:rsidRPr="002760FC">
        <w:rPr>
          <w:rFonts w:eastAsia="SimSun" w:cs="Times New Roman"/>
          <w:kern w:val="2"/>
          <w:szCs w:val="28"/>
          <w:lang w:eastAsia="hi-IN" w:bidi="hi-IN"/>
        </w:rPr>
        <w:t>В соответствии с Федеральными законами от 21.12.1994 № 69-ФЗ</w:t>
      </w:r>
      <w:r w:rsidRPr="002760FC">
        <w:rPr>
          <w:rFonts w:eastAsia="SimSun" w:cs="Times New Roman"/>
          <w:kern w:val="2"/>
          <w:szCs w:val="28"/>
          <w:lang w:eastAsia="hi-IN" w:bidi="hi-IN"/>
        </w:rPr>
        <w:br/>
        <w:t>«О пожарной безопасности» и от 06.10.2003 № 131-ФЗ «Об общих принципах организации местного самоуправления в Российской Федерации», в целях снижения рисков  возникновения пожаров и гибели на них людей, усиления комплекса профилактических мероприятий и в рамках реализации первичных мер пожарной безопасности, администрация Бергульского сельсовета Северного района Новосибирской области</w:t>
      </w:r>
    </w:p>
    <w:p w:rsidR="006017C2" w:rsidRPr="002760FC" w:rsidRDefault="006017C2" w:rsidP="006017C2">
      <w:pPr>
        <w:widowControl w:val="0"/>
        <w:suppressAutoHyphens/>
        <w:ind w:firstLine="567"/>
        <w:rPr>
          <w:rFonts w:eastAsia="SimSun" w:cs="Times New Roman"/>
          <w:kern w:val="2"/>
          <w:szCs w:val="28"/>
          <w:lang w:eastAsia="hi-IN" w:bidi="hi-IN"/>
        </w:rPr>
      </w:pPr>
      <w:r w:rsidRPr="002760FC">
        <w:rPr>
          <w:rFonts w:eastAsia="SimSun" w:cs="Times New Roman"/>
          <w:kern w:val="2"/>
          <w:szCs w:val="28"/>
          <w:lang w:eastAsia="hi-IN" w:bidi="hi-IN"/>
        </w:rPr>
        <w:t>ПОСТАНОВЛЯЕТ:</w:t>
      </w:r>
    </w:p>
    <w:p w:rsidR="006017C2" w:rsidRPr="002760FC" w:rsidRDefault="006017C2" w:rsidP="006017C2">
      <w:pPr>
        <w:widowControl w:val="0"/>
        <w:suppressAutoHyphens/>
        <w:ind w:firstLine="567"/>
        <w:jc w:val="both"/>
        <w:rPr>
          <w:rFonts w:eastAsia="SimSun" w:cs="Times New Roman"/>
          <w:kern w:val="2"/>
          <w:szCs w:val="28"/>
          <w:lang w:eastAsia="hi-IN" w:bidi="hi-IN"/>
        </w:rPr>
      </w:pPr>
      <w:r w:rsidRPr="002760FC">
        <w:rPr>
          <w:rFonts w:eastAsia="SimSun" w:cs="Times New Roman"/>
          <w:kern w:val="2"/>
          <w:szCs w:val="28"/>
          <w:lang w:eastAsia="hi-IN" w:bidi="hi-IN"/>
        </w:rPr>
        <w:t>1.Провести в период с 30.11.2020 по 28.12.2020 месячник пожарной безопасности на территории</w:t>
      </w:r>
      <w:r>
        <w:rPr>
          <w:rFonts w:eastAsia="SimSun" w:cs="Times New Roman"/>
          <w:kern w:val="2"/>
          <w:szCs w:val="28"/>
          <w:lang w:eastAsia="hi-IN" w:bidi="hi-IN"/>
        </w:rPr>
        <w:t xml:space="preserve"> Бергульского сельсовета </w:t>
      </w:r>
      <w:r w:rsidRPr="002760FC">
        <w:rPr>
          <w:rFonts w:eastAsia="SimSun" w:cs="Times New Roman"/>
          <w:kern w:val="2"/>
          <w:szCs w:val="28"/>
          <w:lang w:eastAsia="hi-IN" w:bidi="hi-IN"/>
        </w:rPr>
        <w:t xml:space="preserve"> Северного района Новосибирской области.</w:t>
      </w:r>
    </w:p>
    <w:p w:rsidR="006017C2" w:rsidRPr="002760FC" w:rsidRDefault="006017C2" w:rsidP="006017C2">
      <w:pPr>
        <w:widowControl w:val="0"/>
        <w:suppressAutoHyphens/>
        <w:ind w:firstLine="567"/>
        <w:jc w:val="both"/>
        <w:rPr>
          <w:rFonts w:eastAsia="SimSun" w:cs="Times New Roman"/>
          <w:kern w:val="2"/>
          <w:szCs w:val="28"/>
          <w:lang w:eastAsia="hi-IN" w:bidi="hi-IN"/>
        </w:rPr>
      </w:pPr>
      <w:r w:rsidRPr="002760FC">
        <w:rPr>
          <w:rFonts w:eastAsia="SimSun" w:cs="Times New Roman"/>
          <w:kern w:val="2"/>
          <w:szCs w:val="28"/>
          <w:lang w:eastAsia="hi-IN" w:bidi="hi-IN"/>
        </w:rPr>
        <w:t>2.Утвердить прилагаемый План проведения месячника пожарной безопасности на территории Бергульского сельсовета Северного района Новосибирской области (далее – План месячника).</w:t>
      </w:r>
    </w:p>
    <w:p w:rsidR="006017C2" w:rsidRPr="002760FC" w:rsidRDefault="006017C2" w:rsidP="006017C2">
      <w:pPr>
        <w:ind w:firstLine="567"/>
        <w:jc w:val="both"/>
        <w:rPr>
          <w:rFonts w:eastAsia="Times New Roman" w:cs="Times New Roman"/>
          <w:lang w:eastAsia="ru-RU"/>
        </w:rPr>
      </w:pPr>
      <w:r w:rsidRPr="002760FC">
        <w:rPr>
          <w:rFonts w:eastAsia="Calibri" w:cs="Times New Roman"/>
        </w:rPr>
        <w:t xml:space="preserve"> 3.</w:t>
      </w:r>
      <w:r w:rsidRPr="002760FC">
        <w:rPr>
          <w:rFonts w:eastAsia="Times New Roman" w:cs="Times New Roman"/>
          <w:lang w:eastAsia="ru-RU"/>
        </w:rPr>
        <w:t xml:space="preserve"> Опубликовать настоящее постановление в периодическом печатном издании «Вестник Бергульского сельсовета» и разместить на официальном сайте администрации Бергульского сельсовета Северного района Новосибирской области</w:t>
      </w:r>
      <w:r>
        <w:rPr>
          <w:rFonts w:eastAsia="Times New Roman" w:cs="Times New Roman"/>
          <w:lang w:eastAsia="ru-RU"/>
        </w:rPr>
        <w:t>.</w:t>
      </w:r>
    </w:p>
    <w:p w:rsidR="006017C2" w:rsidRPr="002760FC" w:rsidRDefault="006017C2" w:rsidP="006017C2">
      <w:pPr>
        <w:ind w:firstLine="567"/>
        <w:rPr>
          <w:rFonts w:eastAsia="Times New Roman" w:cs="Times New Roman"/>
          <w:lang w:eastAsia="ru-RU"/>
        </w:rPr>
      </w:pPr>
      <w:r w:rsidRPr="002760FC">
        <w:rPr>
          <w:rFonts w:eastAsia="Times New Roman" w:cs="Times New Roman"/>
          <w:lang w:eastAsia="ru-RU"/>
        </w:rPr>
        <w:t>4. Контроль за исполнение настоящего постановления оставляю за собой.</w:t>
      </w:r>
    </w:p>
    <w:p w:rsidR="006017C2" w:rsidRPr="002760FC" w:rsidRDefault="006017C2" w:rsidP="006017C2">
      <w:pPr>
        <w:widowControl w:val="0"/>
        <w:suppressAutoHyphens/>
        <w:ind w:firstLine="567"/>
        <w:jc w:val="both"/>
        <w:rPr>
          <w:rFonts w:eastAsia="SimSun" w:cs="Times New Roman"/>
          <w:kern w:val="2"/>
          <w:szCs w:val="28"/>
          <w:lang w:eastAsia="hi-IN" w:bidi="hi-IN"/>
        </w:rPr>
      </w:pPr>
    </w:p>
    <w:p w:rsidR="006017C2" w:rsidRPr="002760FC" w:rsidRDefault="006017C2" w:rsidP="006017C2">
      <w:pPr>
        <w:widowControl w:val="0"/>
        <w:suppressAutoHyphens/>
        <w:jc w:val="both"/>
        <w:rPr>
          <w:rFonts w:eastAsia="SimSun" w:cs="Times New Roman"/>
          <w:kern w:val="2"/>
          <w:szCs w:val="28"/>
          <w:lang w:eastAsia="hi-IN" w:bidi="hi-IN"/>
        </w:rPr>
      </w:pPr>
    </w:p>
    <w:p w:rsidR="006017C2" w:rsidRPr="002760FC" w:rsidRDefault="006017C2" w:rsidP="006017C2">
      <w:pPr>
        <w:rPr>
          <w:rFonts w:eastAsia="SimSun" w:cs="Times New Roman"/>
          <w:kern w:val="2"/>
          <w:szCs w:val="28"/>
          <w:lang w:eastAsia="hi-IN" w:bidi="hi-IN"/>
        </w:rPr>
      </w:pPr>
      <w:r w:rsidRPr="002760FC">
        <w:rPr>
          <w:rFonts w:eastAsia="SimSun" w:cs="Times New Roman"/>
          <w:kern w:val="2"/>
          <w:szCs w:val="28"/>
          <w:lang w:eastAsia="hi-IN" w:bidi="hi-IN"/>
        </w:rPr>
        <w:t xml:space="preserve"> Глава Бергульского сельсовета</w:t>
      </w:r>
    </w:p>
    <w:p w:rsidR="006017C2" w:rsidRPr="002760FC" w:rsidRDefault="006017C2" w:rsidP="006017C2">
      <w:pPr>
        <w:rPr>
          <w:rFonts w:eastAsia="SimSun" w:cs="Times New Roman"/>
          <w:kern w:val="2"/>
          <w:szCs w:val="28"/>
          <w:lang w:eastAsia="hi-IN" w:bidi="hi-IN"/>
        </w:rPr>
      </w:pPr>
      <w:r w:rsidRPr="002760FC">
        <w:rPr>
          <w:rFonts w:eastAsia="SimSun" w:cs="Times New Roman"/>
          <w:kern w:val="2"/>
          <w:szCs w:val="28"/>
          <w:lang w:eastAsia="hi-IN" w:bidi="hi-IN"/>
        </w:rPr>
        <w:t xml:space="preserve"> Северного района Новосибирской области                    </w:t>
      </w:r>
      <w:bookmarkStart w:id="0" w:name="_GoBack"/>
      <w:bookmarkEnd w:id="0"/>
      <w:r w:rsidRPr="002760FC">
        <w:rPr>
          <w:rFonts w:eastAsia="SimSun" w:cs="Times New Roman"/>
          <w:kern w:val="2"/>
          <w:szCs w:val="28"/>
          <w:lang w:eastAsia="hi-IN" w:bidi="hi-IN"/>
        </w:rPr>
        <w:t xml:space="preserve">             И.А. Трофимов </w:t>
      </w:r>
    </w:p>
    <w:p w:rsidR="006017C2" w:rsidRPr="002760FC" w:rsidRDefault="006017C2" w:rsidP="006017C2">
      <w:pPr>
        <w:widowControl w:val="0"/>
        <w:suppressAutoHyphens/>
        <w:ind w:firstLine="567"/>
        <w:jc w:val="center"/>
        <w:rPr>
          <w:rFonts w:eastAsia="SimSun" w:cs="Times New Roman"/>
          <w:kern w:val="2"/>
          <w:szCs w:val="28"/>
          <w:lang w:eastAsia="hi-IN" w:bidi="hi-IN"/>
        </w:rPr>
      </w:pPr>
    </w:p>
    <w:tbl>
      <w:tblPr>
        <w:tblpPr w:leftFromText="180" w:rightFromText="180" w:horzAnchor="margin" w:tblpY="-510"/>
        <w:tblW w:w="0" w:type="auto"/>
        <w:tblLook w:val="01E0"/>
      </w:tblPr>
      <w:tblGrid>
        <w:gridCol w:w="4022"/>
        <w:gridCol w:w="1068"/>
        <w:gridCol w:w="4481"/>
      </w:tblGrid>
      <w:tr w:rsidR="006017C2" w:rsidRPr="002760FC" w:rsidTr="00214DCB">
        <w:trPr>
          <w:trHeight w:val="1560"/>
        </w:trPr>
        <w:tc>
          <w:tcPr>
            <w:tcW w:w="7119" w:type="dxa"/>
          </w:tcPr>
          <w:p w:rsidR="006017C2" w:rsidRPr="002760FC" w:rsidRDefault="006017C2" w:rsidP="00214DCB">
            <w:pPr>
              <w:widowControl w:val="0"/>
              <w:suppressAutoHyphens/>
              <w:rPr>
                <w:rFonts w:eastAsia="SimSun" w:cs="Times New Roman"/>
                <w:b/>
                <w:kern w:val="2"/>
                <w:szCs w:val="28"/>
                <w:lang w:eastAsia="hi-IN" w:bidi="hi-IN"/>
              </w:rPr>
            </w:pPr>
          </w:p>
        </w:tc>
        <w:tc>
          <w:tcPr>
            <w:tcW w:w="1758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6365" w:type="dxa"/>
          </w:tcPr>
          <w:p w:rsidR="006017C2" w:rsidRPr="002760FC" w:rsidRDefault="006017C2" w:rsidP="00214DCB">
            <w:pPr>
              <w:widowControl w:val="0"/>
              <w:suppressAutoHyphens/>
              <w:jc w:val="right"/>
              <w:rPr>
                <w:rFonts w:eastAsia="SimSun" w:cs="Times New Roman"/>
                <w:kern w:val="2"/>
                <w:szCs w:val="28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Cs w:val="28"/>
                <w:lang w:eastAsia="hi-IN" w:bidi="hi-IN"/>
              </w:rPr>
              <w:t>УТВЕРЖДЕН</w:t>
            </w:r>
          </w:p>
          <w:p w:rsidR="006017C2" w:rsidRPr="002760FC" w:rsidRDefault="006017C2" w:rsidP="00214DCB">
            <w:pPr>
              <w:widowControl w:val="0"/>
              <w:suppressAutoHyphens/>
              <w:jc w:val="right"/>
              <w:rPr>
                <w:rFonts w:eastAsia="SimSun" w:cs="Times New Roman"/>
                <w:kern w:val="2"/>
                <w:szCs w:val="28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Cs w:val="28"/>
                <w:lang w:eastAsia="hi-IN" w:bidi="hi-IN"/>
              </w:rPr>
              <w:t xml:space="preserve">постановлением </w:t>
            </w:r>
          </w:p>
          <w:p w:rsidR="006017C2" w:rsidRPr="002760FC" w:rsidRDefault="006017C2" w:rsidP="00214DCB">
            <w:pPr>
              <w:widowControl w:val="0"/>
              <w:suppressAutoHyphens/>
              <w:jc w:val="right"/>
              <w:rPr>
                <w:rFonts w:eastAsia="SimSun" w:cs="Times New Roman"/>
                <w:kern w:val="2"/>
                <w:szCs w:val="28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Cs w:val="28"/>
                <w:lang w:eastAsia="hi-IN" w:bidi="hi-IN"/>
              </w:rPr>
              <w:t>администрации Бергульского сельсовета</w:t>
            </w:r>
          </w:p>
          <w:p w:rsidR="006017C2" w:rsidRPr="002760FC" w:rsidRDefault="006017C2" w:rsidP="00214DCB">
            <w:pPr>
              <w:widowControl w:val="0"/>
              <w:suppressAutoHyphens/>
              <w:jc w:val="right"/>
              <w:rPr>
                <w:rFonts w:eastAsia="SimSun" w:cs="Times New Roman"/>
                <w:kern w:val="2"/>
                <w:szCs w:val="28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Cs w:val="28"/>
                <w:lang w:eastAsia="hi-IN" w:bidi="hi-IN"/>
              </w:rPr>
              <w:t>Северного района</w:t>
            </w:r>
          </w:p>
          <w:p w:rsidR="006017C2" w:rsidRPr="002760FC" w:rsidRDefault="006017C2" w:rsidP="00214DCB">
            <w:pPr>
              <w:widowControl w:val="0"/>
              <w:suppressAutoHyphens/>
              <w:jc w:val="right"/>
              <w:rPr>
                <w:rFonts w:eastAsia="SimSun" w:cs="Times New Roman"/>
                <w:kern w:val="2"/>
                <w:szCs w:val="28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Cs w:val="28"/>
                <w:lang w:eastAsia="hi-IN" w:bidi="hi-IN"/>
              </w:rPr>
              <w:t>Новосибирской области</w:t>
            </w:r>
          </w:p>
          <w:p w:rsidR="006017C2" w:rsidRPr="002760FC" w:rsidRDefault="006017C2" w:rsidP="00214DCB">
            <w:pPr>
              <w:widowControl w:val="0"/>
              <w:suppressAutoHyphens/>
              <w:jc w:val="right"/>
              <w:rPr>
                <w:rFonts w:eastAsia="SimSun" w:cs="Times New Roman"/>
                <w:kern w:val="2"/>
                <w:szCs w:val="28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Cs w:val="28"/>
                <w:lang w:eastAsia="hi-IN" w:bidi="hi-IN"/>
              </w:rPr>
              <w:t xml:space="preserve">от </w:t>
            </w:r>
            <w:r>
              <w:rPr>
                <w:rFonts w:eastAsia="SimSun" w:cs="Times New Roman"/>
                <w:kern w:val="2"/>
                <w:szCs w:val="28"/>
                <w:lang w:eastAsia="hi-IN" w:bidi="hi-IN"/>
              </w:rPr>
              <w:t>27</w:t>
            </w:r>
            <w:r w:rsidRPr="002760FC">
              <w:rPr>
                <w:rFonts w:eastAsia="SimSun" w:cs="Times New Roman"/>
                <w:kern w:val="2"/>
                <w:szCs w:val="28"/>
                <w:lang w:eastAsia="hi-IN" w:bidi="hi-IN"/>
              </w:rPr>
              <w:t>.11.2020 № 48</w:t>
            </w:r>
          </w:p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Cs w:val="28"/>
                <w:lang w:eastAsia="hi-IN" w:bidi="hi-IN"/>
              </w:rPr>
            </w:pPr>
          </w:p>
        </w:tc>
      </w:tr>
    </w:tbl>
    <w:p w:rsidR="006017C2" w:rsidRPr="002760FC" w:rsidRDefault="006017C2" w:rsidP="006017C2">
      <w:pPr>
        <w:widowControl w:val="0"/>
        <w:suppressAutoHyphens/>
        <w:jc w:val="center"/>
        <w:rPr>
          <w:rFonts w:eastAsia="SimSun" w:cs="Times New Roman"/>
          <w:kern w:val="2"/>
          <w:szCs w:val="28"/>
          <w:lang w:eastAsia="hi-IN" w:bidi="hi-IN"/>
        </w:rPr>
      </w:pPr>
    </w:p>
    <w:p w:rsidR="006017C2" w:rsidRPr="002760FC" w:rsidRDefault="006017C2" w:rsidP="006017C2">
      <w:pPr>
        <w:widowControl w:val="0"/>
        <w:suppressAutoHyphens/>
        <w:jc w:val="center"/>
        <w:rPr>
          <w:rFonts w:eastAsia="SimSun" w:cs="Times New Roman"/>
          <w:kern w:val="2"/>
          <w:szCs w:val="28"/>
          <w:lang w:eastAsia="hi-IN" w:bidi="hi-IN"/>
        </w:rPr>
      </w:pPr>
      <w:r w:rsidRPr="002760FC">
        <w:rPr>
          <w:rFonts w:eastAsia="SimSun" w:cs="Times New Roman"/>
          <w:kern w:val="2"/>
          <w:szCs w:val="28"/>
          <w:lang w:eastAsia="hi-IN" w:bidi="hi-IN"/>
        </w:rPr>
        <w:t>ПЛАН</w:t>
      </w:r>
    </w:p>
    <w:p w:rsidR="006017C2" w:rsidRPr="002760FC" w:rsidRDefault="006017C2" w:rsidP="006017C2">
      <w:pPr>
        <w:widowControl w:val="0"/>
        <w:suppressAutoHyphens/>
        <w:jc w:val="center"/>
        <w:rPr>
          <w:rFonts w:eastAsia="SimSun" w:cs="Times New Roman"/>
          <w:kern w:val="2"/>
          <w:szCs w:val="28"/>
          <w:lang w:eastAsia="hi-IN" w:bidi="hi-IN"/>
        </w:rPr>
      </w:pPr>
      <w:r w:rsidRPr="002760FC">
        <w:rPr>
          <w:rFonts w:eastAsia="SimSun" w:cs="Times New Roman"/>
          <w:kern w:val="2"/>
          <w:szCs w:val="28"/>
          <w:lang w:eastAsia="hi-IN" w:bidi="hi-IN"/>
        </w:rPr>
        <w:t xml:space="preserve">проведения месячника пожарной безопасности </w:t>
      </w:r>
    </w:p>
    <w:p w:rsidR="006017C2" w:rsidRPr="002760FC" w:rsidRDefault="006017C2" w:rsidP="006017C2">
      <w:pPr>
        <w:widowControl w:val="0"/>
        <w:suppressAutoHyphens/>
        <w:jc w:val="center"/>
        <w:rPr>
          <w:rFonts w:eastAsia="SimSun" w:cs="Times New Roman"/>
          <w:kern w:val="2"/>
          <w:szCs w:val="28"/>
          <w:lang w:eastAsia="hi-IN" w:bidi="hi-IN"/>
        </w:rPr>
      </w:pPr>
      <w:r w:rsidRPr="002760FC">
        <w:rPr>
          <w:rFonts w:eastAsia="SimSun" w:cs="Times New Roman"/>
          <w:kern w:val="2"/>
          <w:szCs w:val="28"/>
          <w:lang w:eastAsia="hi-IN" w:bidi="hi-IN"/>
        </w:rPr>
        <w:t>на территории Бергульского сельсовета Северного района Новосибирской области</w:t>
      </w:r>
    </w:p>
    <w:p w:rsidR="006017C2" w:rsidRPr="002760FC" w:rsidRDefault="006017C2" w:rsidP="006017C2">
      <w:pPr>
        <w:widowControl w:val="0"/>
        <w:suppressAutoHyphens/>
        <w:jc w:val="center"/>
        <w:rPr>
          <w:rFonts w:eastAsia="SimSun" w:cs="Times New Roman"/>
          <w:color w:val="FF0000"/>
          <w:kern w:val="2"/>
          <w:szCs w:val="28"/>
          <w:lang w:eastAsia="hi-IN" w:bidi="hi-IN"/>
        </w:rPr>
      </w:pPr>
    </w:p>
    <w:tbl>
      <w:tblPr>
        <w:tblStyle w:val="13"/>
        <w:tblW w:w="0" w:type="auto"/>
        <w:tblLook w:val="04A0"/>
      </w:tblPr>
      <w:tblGrid>
        <w:gridCol w:w="572"/>
        <w:gridCol w:w="3596"/>
        <w:gridCol w:w="1486"/>
        <w:gridCol w:w="2429"/>
        <w:gridCol w:w="1488"/>
      </w:tblGrid>
      <w:tr w:rsidR="006017C2" w:rsidRPr="002760FC" w:rsidTr="00214DCB">
        <w:tc>
          <w:tcPr>
            <w:tcW w:w="666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6677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Наименование проводимых мероприятий</w:t>
            </w:r>
          </w:p>
        </w:tc>
        <w:tc>
          <w:tcPr>
            <w:tcW w:w="1684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Срок</w:t>
            </w:r>
          </w:p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исполнения</w:t>
            </w:r>
          </w:p>
        </w:tc>
        <w:tc>
          <w:tcPr>
            <w:tcW w:w="4236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Ответственные за</w:t>
            </w:r>
          </w:p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исполнение</w:t>
            </w:r>
          </w:p>
        </w:tc>
        <w:tc>
          <w:tcPr>
            <w:tcW w:w="1523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Отметка о выполнении</w:t>
            </w:r>
          </w:p>
        </w:tc>
      </w:tr>
      <w:tr w:rsidR="006017C2" w:rsidRPr="002760FC" w:rsidTr="00214DCB">
        <w:tc>
          <w:tcPr>
            <w:tcW w:w="666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677" w:type="dxa"/>
          </w:tcPr>
          <w:p w:rsidR="006017C2" w:rsidRPr="002760FC" w:rsidRDefault="006017C2" w:rsidP="00214DCB">
            <w:pPr>
              <w:widowControl w:val="0"/>
              <w:suppressAutoHyphens/>
              <w:jc w:val="both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 xml:space="preserve">Организация и проведение противопожарной пропаганды среди населения посредством размещения </w:t>
            </w:r>
            <w:r w:rsidRPr="002760FC">
              <w:rPr>
                <w:rFonts w:eastAsia="Calibri" w:cs="Times New Roman"/>
                <w:sz w:val="26"/>
                <w:szCs w:val="26"/>
              </w:rPr>
              <w:t>в местах размещения информационных материалов (доски объявлений, афиши и т.д.) поселений, организаций, транспорта и иных мест массового скопления народа</w:t>
            </w: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, распространения памяток в ходе проведения подворных обходов, размещения материалов в печатных изданиях органов местного самоуправления Северного района Новосибирской области и на официальных сайтах администраций муниципальных образований Северного района Новосибирской области, организаций, предприятий и учреждений независимо от их форм собственности (далее-организации)  (по согласованию)</w:t>
            </w:r>
          </w:p>
        </w:tc>
        <w:tc>
          <w:tcPr>
            <w:tcW w:w="1684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236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Специалист 2 разряда администрации Бергульского сельсовета Северного района Новосибирской области</w:t>
            </w:r>
          </w:p>
        </w:tc>
        <w:tc>
          <w:tcPr>
            <w:tcW w:w="1523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17C2" w:rsidRPr="002760FC" w:rsidTr="00214DCB">
        <w:tc>
          <w:tcPr>
            <w:tcW w:w="666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677" w:type="dxa"/>
          </w:tcPr>
          <w:p w:rsidR="006017C2" w:rsidRPr="002760FC" w:rsidRDefault="006017C2" w:rsidP="00214DCB">
            <w:pPr>
              <w:widowControl w:val="0"/>
              <w:suppressAutoHyphens/>
              <w:jc w:val="both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Содержание в исправном состоянии источников наружного противопожарного водоснабжения и подъездных путей к ним</w:t>
            </w:r>
          </w:p>
        </w:tc>
        <w:tc>
          <w:tcPr>
            <w:tcW w:w="1684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4236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МКУ ЖКХ Бергульского сельсовета Северного района Новосибирской области</w:t>
            </w:r>
          </w:p>
        </w:tc>
        <w:tc>
          <w:tcPr>
            <w:tcW w:w="1523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17C2" w:rsidRPr="002760FC" w:rsidTr="00214DCB">
        <w:tc>
          <w:tcPr>
            <w:tcW w:w="666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677" w:type="dxa"/>
          </w:tcPr>
          <w:p w:rsidR="006017C2" w:rsidRPr="002760FC" w:rsidRDefault="006017C2" w:rsidP="00214DCB">
            <w:pPr>
              <w:widowControl w:val="0"/>
              <w:suppressAutoHyphens/>
              <w:jc w:val="both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Осуществление контроля за состоянием пожарной безопасности на объектах социальной сферы, жизнеобеспечения, объектов с круглосуточным пребыванием людей и жилого сектора</w:t>
            </w:r>
          </w:p>
        </w:tc>
        <w:tc>
          <w:tcPr>
            <w:tcW w:w="1684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236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Специалист 2 разряда администрации Бергульского сельсовета Новосибирской области</w:t>
            </w:r>
          </w:p>
        </w:tc>
        <w:tc>
          <w:tcPr>
            <w:tcW w:w="1523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17C2" w:rsidRPr="002760FC" w:rsidTr="00214DCB">
        <w:tc>
          <w:tcPr>
            <w:tcW w:w="666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677" w:type="dxa"/>
          </w:tcPr>
          <w:p w:rsidR="006017C2" w:rsidRPr="002760FC" w:rsidRDefault="006017C2" w:rsidP="00214DCB">
            <w:pPr>
              <w:widowControl w:val="0"/>
              <w:suppressAutoHyphens/>
              <w:jc w:val="both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 xml:space="preserve">Размещение (опубликование) информационных материалов в средствах массовой информации (ТВ, радио, печать, интернет) о </w:t>
            </w: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спланированных и проведенных мероприятиях в рамках месячника, а также о пожарной обстановке на территории Бергульского сельсовета Северного района Новосибирской области</w:t>
            </w:r>
          </w:p>
        </w:tc>
        <w:tc>
          <w:tcPr>
            <w:tcW w:w="1684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В период месячника</w:t>
            </w:r>
          </w:p>
        </w:tc>
        <w:tc>
          <w:tcPr>
            <w:tcW w:w="4236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 xml:space="preserve">Специалист 2 разряда администрации Бергульского </w:t>
            </w: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сельсовета Новосибирской области</w:t>
            </w:r>
          </w:p>
        </w:tc>
        <w:tc>
          <w:tcPr>
            <w:tcW w:w="1523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17C2" w:rsidRPr="002760FC" w:rsidTr="00214DCB">
        <w:tc>
          <w:tcPr>
            <w:tcW w:w="666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lastRenderedPageBreak/>
              <w:t>5</w:t>
            </w:r>
          </w:p>
        </w:tc>
        <w:tc>
          <w:tcPr>
            <w:tcW w:w="6677" w:type="dxa"/>
          </w:tcPr>
          <w:p w:rsidR="006017C2" w:rsidRPr="002760FC" w:rsidRDefault="006017C2" w:rsidP="00214DCB">
            <w:pPr>
              <w:widowControl w:val="0"/>
              <w:suppressAutoHyphens/>
              <w:jc w:val="both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Проведение тематических выставок по противопожарной тематике в подведомственных учреждениях</w:t>
            </w:r>
          </w:p>
        </w:tc>
        <w:tc>
          <w:tcPr>
            <w:tcW w:w="1684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236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 xml:space="preserve">МКУК «ЦБС» Северного района Новосибирской области Бергульская библиотека </w:t>
            </w:r>
          </w:p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(по согласованию)</w:t>
            </w:r>
          </w:p>
        </w:tc>
        <w:tc>
          <w:tcPr>
            <w:tcW w:w="1523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17C2" w:rsidRPr="002760FC" w:rsidTr="00214DCB">
        <w:tc>
          <w:tcPr>
            <w:tcW w:w="666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677" w:type="dxa"/>
          </w:tcPr>
          <w:p w:rsidR="006017C2" w:rsidRPr="002760FC" w:rsidRDefault="006017C2" w:rsidP="00214DCB">
            <w:pPr>
              <w:widowControl w:val="0"/>
              <w:suppressAutoHyphens/>
              <w:jc w:val="both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Проведение в</w:t>
            </w:r>
            <w:r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общеобразовательного учреждения МКОУ «Бергульской ОШ» Северного района Новосибирской области «Уроков безопасности» о правилах  пожарной безопасности в быту</w:t>
            </w:r>
          </w:p>
        </w:tc>
        <w:tc>
          <w:tcPr>
            <w:tcW w:w="1684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В период месячника</w:t>
            </w:r>
          </w:p>
        </w:tc>
        <w:tc>
          <w:tcPr>
            <w:tcW w:w="4236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 xml:space="preserve">Учитель ОБЖ МКОУ </w:t>
            </w:r>
            <w:r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«</w:t>
            </w: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Бергульской ОШ</w:t>
            </w:r>
            <w:r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(по согласованию)</w:t>
            </w:r>
          </w:p>
        </w:tc>
        <w:tc>
          <w:tcPr>
            <w:tcW w:w="1523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017C2" w:rsidRPr="002760FC" w:rsidTr="00214DCB">
        <w:tc>
          <w:tcPr>
            <w:tcW w:w="666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677" w:type="dxa"/>
          </w:tcPr>
          <w:p w:rsidR="006017C2" w:rsidRPr="002760FC" w:rsidRDefault="006017C2" w:rsidP="00214DCB">
            <w:pPr>
              <w:widowControl w:val="0"/>
              <w:suppressAutoHyphens/>
              <w:jc w:val="both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 xml:space="preserve">Представление отчетов по итогам выполнения мероприятий месячника с приложением отчетных фотоматериалов с приложением фотоматериалов в МКУ «ЕДДС 112» на адрес электронной почты </w:t>
            </w:r>
            <w:hyperlink r:id="rId6" w:history="1">
              <w:r w:rsidRPr="002760FC">
                <w:rPr>
                  <w:rFonts w:eastAsia="SimSun" w:cs="Times New Roman"/>
                  <w:color w:val="0000FF"/>
                  <w:kern w:val="2"/>
                  <w:sz w:val="24"/>
                  <w:szCs w:val="24"/>
                  <w:u w:val="single"/>
                  <w:lang w:eastAsia="hi-IN" w:bidi="hi-IN"/>
                </w:rPr>
                <w:t>sevedds@yandex.ru</w:t>
              </w:r>
            </w:hyperlink>
          </w:p>
        </w:tc>
        <w:tc>
          <w:tcPr>
            <w:tcW w:w="1684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до 28 декабря 2020 года</w:t>
            </w:r>
          </w:p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36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 w:rsidRPr="002760FC"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  <w:t>Специалист 2 разряда администрации Бергульского сельсовета Северного района Новосибирской области</w:t>
            </w:r>
          </w:p>
        </w:tc>
        <w:tc>
          <w:tcPr>
            <w:tcW w:w="1523" w:type="dxa"/>
          </w:tcPr>
          <w:p w:rsidR="006017C2" w:rsidRPr="002760FC" w:rsidRDefault="006017C2" w:rsidP="00214DCB">
            <w:pPr>
              <w:widowControl w:val="0"/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6017C2" w:rsidRDefault="006017C2" w:rsidP="006017C2"/>
    <w:p w:rsidR="00F25C63" w:rsidRDefault="00F25C63"/>
    <w:p w:rsidR="006017C2" w:rsidRDefault="006017C2" w:rsidP="006017C2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СОВЕТ ДЕПУТАТОВ БЕРГУЛЬСКОГО СЕЛЬСОВЕТА</w:t>
      </w:r>
    </w:p>
    <w:p w:rsidR="006017C2" w:rsidRDefault="006017C2" w:rsidP="006017C2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СЕВЕРНОГО  РАЙОНА</w:t>
      </w:r>
    </w:p>
    <w:p w:rsidR="006017C2" w:rsidRDefault="006017C2" w:rsidP="006017C2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НОВОСИБИРСКОЙ ОБЛАСТИ</w:t>
      </w:r>
    </w:p>
    <w:p w:rsidR="006017C2" w:rsidRDefault="006017C2" w:rsidP="006017C2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Шестого   созыва</w:t>
      </w:r>
    </w:p>
    <w:p w:rsidR="006017C2" w:rsidRDefault="006017C2" w:rsidP="006017C2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 –ей  сессии</w:t>
      </w:r>
    </w:p>
    <w:p w:rsidR="006017C2" w:rsidRDefault="006017C2" w:rsidP="006017C2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с. Бергуль</w:t>
      </w:r>
    </w:p>
    <w:p w:rsidR="006017C2" w:rsidRDefault="006017C2" w:rsidP="006017C2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 Е Ш Е Н И Е</w:t>
      </w:r>
    </w:p>
    <w:p w:rsidR="006017C2" w:rsidRDefault="006017C2" w:rsidP="006017C2">
      <w:pPr>
        <w:rPr>
          <w:rFonts w:eastAsia="Times New Roman" w:cs="Times New Roman"/>
          <w:sz w:val="24"/>
          <w:szCs w:val="24"/>
          <w:lang w:eastAsia="ru-RU"/>
        </w:rPr>
      </w:pPr>
    </w:p>
    <w:p w:rsidR="006017C2" w:rsidRDefault="006017C2" w:rsidP="006017C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04.12.2020                                                 с. Бергуль                                    № 4</w:t>
      </w:r>
    </w:p>
    <w:p w:rsidR="006017C2" w:rsidRDefault="006017C2" w:rsidP="006017C2">
      <w:pPr>
        <w:rPr>
          <w:rFonts w:eastAsia="Times New Roman" w:cs="Times New Roman"/>
          <w:sz w:val="24"/>
          <w:szCs w:val="24"/>
          <w:lang w:eastAsia="ru-RU"/>
        </w:rPr>
      </w:pPr>
    </w:p>
    <w:p w:rsidR="006017C2" w:rsidRDefault="006017C2" w:rsidP="006017C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О внесении изменений в решение  Совета  депутатов  Бергульского  сельсовета </w:t>
      </w:r>
    </w:p>
    <w:p w:rsidR="006017C2" w:rsidRDefault="006017C2" w:rsidP="006017C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Северного  района  Новосибирской  области  от 19.12.2019 № 2</w:t>
      </w:r>
    </w:p>
    <w:p w:rsidR="006017C2" w:rsidRDefault="006017C2" w:rsidP="006017C2">
      <w:pPr>
        <w:rPr>
          <w:rFonts w:eastAsia="Times New Roman" w:cs="Times New Roman"/>
          <w:sz w:val="24"/>
          <w:szCs w:val="24"/>
          <w:lang w:eastAsia="ru-RU"/>
        </w:rPr>
      </w:pPr>
    </w:p>
    <w:p w:rsidR="006017C2" w:rsidRDefault="006017C2" w:rsidP="006017C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 основании  решения  Совета депутатов Бергульского сельсовета  Северного  района  Новосибирской   области  « О  внесении  изменений   в  решение   Совета депутатов  Бергульского сельсовета Северного района  Новосибирской  области    от   19.12.2019 г   № 2 « О местном  бюджете Бергульского сельсовета   Северного района  Новосибирской    области  на  2020 год и на  плановый   период 2021- 2022 годов» и на основании изменений по собственным  доходам и расходам Совет депутатов  Бергульского сельсовета  Северного района  Новосибирской   области </w:t>
      </w:r>
    </w:p>
    <w:p w:rsidR="006017C2" w:rsidRDefault="006017C2" w:rsidP="006017C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РЕШИЛ:</w:t>
      </w:r>
    </w:p>
    <w:p w:rsidR="006017C2" w:rsidRDefault="006017C2" w:rsidP="006017C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ab/>
        <w:t xml:space="preserve">Внести  в решение Совета  депутатов Бергульского  сельсовета  Северного района </w:t>
      </w:r>
    </w:p>
    <w:p w:rsidR="006017C2" w:rsidRDefault="006017C2" w:rsidP="006017C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Новосибирской  области     от   19.12.2019г  № 2 « О местном   бюджете  Бергульского  </w:t>
      </w:r>
    </w:p>
    <w:p w:rsidR="006017C2" w:rsidRDefault="006017C2" w:rsidP="006017C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сельсовета Северного  района  Новосибирской  области   на  2020 год и плановый </w:t>
      </w:r>
    </w:p>
    <w:p w:rsidR="006017C2" w:rsidRDefault="006017C2" w:rsidP="006017C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период   2021- 2022 годов» с внесенными  изменения от 20.01.2020 № 1; от 12.02.2020 № 2; от 13.03.2020 № 2; от 28.05.2020 № 4; от 22.06.2020 № 2, 25.09.2020 № 18, от 27.10.2020 № 2 следующие  изменения: </w:t>
      </w:r>
    </w:p>
    <w:p w:rsidR="006017C2" w:rsidRDefault="006017C2" w:rsidP="006017C2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 в подпункте 1 пункта 1  цифры  «9130,0» заменить  цифрами «9144,0»,  </w:t>
      </w:r>
    </w:p>
    <w:p w:rsidR="006017C2" w:rsidRDefault="006017C2" w:rsidP="006017C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в подпункте 2 пункта 1  цифры  «9609,5» заменить  цифрами «9623,5»</w:t>
      </w:r>
    </w:p>
    <w:p w:rsidR="006017C2" w:rsidRDefault="006017C2" w:rsidP="006017C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 утвердить:</w:t>
      </w:r>
    </w:p>
    <w:p w:rsidR="006017C2" w:rsidRDefault="006017C2" w:rsidP="006017C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2.1. таблицу 1 приложения 3 « Доходы  местного  бюджета  на  2020 год» </w:t>
      </w:r>
    </w:p>
    <w:p w:rsidR="006017C2" w:rsidRDefault="006017C2" w:rsidP="006017C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в прилагаемой  редакции;</w:t>
      </w:r>
    </w:p>
    <w:p w:rsidR="006017C2" w:rsidRDefault="006017C2" w:rsidP="006017C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2.2. таблицу 1 приложения  4 « Распределение бюджетных ассигнований </w:t>
      </w:r>
    </w:p>
    <w:p w:rsidR="006017C2" w:rsidRDefault="006017C2" w:rsidP="006017C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по разделам, подразделам, целевым  статьям ( муниципальным  программам и </w:t>
      </w:r>
    </w:p>
    <w:p w:rsidR="006017C2" w:rsidRDefault="006017C2" w:rsidP="006017C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непрограммным  направления деятельности), группам ( группам и подгруппам)  видов </w:t>
      </w:r>
    </w:p>
    <w:p w:rsidR="006017C2" w:rsidRDefault="006017C2" w:rsidP="006017C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расходов классификации расходов бюджетов на 2020 год»  в прилагаемой редакции;</w:t>
      </w:r>
    </w:p>
    <w:p w:rsidR="006017C2" w:rsidRDefault="006017C2" w:rsidP="006017C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2.3.таблицу 1 приложения  5 « Ведомственная  структура  расходов  </w:t>
      </w:r>
    </w:p>
    <w:p w:rsidR="006017C2" w:rsidRDefault="006017C2" w:rsidP="006017C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местного   бюджета  на 2020 год» в  прилагаемой  редакции;</w:t>
      </w:r>
    </w:p>
    <w:p w:rsidR="006017C2" w:rsidRDefault="006017C2" w:rsidP="006017C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2.4.таблицу 1 приложения  9  « Источники  внутреннего  финансирования  </w:t>
      </w:r>
    </w:p>
    <w:p w:rsidR="006017C2" w:rsidRDefault="006017C2" w:rsidP="006017C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дефицита   местного  бюджета на 2020 год»  в  прилагаемой редакции.</w:t>
      </w:r>
    </w:p>
    <w:p w:rsidR="006017C2" w:rsidRDefault="006017C2" w:rsidP="006017C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2. Контроль  за  исполнением  возложить  на  комиссию   по   бюджету, налогам  и  </w:t>
      </w:r>
    </w:p>
    <w:p w:rsidR="006017C2" w:rsidRDefault="006017C2" w:rsidP="006017C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собственности.</w:t>
      </w:r>
    </w:p>
    <w:p w:rsidR="006017C2" w:rsidRDefault="006017C2" w:rsidP="006017C2">
      <w:pPr>
        <w:rPr>
          <w:rFonts w:eastAsia="Times New Roman" w:cs="Times New Roman"/>
          <w:sz w:val="24"/>
          <w:szCs w:val="24"/>
          <w:lang w:eastAsia="ru-RU"/>
        </w:rPr>
      </w:pPr>
    </w:p>
    <w:p w:rsidR="006017C2" w:rsidRDefault="006017C2" w:rsidP="006017C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Глава  Бергульского сельсовета</w:t>
      </w:r>
    </w:p>
    <w:p w:rsidR="006017C2" w:rsidRDefault="006017C2" w:rsidP="006017C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Северного  района  Новосибирской области </w:t>
      </w:r>
    </w:p>
    <w:p w:rsidR="006017C2" w:rsidRDefault="006017C2" w:rsidP="006017C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И.А.Трофимов</w:t>
      </w:r>
    </w:p>
    <w:p w:rsidR="006017C2" w:rsidRDefault="006017C2" w:rsidP="006017C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Председатель  Совета  депутатов</w:t>
      </w:r>
    </w:p>
    <w:p w:rsidR="006017C2" w:rsidRDefault="006017C2" w:rsidP="006017C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Бергульского  сельсовета</w:t>
      </w:r>
    </w:p>
    <w:p w:rsidR="006017C2" w:rsidRDefault="006017C2" w:rsidP="006017C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Северного  района  Новосибирской  области                                               Р.А.Хохлова</w:t>
      </w:r>
    </w:p>
    <w:p w:rsidR="006017C2" w:rsidRDefault="006017C2" w:rsidP="006017C2"/>
    <w:p w:rsidR="006017C2" w:rsidRDefault="006017C2"/>
    <w:p w:rsidR="006017C2" w:rsidRPr="006017C2" w:rsidRDefault="006017C2" w:rsidP="006017C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017C2">
        <w:rPr>
          <w:rFonts w:ascii="Times New Roman" w:hAnsi="Times New Roman"/>
          <w:sz w:val="24"/>
          <w:szCs w:val="24"/>
        </w:rPr>
        <w:t>Приложение № 9</w:t>
      </w:r>
    </w:p>
    <w:p w:rsidR="006017C2" w:rsidRPr="006017C2" w:rsidRDefault="006017C2" w:rsidP="006017C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017C2">
        <w:rPr>
          <w:rFonts w:ascii="Times New Roman" w:hAnsi="Times New Roman"/>
          <w:sz w:val="24"/>
          <w:szCs w:val="24"/>
        </w:rPr>
        <w:t xml:space="preserve">                            к решению 3 – ей сессии  Совета депутатов </w:t>
      </w:r>
    </w:p>
    <w:p w:rsidR="006017C2" w:rsidRPr="006017C2" w:rsidRDefault="006017C2" w:rsidP="006017C2">
      <w:pPr>
        <w:pStyle w:val="a4"/>
        <w:rPr>
          <w:rFonts w:ascii="Times New Roman" w:hAnsi="Times New Roman"/>
          <w:sz w:val="24"/>
          <w:szCs w:val="24"/>
        </w:rPr>
      </w:pPr>
      <w:r w:rsidRPr="006017C2">
        <w:rPr>
          <w:rFonts w:ascii="Times New Roman" w:hAnsi="Times New Roman"/>
          <w:sz w:val="24"/>
          <w:szCs w:val="24"/>
        </w:rPr>
        <w:t xml:space="preserve">                                           Бергульского  сельсовета Северного района </w:t>
      </w:r>
    </w:p>
    <w:p w:rsidR="006017C2" w:rsidRPr="006017C2" w:rsidRDefault="006017C2" w:rsidP="006017C2">
      <w:pPr>
        <w:pStyle w:val="a4"/>
        <w:rPr>
          <w:rFonts w:ascii="Times New Roman" w:hAnsi="Times New Roman"/>
          <w:sz w:val="24"/>
          <w:szCs w:val="24"/>
        </w:rPr>
      </w:pPr>
      <w:r w:rsidRPr="006017C2">
        <w:rPr>
          <w:rFonts w:ascii="Times New Roman" w:hAnsi="Times New Roman"/>
          <w:sz w:val="24"/>
          <w:szCs w:val="24"/>
        </w:rPr>
        <w:t xml:space="preserve">                                           Новосибирской области </w:t>
      </w:r>
    </w:p>
    <w:p w:rsidR="006017C2" w:rsidRPr="006017C2" w:rsidRDefault="006017C2" w:rsidP="006017C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017C2">
        <w:rPr>
          <w:rFonts w:ascii="Times New Roman" w:hAnsi="Times New Roman"/>
          <w:sz w:val="24"/>
          <w:szCs w:val="24"/>
        </w:rPr>
        <w:t xml:space="preserve">                            « О местном бюджете Бергульского сельсовета </w:t>
      </w:r>
    </w:p>
    <w:p w:rsidR="006017C2" w:rsidRPr="006017C2" w:rsidRDefault="006017C2" w:rsidP="006017C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017C2">
        <w:rPr>
          <w:rFonts w:ascii="Times New Roman" w:hAnsi="Times New Roman"/>
          <w:sz w:val="24"/>
          <w:szCs w:val="24"/>
        </w:rPr>
        <w:t xml:space="preserve">                            Северного района Новосибирской области </w:t>
      </w:r>
    </w:p>
    <w:p w:rsidR="006017C2" w:rsidRPr="006017C2" w:rsidRDefault="006017C2" w:rsidP="006017C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017C2">
        <w:rPr>
          <w:rFonts w:ascii="Times New Roman" w:hAnsi="Times New Roman"/>
          <w:sz w:val="24"/>
          <w:szCs w:val="24"/>
        </w:rPr>
        <w:t xml:space="preserve">            на 2020 год и плановый период</w:t>
      </w:r>
    </w:p>
    <w:p w:rsidR="006017C2" w:rsidRPr="006017C2" w:rsidRDefault="006017C2" w:rsidP="006017C2">
      <w:pPr>
        <w:pStyle w:val="a4"/>
        <w:rPr>
          <w:rFonts w:ascii="Times New Roman" w:hAnsi="Times New Roman"/>
          <w:sz w:val="24"/>
          <w:szCs w:val="24"/>
        </w:rPr>
      </w:pPr>
      <w:r w:rsidRPr="006017C2">
        <w:rPr>
          <w:rFonts w:ascii="Times New Roman" w:hAnsi="Times New Roman"/>
          <w:sz w:val="24"/>
          <w:szCs w:val="24"/>
        </w:rPr>
        <w:t xml:space="preserve">                                             2021 и 2022 годов» от 04.12.2020 № 4</w:t>
      </w:r>
    </w:p>
    <w:p w:rsidR="006017C2" w:rsidRPr="006017C2" w:rsidRDefault="006017C2" w:rsidP="006017C2">
      <w:pPr>
        <w:rPr>
          <w:b/>
          <w:sz w:val="24"/>
          <w:szCs w:val="24"/>
        </w:rPr>
      </w:pPr>
    </w:p>
    <w:p w:rsidR="006017C2" w:rsidRPr="006017C2" w:rsidRDefault="006017C2" w:rsidP="006017C2">
      <w:pPr>
        <w:tabs>
          <w:tab w:val="right" w:pos="9355"/>
        </w:tabs>
        <w:rPr>
          <w:b/>
          <w:sz w:val="24"/>
          <w:szCs w:val="24"/>
        </w:rPr>
      </w:pPr>
      <w:r w:rsidRPr="006017C2"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6017C2">
        <w:rPr>
          <w:b/>
          <w:sz w:val="24"/>
          <w:szCs w:val="24"/>
        </w:rPr>
        <w:tab/>
        <w:t>таб.1</w:t>
      </w:r>
    </w:p>
    <w:p w:rsidR="006017C2" w:rsidRPr="006017C2" w:rsidRDefault="006017C2" w:rsidP="006017C2">
      <w:pPr>
        <w:rPr>
          <w:b/>
          <w:sz w:val="24"/>
          <w:szCs w:val="24"/>
        </w:rPr>
      </w:pPr>
      <w:r w:rsidRPr="006017C2">
        <w:rPr>
          <w:b/>
          <w:sz w:val="24"/>
          <w:szCs w:val="24"/>
        </w:rPr>
        <w:t xml:space="preserve">                                                           И С  Т О Ч Н И К И</w:t>
      </w:r>
    </w:p>
    <w:p w:rsidR="006017C2" w:rsidRPr="006017C2" w:rsidRDefault="006017C2" w:rsidP="006017C2">
      <w:pPr>
        <w:rPr>
          <w:b/>
          <w:sz w:val="24"/>
          <w:szCs w:val="24"/>
        </w:rPr>
      </w:pPr>
      <w:r w:rsidRPr="006017C2">
        <w:rPr>
          <w:b/>
          <w:sz w:val="24"/>
          <w:szCs w:val="24"/>
        </w:rPr>
        <w:t xml:space="preserve">                    внутреннего финансирования дефицита  местного бюджета</w:t>
      </w:r>
    </w:p>
    <w:p w:rsidR="006017C2" w:rsidRPr="006017C2" w:rsidRDefault="006017C2" w:rsidP="006017C2">
      <w:pPr>
        <w:rPr>
          <w:b/>
          <w:sz w:val="24"/>
          <w:szCs w:val="24"/>
        </w:rPr>
      </w:pPr>
      <w:r w:rsidRPr="006017C2">
        <w:rPr>
          <w:b/>
          <w:sz w:val="24"/>
          <w:szCs w:val="24"/>
        </w:rPr>
        <w:t xml:space="preserve">                                                                на 2020 год </w:t>
      </w:r>
    </w:p>
    <w:p w:rsidR="006017C2" w:rsidRPr="006017C2" w:rsidRDefault="006017C2" w:rsidP="006017C2">
      <w:pPr>
        <w:rPr>
          <w:sz w:val="24"/>
          <w:szCs w:val="24"/>
        </w:rPr>
      </w:pPr>
      <w:r w:rsidRPr="006017C2">
        <w:rPr>
          <w:sz w:val="24"/>
          <w:szCs w:val="24"/>
        </w:rPr>
        <w:t xml:space="preserve">                                                                                                                         Тыс.руб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6"/>
        <w:gridCol w:w="4959"/>
        <w:gridCol w:w="2016"/>
      </w:tblGrid>
      <w:tr w:rsidR="006017C2" w:rsidRPr="006017C2" w:rsidTr="00214DCB">
        <w:tc>
          <w:tcPr>
            <w:tcW w:w="2616" w:type="dxa"/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 xml:space="preserve">  К О  Д</w:t>
            </w:r>
          </w:p>
        </w:tc>
        <w:tc>
          <w:tcPr>
            <w:tcW w:w="5140" w:type="dxa"/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Наименование источников внутреннего финансирования</w:t>
            </w:r>
          </w:p>
        </w:tc>
        <w:tc>
          <w:tcPr>
            <w:tcW w:w="1815" w:type="dxa"/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Сумма</w:t>
            </w:r>
          </w:p>
        </w:tc>
      </w:tr>
      <w:tr w:rsidR="006017C2" w:rsidRPr="006017C2" w:rsidTr="00214DCB">
        <w:tc>
          <w:tcPr>
            <w:tcW w:w="2616" w:type="dxa"/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5140" w:type="dxa"/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 xml:space="preserve">                        2</w:t>
            </w:r>
          </w:p>
        </w:tc>
        <w:tc>
          <w:tcPr>
            <w:tcW w:w="1815" w:type="dxa"/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 xml:space="preserve">       3</w:t>
            </w:r>
          </w:p>
        </w:tc>
      </w:tr>
      <w:tr w:rsidR="006017C2" w:rsidRPr="006017C2" w:rsidTr="00214DCB">
        <w:tc>
          <w:tcPr>
            <w:tcW w:w="2616" w:type="dxa"/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15" w:type="dxa"/>
          </w:tcPr>
          <w:p w:rsidR="006017C2" w:rsidRPr="006017C2" w:rsidRDefault="006017C2" w:rsidP="00214DCB">
            <w:pPr>
              <w:jc w:val="right"/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0</w:t>
            </w:r>
          </w:p>
        </w:tc>
      </w:tr>
      <w:tr w:rsidR="006017C2" w:rsidRPr="006017C2" w:rsidTr="00214DCB">
        <w:tc>
          <w:tcPr>
            <w:tcW w:w="2616" w:type="dxa"/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01000000000000000</w:t>
            </w:r>
          </w:p>
        </w:tc>
        <w:tc>
          <w:tcPr>
            <w:tcW w:w="5140" w:type="dxa"/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15" w:type="dxa"/>
          </w:tcPr>
          <w:p w:rsidR="006017C2" w:rsidRPr="006017C2" w:rsidRDefault="006017C2" w:rsidP="00214DCB">
            <w:pPr>
              <w:jc w:val="right"/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0</w:t>
            </w:r>
          </w:p>
        </w:tc>
      </w:tr>
      <w:tr w:rsidR="006017C2" w:rsidRPr="006017C2" w:rsidTr="00214DCB">
        <w:tc>
          <w:tcPr>
            <w:tcW w:w="2616" w:type="dxa"/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01030000000000000</w:t>
            </w:r>
          </w:p>
        </w:tc>
        <w:tc>
          <w:tcPr>
            <w:tcW w:w="5140" w:type="dxa"/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 xml:space="preserve">Бюджетные кредиты от других бюджетов </w:t>
            </w:r>
            <w:r w:rsidRPr="006017C2">
              <w:rPr>
                <w:sz w:val="24"/>
                <w:szCs w:val="24"/>
              </w:rPr>
              <w:lastRenderedPageBreak/>
              <w:t>бюджетной системы РФ</w:t>
            </w:r>
          </w:p>
        </w:tc>
        <w:tc>
          <w:tcPr>
            <w:tcW w:w="1815" w:type="dxa"/>
          </w:tcPr>
          <w:p w:rsidR="006017C2" w:rsidRPr="006017C2" w:rsidRDefault="006017C2" w:rsidP="00214DCB">
            <w:pPr>
              <w:jc w:val="right"/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lastRenderedPageBreak/>
              <w:t>0</w:t>
            </w:r>
          </w:p>
        </w:tc>
      </w:tr>
      <w:tr w:rsidR="006017C2" w:rsidRPr="006017C2" w:rsidTr="00214DCB">
        <w:tc>
          <w:tcPr>
            <w:tcW w:w="2616" w:type="dxa"/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lastRenderedPageBreak/>
              <w:t>01030000100000710</w:t>
            </w:r>
          </w:p>
        </w:tc>
        <w:tc>
          <w:tcPr>
            <w:tcW w:w="5140" w:type="dxa"/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Получение кредитов от других бюджетов бюджетной системы РФ бюджетам поселений</w:t>
            </w:r>
          </w:p>
        </w:tc>
        <w:tc>
          <w:tcPr>
            <w:tcW w:w="1815" w:type="dxa"/>
          </w:tcPr>
          <w:p w:rsidR="006017C2" w:rsidRPr="006017C2" w:rsidRDefault="006017C2" w:rsidP="00214DCB">
            <w:pPr>
              <w:jc w:val="right"/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0</w:t>
            </w:r>
          </w:p>
        </w:tc>
      </w:tr>
      <w:tr w:rsidR="006017C2" w:rsidRPr="006017C2" w:rsidTr="00214DCB">
        <w:tc>
          <w:tcPr>
            <w:tcW w:w="2616" w:type="dxa"/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01030000100000810</w:t>
            </w:r>
          </w:p>
        </w:tc>
        <w:tc>
          <w:tcPr>
            <w:tcW w:w="5140" w:type="dxa"/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РФ</w:t>
            </w:r>
          </w:p>
        </w:tc>
        <w:tc>
          <w:tcPr>
            <w:tcW w:w="1815" w:type="dxa"/>
          </w:tcPr>
          <w:p w:rsidR="006017C2" w:rsidRPr="006017C2" w:rsidRDefault="006017C2" w:rsidP="00214DCB">
            <w:pPr>
              <w:jc w:val="right"/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0</w:t>
            </w:r>
          </w:p>
        </w:tc>
      </w:tr>
      <w:tr w:rsidR="006017C2" w:rsidRPr="006017C2" w:rsidTr="00214DCB">
        <w:tc>
          <w:tcPr>
            <w:tcW w:w="2616" w:type="dxa"/>
          </w:tcPr>
          <w:p w:rsidR="006017C2" w:rsidRPr="006017C2" w:rsidRDefault="006017C2" w:rsidP="00214DCB">
            <w:pPr>
              <w:jc w:val="both"/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01050000000000000</w:t>
            </w:r>
          </w:p>
        </w:tc>
        <w:tc>
          <w:tcPr>
            <w:tcW w:w="5140" w:type="dxa"/>
          </w:tcPr>
          <w:p w:rsidR="006017C2" w:rsidRPr="006017C2" w:rsidRDefault="006017C2" w:rsidP="00214DCB">
            <w:pPr>
              <w:jc w:val="both"/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 xml:space="preserve">Изменение остатков средств на счетах по учету средств бюджета                                                           </w:t>
            </w:r>
          </w:p>
        </w:tc>
        <w:tc>
          <w:tcPr>
            <w:tcW w:w="1815" w:type="dxa"/>
          </w:tcPr>
          <w:p w:rsidR="006017C2" w:rsidRPr="006017C2" w:rsidRDefault="006017C2" w:rsidP="00214DCB">
            <w:pPr>
              <w:tabs>
                <w:tab w:val="left" w:pos="1260"/>
                <w:tab w:val="right" w:pos="1599"/>
              </w:tabs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ab/>
              <w:t xml:space="preserve">479,5                   </w:t>
            </w:r>
          </w:p>
        </w:tc>
      </w:tr>
      <w:tr w:rsidR="006017C2" w:rsidRPr="006017C2" w:rsidTr="00214DCB">
        <w:tc>
          <w:tcPr>
            <w:tcW w:w="2616" w:type="dxa"/>
          </w:tcPr>
          <w:p w:rsidR="006017C2" w:rsidRPr="006017C2" w:rsidRDefault="006017C2" w:rsidP="00214DCB">
            <w:pPr>
              <w:jc w:val="both"/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01050000000000500</w:t>
            </w:r>
          </w:p>
        </w:tc>
        <w:tc>
          <w:tcPr>
            <w:tcW w:w="5140" w:type="dxa"/>
          </w:tcPr>
          <w:p w:rsidR="006017C2" w:rsidRPr="006017C2" w:rsidRDefault="006017C2" w:rsidP="00214DCB">
            <w:pPr>
              <w:jc w:val="both"/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15" w:type="dxa"/>
          </w:tcPr>
          <w:p w:rsidR="006017C2" w:rsidRPr="006017C2" w:rsidRDefault="006017C2" w:rsidP="00214DCB">
            <w:pPr>
              <w:jc w:val="right"/>
              <w:rPr>
                <w:sz w:val="24"/>
                <w:szCs w:val="24"/>
                <w:lang w:val="en-US"/>
              </w:rPr>
            </w:pPr>
            <w:r w:rsidRPr="006017C2">
              <w:rPr>
                <w:sz w:val="24"/>
                <w:szCs w:val="24"/>
              </w:rPr>
              <w:t>-9144,0</w:t>
            </w:r>
          </w:p>
        </w:tc>
      </w:tr>
      <w:tr w:rsidR="006017C2" w:rsidRPr="006017C2" w:rsidTr="00214DCB">
        <w:tc>
          <w:tcPr>
            <w:tcW w:w="2616" w:type="dxa"/>
          </w:tcPr>
          <w:p w:rsidR="006017C2" w:rsidRPr="006017C2" w:rsidRDefault="006017C2" w:rsidP="00214DCB">
            <w:pPr>
              <w:jc w:val="both"/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01050201100000510</w:t>
            </w:r>
          </w:p>
        </w:tc>
        <w:tc>
          <w:tcPr>
            <w:tcW w:w="5140" w:type="dxa"/>
          </w:tcPr>
          <w:p w:rsidR="006017C2" w:rsidRPr="006017C2" w:rsidRDefault="006017C2" w:rsidP="00214DCB">
            <w:pPr>
              <w:jc w:val="both"/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Увеличение прочих остатков денежных средств</w:t>
            </w:r>
          </w:p>
        </w:tc>
        <w:tc>
          <w:tcPr>
            <w:tcW w:w="1815" w:type="dxa"/>
          </w:tcPr>
          <w:p w:rsidR="006017C2" w:rsidRPr="006017C2" w:rsidRDefault="006017C2" w:rsidP="00214DCB">
            <w:pPr>
              <w:jc w:val="right"/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-9144,0</w:t>
            </w:r>
          </w:p>
        </w:tc>
      </w:tr>
      <w:tr w:rsidR="006017C2" w:rsidRPr="006017C2" w:rsidTr="00214DCB">
        <w:tc>
          <w:tcPr>
            <w:tcW w:w="2616" w:type="dxa"/>
          </w:tcPr>
          <w:p w:rsidR="006017C2" w:rsidRPr="006017C2" w:rsidRDefault="006017C2" w:rsidP="00214DCB">
            <w:pPr>
              <w:jc w:val="both"/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01050000000000600</w:t>
            </w:r>
          </w:p>
        </w:tc>
        <w:tc>
          <w:tcPr>
            <w:tcW w:w="5140" w:type="dxa"/>
          </w:tcPr>
          <w:p w:rsidR="006017C2" w:rsidRPr="006017C2" w:rsidRDefault="006017C2" w:rsidP="00214DCB">
            <w:pPr>
              <w:jc w:val="both"/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15" w:type="dxa"/>
          </w:tcPr>
          <w:p w:rsidR="006017C2" w:rsidRPr="006017C2" w:rsidRDefault="006017C2" w:rsidP="00214DCB">
            <w:pPr>
              <w:jc w:val="right"/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9623,5</w:t>
            </w:r>
          </w:p>
        </w:tc>
      </w:tr>
      <w:tr w:rsidR="006017C2" w:rsidRPr="006017C2" w:rsidTr="00214DCB">
        <w:tc>
          <w:tcPr>
            <w:tcW w:w="2616" w:type="dxa"/>
          </w:tcPr>
          <w:p w:rsidR="006017C2" w:rsidRPr="006017C2" w:rsidRDefault="006017C2" w:rsidP="00214DCB">
            <w:pPr>
              <w:jc w:val="both"/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01050201100000610</w:t>
            </w:r>
          </w:p>
        </w:tc>
        <w:tc>
          <w:tcPr>
            <w:tcW w:w="5140" w:type="dxa"/>
          </w:tcPr>
          <w:p w:rsidR="006017C2" w:rsidRPr="006017C2" w:rsidRDefault="006017C2" w:rsidP="00214DCB">
            <w:pPr>
              <w:jc w:val="both"/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15" w:type="dxa"/>
          </w:tcPr>
          <w:p w:rsidR="006017C2" w:rsidRPr="006017C2" w:rsidRDefault="006017C2" w:rsidP="00214DCB">
            <w:pPr>
              <w:jc w:val="right"/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9623,5</w:t>
            </w:r>
          </w:p>
        </w:tc>
      </w:tr>
    </w:tbl>
    <w:p w:rsidR="006017C2" w:rsidRPr="006017C2" w:rsidRDefault="006017C2" w:rsidP="006017C2">
      <w:pPr>
        <w:jc w:val="both"/>
        <w:rPr>
          <w:sz w:val="24"/>
          <w:szCs w:val="24"/>
        </w:rPr>
      </w:pPr>
    </w:p>
    <w:p w:rsidR="006017C2" w:rsidRPr="006017C2" w:rsidRDefault="006017C2" w:rsidP="006017C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017C2">
        <w:rPr>
          <w:rFonts w:ascii="Times New Roman" w:hAnsi="Times New Roman"/>
          <w:sz w:val="24"/>
          <w:szCs w:val="24"/>
        </w:rPr>
        <w:t xml:space="preserve">                                             Приложение № 3</w:t>
      </w:r>
    </w:p>
    <w:p w:rsidR="006017C2" w:rsidRPr="006017C2" w:rsidRDefault="006017C2" w:rsidP="006017C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017C2">
        <w:rPr>
          <w:rFonts w:ascii="Times New Roman" w:hAnsi="Times New Roman"/>
          <w:sz w:val="24"/>
          <w:szCs w:val="24"/>
        </w:rPr>
        <w:t xml:space="preserve">                            к решению 3- ей сессии  Совета депутатов </w:t>
      </w:r>
    </w:p>
    <w:p w:rsidR="006017C2" w:rsidRPr="006017C2" w:rsidRDefault="006017C2" w:rsidP="006017C2">
      <w:pPr>
        <w:pStyle w:val="a4"/>
        <w:rPr>
          <w:rFonts w:ascii="Times New Roman" w:hAnsi="Times New Roman"/>
          <w:sz w:val="24"/>
          <w:szCs w:val="24"/>
        </w:rPr>
      </w:pPr>
      <w:r w:rsidRPr="006017C2">
        <w:rPr>
          <w:rFonts w:ascii="Times New Roman" w:hAnsi="Times New Roman"/>
          <w:sz w:val="24"/>
          <w:szCs w:val="24"/>
        </w:rPr>
        <w:t xml:space="preserve">                                            Бергульского  сельсовета Северного района  </w:t>
      </w:r>
    </w:p>
    <w:p w:rsidR="006017C2" w:rsidRPr="006017C2" w:rsidRDefault="006017C2" w:rsidP="006017C2">
      <w:pPr>
        <w:pStyle w:val="a4"/>
        <w:rPr>
          <w:rFonts w:ascii="Times New Roman" w:hAnsi="Times New Roman"/>
          <w:sz w:val="24"/>
          <w:szCs w:val="24"/>
        </w:rPr>
      </w:pPr>
      <w:r w:rsidRPr="006017C2">
        <w:rPr>
          <w:rFonts w:ascii="Times New Roman" w:hAnsi="Times New Roman"/>
          <w:sz w:val="24"/>
          <w:szCs w:val="24"/>
        </w:rPr>
        <w:t xml:space="preserve">                                            Новосибирской области </w:t>
      </w:r>
    </w:p>
    <w:p w:rsidR="006017C2" w:rsidRPr="006017C2" w:rsidRDefault="006017C2" w:rsidP="006017C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017C2">
        <w:rPr>
          <w:rFonts w:ascii="Times New Roman" w:hAnsi="Times New Roman"/>
          <w:sz w:val="24"/>
          <w:szCs w:val="24"/>
        </w:rPr>
        <w:t xml:space="preserve">                            « О местном бюджете Бергульского сельсовета </w:t>
      </w:r>
    </w:p>
    <w:p w:rsidR="006017C2" w:rsidRPr="006017C2" w:rsidRDefault="006017C2" w:rsidP="006017C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017C2">
        <w:rPr>
          <w:rFonts w:ascii="Times New Roman" w:hAnsi="Times New Roman"/>
          <w:sz w:val="24"/>
          <w:szCs w:val="24"/>
        </w:rPr>
        <w:t xml:space="preserve">                            Северного района Новосибирской области </w:t>
      </w:r>
    </w:p>
    <w:p w:rsidR="006017C2" w:rsidRPr="006017C2" w:rsidRDefault="006017C2" w:rsidP="006017C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017C2">
        <w:rPr>
          <w:rFonts w:ascii="Times New Roman" w:hAnsi="Times New Roman"/>
          <w:sz w:val="24"/>
          <w:szCs w:val="24"/>
        </w:rPr>
        <w:t xml:space="preserve">            на 2020 год и плановый период</w:t>
      </w:r>
    </w:p>
    <w:p w:rsidR="006017C2" w:rsidRPr="006017C2" w:rsidRDefault="006017C2" w:rsidP="006017C2">
      <w:pPr>
        <w:pStyle w:val="a4"/>
        <w:rPr>
          <w:rFonts w:ascii="Times New Roman" w:hAnsi="Times New Roman"/>
          <w:sz w:val="24"/>
          <w:szCs w:val="24"/>
        </w:rPr>
      </w:pPr>
      <w:r w:rsidRPr="006017C2">
        <w:rPr>
          <w:rFonts w:ascii="Times New Roman" w:hAnsi="Times New Roman"/>
          <w:sz w:val="24"/>
          <w:szCs w:val="24"/>
        </w:rPr>
        <w:t xml:space="preserve">                                             2021 и 2022 годов» от 04.12.2020 № 4</w:t>
      </w:r>
    </w:p>
    <w:p w:rsidR="006017C2" w:rsidRPr="006017C2" w:rsidRDefault="006017C2" w:rsidP="006017C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017C2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6017C2" w:rsidRPr="006017C2" w:rsidRDefault="006017C2" w:rsidP="006017C2">
      <w:pPr>
        <w:tabs>
          <w:tab w:val="left" w:pos="78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6017C2">
        <w:rPr>
          <w:sz w:val="24"/>
          <w:szCs w:val="24"/>
        </w:rPr>
        <w:t>таблица 1</w:t>
      </w:r>
    </w:p>
    <w:p w:rsidR="006017C2" w:rsidRPr="006017C2" w:rsidRDefault="006017C2" w:rsidP="006017C2">
      <w:pPr>
        <w:jc w:val="center"/>
        <w:rPr>
          <w:b/>
          <w:sz w:val="24"/>
          <w:szCs w:val="24"/>
        </w:rPr>
      </w:pPr>
      <w:r w:rsidRPr="006017C2">
        <w:rPr>
          <w:b/>
          <w:sz w:val="24"/>
          <w:szCs w:val="24"/>
        </w:rPr>
        <w:t>Д О Х О Д Ы</w:t>
      </w:r>
    </w:p>
    <w:p w:rsidR="006017C2" w:rsidRPr="006017C2" w:rsidRDefault="006017C2" w:rsidP="006017C2">
      <w:pPr>
        <w:jc w:val="center"/>
        <w:rPr>
          <w:b/>
          <w:sz w:val="24"/>
          <w:szCs w:val="24"/>
        </w:rPr>
      </w:pPr>
      <w:r w:rsidRPr="006017C2">
        <w:rPr>
          <w:b/>
          <w:sz w:val="24"/>
          <w:szCs w:val="24"/>
        </w:rPr>
        <w:t xml:space="preserve">местного бюджета  на 2020  год      </w:t>
      </w:r>
    </w:p>
    <w:p w:rsidR="006017C2" w:rsidRPr="006017C2" w:rsidRDefault="006017C2" w:rsidP="006017C2">
      <w:pPr>
        <w:jc w:val="center"/>
        <w:rPr>
          <w:b/>
          <w:sz w:val="24"/>
          <w:szCs w:val="24"/>
        </w:rPr>
      </w:pPr>
      <w:r w:rsidRPr="006017C2">
        <w:rPr>
          <w:b/>
          <w:sz w:val="24"/>
          <w:szCs w:val="24"/>
        </w:rPr>
        <w:t xml:space="preserve">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4472"/>
        <w:gridCol w:w="1980"/>
      </w:tblGrid>
      <w:tr w:rsidR="006017C2" w:rsidRPr="006017C2" w:rsidTr="00214DCB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b/>
                <w:sz w:val="24"/>
                <w:szCs w:val="24"/>
              </w:rPr>
            </w:pPr>
            <w:r w:rsidRPr="006017C2">
              <w:rPr>
                <w:b/>
                <w:sz w:val="24"/>
                <w:szCs w:val="24"/>
              </w:rPr>
              <w:t>К О Д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b/>
                <w:sz w:val="24"/>
                <w:szCs w:val="24"/>
              </w:rPr>
            </w:pPr>
            <w:r w:rsidRPr="006017C2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b/>
                <w:sz w:val="24"/>
                <w:szCs w:val="24"/>
              </w:rPr>
            </w:pPr>
            <w:r w:rsidRPr="006017C2">
              <w:rPr>
                <w:b/>
                <w:sz w:val="24"/>
                <w:szCs w:val="24"/>
              </w:rPr>
              <w:t xml:space="preserve">Сумма </w:t>
            </w:r>
          </w:p>
        </w:tc>
      </w:tr>
      <w:tr w:rsidR="006017C2" w:rsidRPr="006017C2" w:rsidTr="00214DCB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b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b/>
                <w:sz w:val="24"/>
                <w:szCs w:val="24"/>
              </w:rPr>
            </w:pPr>
            <w:r w:rsidRPr="006017C2">
              <w:rPr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b/>
                <w:sz w:val="24"/>
                <w:szCs w:val="24"/>
              </w:rPr>
            </w:pPr>
            <w:r w:rsidRPr="006017C2">
              <w:rPr>
                <w:b/>
                <w:sz w:val="24"/>
                <w:szCs w:val="24"/>
              </w:rPr>
              <w:t>557,7</w:t>
            </w:r>
          </w:p>
        </w:tc>
      </w:tr>
      <w:tr w:rsidR="006017C2" w:rsidRPr="006017C2" w:rsidTr="00214DCB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b/>
                <w:sz w:val="24"/>
                <w:szCs w:val="24"/>
              </w:rPr>
            </w:pPr>
            <w:r w:rsidRPr="006017C2">
              <w:rPr>
                <w:b/>
                <w:sz w:val="24"/>
                <w:szCs w:val="24"/>
              </w:rPr>
              <w:t>10010302230010000110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rFonts w:ascii="Arial" w:hAnsi="Arial" w:cs="Arial"/>
                <w:sz w:val="24"/>
                <w:szCs w:val="24"/>
              </w:rPr>
            </w:pPr>
            <w:r w:rsidRPr="006017C2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172,9</w:t>
            </w:r>
          </w:p>
        </w:tc>
      </w:tr>
      <w:tr w:rsidR="006017C2" w:rsidRPr="006017C2" w:rsidTr="00214DCB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b/>
                <w:sz w:val="24"/>
                <w:szCs w:val="24"/>
              </w:rPr>
            </w:pPr>
            <w:r w:rsidRPr="006017C2">
              <w:rPr>
                <w:b/>
                <w:sz w:val="24"/>
                <w:szCs w:val="24"/>
              </w:rPr>
              <w:t>10010302240010000110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rFonts w:ascii="Arial" w:hAnsi="Arial" w:cs="Arial"/>
                <w:sz w:val="24"/>
                <w:szCs w:val="24"/>
              </w:rPr>
            </w:pPr>
            <w:r w:rsidRPr="006017C2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(или) карбюраторных  (инжекторных) двигателей,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0,9</w:t>
            </w:r>
          </w:p>
        </w:tc>
      </w:tr>
      <w:tr w:rsidR="006017C2" w:rsidRPr="006017C2" w:rsidTr="00214DCB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b/>
                <w:sz w:val="24"/>
                <w:szCs w:val="24"/>
              </w:rPr>
            </w:pPr>
            <w:r w:rsidRPr="006017C2">
              <w:rPr>
                <w:b/>
                <w:sz w:val="24"/>
                <w:szCs w:val="24"/>
              </w:rPr>
              <w:t>10010302250010000110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rFonts w:ascii="Arial" w:hAnsi="Arial" w:cs="Arial"/>
                <w:sz w:val="24"/>
                <w:szCs w:val="24"/>
              </w:rPr>
            </w:pPr>
            <w:r w:rsidRPr="006017C2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 xml:space="preserve">232,0  </w:t>
            </w:r>
          </w:p>
        </w:tc>
      </w:tr>
      <w:tr w:rsidR="006017C2" w:rsidRPr="006017C2" w:rsidTr="00214DCB">
        <w:trPr>
          <w:trHeight w:val="98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b/>
                <w:sz w:val="24"/>
                <w:szCs w:val="24"/>
              </w:rPr>
            </w:pPr>
            <w:r w:rsidRPr="006017C2">
              <w:rPr>
                <w:b/>
                <w:sz w:val="24"/>
                <w:szCs w:val="24"/>
              </w:rPr>
              <w:lastRenderedPageBreak/>
              <w:t>10010302260010000110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rFonts w:ascii="Arial" w:hAnsi="Arial" w:cs="Arial"/>
                <w:sz w:val="24"/>
                <w:szCs w:val="24"/>
              </w:rPr>
            </w:pPr>
            <w:r w:rsidRPr="006017C2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-28,1</w:t>
            </w:r>
          </w:p>
        </w:tc>
      </w:tr>
      <w:tr w:rsidR="006017C2" w:rsidRPr="006017C2" w:rsidTr="00214DCB">
        <w:trPr>
          <w:trHeight w:val="2666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b/>
                <w:sz w:val="24"/>
                <w:szCs w:val="24"/>
              </w:rPr>
            </w:pPr>
            <w:r w:rsidRPr="006017C2">
              <w:rPr>
                <w:b/>
                <w:sz w:val="24"/>
                <w:szCs w:val="24"/>
              </w:rPr>
              <w:t>18210102010010000110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pStyle w:val="3"/>
              <w:rPr>
                <w:rStyle w:val="a5"/>
                <w:b w:val="0"/>
                <w:i w:val="0"/>
                <w:sz w:val="24"/>
                <w:szCs w:val="24"/>
                <w:lang w:eastAsia="ru-RU"/>
              </w:rPr>
            </w:pPr>
            <w:r w:rsidRPr="006017C2">
              <w:rPr>
                <w:rStyle w:val="a5"/>
                <w:rFonts w:ascii="Arial" w:hAnsi="Arial" w:cs="Arial"/>
                <w:b w:val="0"/>
                <w:i w:val="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135,4</w:t>
            </w:r>
          </w:p>
        </w:tc>
      </w:tr>
      <w:tr w:rsidR="006017C2" w:rsidRPr="006017C2" w:rsidTr="00214DCB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b/>
                <w:sz w:val="24"/>
                <w:szCs w:val="24"/>
              </w:rPr>
            </w:pPr>
            <w:r w:rsidRPr="006017C2">
              <w:rPr>
                <w:b/>
                <w:sz w:val="24"/>
                <w:szCs w:val="24"/>
              </w:rPr>
              <w:t>18210606033100000110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21,5</w:t>
            </w:r>
          </w:p>
        </w:tc>
      </w:tr>
      <w:tr w:rsidR="006017C2" w:rsidRPr="006017C2" w:rsidTr="00214DCB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b/>
                <w:sz w:val="24"/>
                <w:szCs w:val="24"/>
              </w:rPr>
            </w:pPr>
            <w:r w:rsidRPr="006017C2">
              <w:rPr>
                <w:b/>
                <w:sz w:val="24"/>
                <w:szCs w:val="24"/>
              </w:rPr>
              <w:t>18210606043100000110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раположенным в границах сельских поселений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23,1</w:t>
            </w:r>
          </w:p>
        </w:tc>
      </w:tr>
      <w:tr w:rsidR="006017C2" w:rsidRPr="006017C2" w:rsidTr="00214DCB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b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b/>
                <w:sz w:val="24"/>
                <w:szCs w:val="24"/>
              </w:rPr>
            </w:pPr>
            <w:r w:rsidRPr="006017C2">
              <w:rPr>
                <w:b/>
                <w:sz w:val="24"/>
                <w:szCs w:val="24"/>
              </w:rPr>
              <w:t>100,7</w:t>
            </w:r>
          </w:p>
        </w:tc>
      </w:tr>
      <w:tr w:rsidR="006017C2" w:rsidRPr="006017C2" w:rsidTr="00214DCB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b/>
                <w:sz w:val="24"/>
                <w:szCs w:val="24"/>
              </w:rPr>
            </w:pPr>
            <w:r w:rsidRPr="006017C2">
              <w:rPr>
                <w:b/>
                <w:sz w:val="24"/>
                <w:szCs w:val="24"/>
              </w:rPr>
              <w:t>55511105035100000120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40,7</w:t>
            </w:r>
          </w:p>
        </w:tc>
      </w:tr>
      <w:tr w:rsidR="006017C2" w:rsidRPr="006017C2" w:rsidTr="00214DCB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b/>
                <w:sz w:val="24"/>
                <w:szCs w:val="24"/>
              </w:rPr>
            </w:pPr>
            <w:r w:rsidRPr="006017C2">
              <w:rPr>
                <w:b/>
                <w:sz w:val="24"/>
                <w:szCs w:val="24"/>
              </w:rPr>
              <w:t>55511301995100000130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Прочие расходы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60,0</w:t>
            </w:r>
          </w:p>
        </w:tc>
      </w:tr>
      <w:tr w:rsidR="006017C2" w:rsidRPr="006017C2" w:rsidTr="00214DCB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b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b/>
                <w:sz w:val="24"/>
                <w:szCs w:val="24"/>
              </w:rPr>
            </w:pPr>
            <w:r w:rsidRPr="006017C2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b/>
                <w:sz w:val="24"/>
                <w:szCs w:val="24"/>
              </w:rPr>
            </w:pPr>
            <w:r w:rsidRPr="006017C2">
              <w:rPr>
                <w:b/>
                <w:sz w:val="24"/>
                <w:szCs w:val="24"/>
              </w:rPr>
              <w:t>644,4</w:t>
            </w:r>
          </w:p>
        </w:tc>
      </w:tr>
      <w:tr w:rsidR="006017C2" w:rsidRPr="006017C2" w:rsidTr="00214DCB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b/>
                <w:sz w:val="24"/>
                <w:szCs w:val="24"/>
              </w:rPr>
            </w:pPr>
            <w:r w:rsidRPr="006017C2">
              <w:rPr>
                <w:b/>
                <w:sz w:val="24"/>
                <w:szCs w:val="24"/>
              </w:rPr>
              <w:t>55520215001100000150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2104,2</w:t>
            </w:r>
          </w:p>
        </w:tc>
      </w:tr>
      <w:tr w:rsidR="006017C2" w:rsidRPr="006017C2" w:rsidTr="00214DCB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b/>
                <w:sz w:val="24"/>
                <w:szCs w:val="24"/>
              </w:rPr>
            </w:pPr>
            <w:r w:rsidRPr="006017C2">
              <w:rPr>
                <w:b/>
                <w:sz w:val="24"/>
                <w:szCs w:val="24"/>
              </w:rPr>
              <w:t>55520235118100000150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107,7</w:t>
            </w:r>
          </w:p>
          <w:p w:rsidR="006017C2" w:rsidRPr="006017C2" w:rsidRDefault="006017C2" w:rsidP="00214DCB">
            <w:pPr>
              <w:rPr>
                <w:sz w:val="24"/>
                <w:szCs w:val="24"/>
              </w:rPr>
            </w:pPr>
          </w:p>
        </w:tc>
      </w:tr>
      <w:tr w:rsidR="006017C2" w:rsidRPr="006017C2" w:rsidTr="00214DCB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b/>
                <w:sz w:val="24"/>
                <w:szCs w:val="24"/>
              </w:rPr>
            </w:pPr>
            <w:r w:rsidRPr="006017C2">
              <w:rPr>
                <w:b/>
                <w:sz w:val="24"/>
                <w:szCs w:val="24"/>
              </w:rPr>
              <w:t>55520240014100000150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муниципального района на осуществление частей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208,2</w:t>
            </w:r>
          </w:p>
        </w:tc>
      </w:tr>
      <w:tr w:rsidR="006017C2" w:rsidRPr="006017C2" w:rsidTr="00214DCB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b/>
                <w:sz w:val="24"/>
                <w:szCs w:val="24"/>
              </w:rPr>
            </w:pPr>
            <w:r w:rsidRPr="006017C2">
              <w:rPr>
                <w:b/>
                <w:sz w:val="24"/>
                <w:szCs w:val="24"/>
              </w:rPr>
              <w:t>55520202216100000150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 xml:space="preserve">Субсидия на реализацию мероприятий по устойчивому функционированию автомобильных дорог  местного значения и искусственных сооружений, а </w:t>
            </w:r>
            <w:r w:rsidRPr="006017C2">
              <w:rPr>
                <w:sz w:val="24"/>
                <w:szCs w:val="24"/>
              </w:rPr>
              <w:lastRenderedPageBreak/>
              <w:t>также улично дорожной сети в муниципальных образованиях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lastRenderedPageBreak/>
              <w:t>839,9</w:t>
            </w:r>
          </w:p>
        </w:tc>
      </w:tr>
      <w:tr w:rsidR="006017C2" w:rsidRPr="006017C2" w:rsidTr="00214DCB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b/>
                <w:sz w:val="24"/>
                <w:szCs w:val="24"/>
              </w:rPr>
            </w:pPr>
            <w:r w:rsidRPr="006017C2">
              <w:rPr>
                <w:b/>
                <w:sz w:val="24"/>
                <w:szCs w:val="24"/>
              </w:rPr>
              <w:lastRenderedPageBreak/>
              <w:t>55520229999100000150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Прочие  субсидии бюджетам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5225,5</w:t>
            </w:r>
          </w:p>
        </w:tc>
      </w:tr>
      <w:tr w:rsidR="006017C2" w:rsidRPr="006017C2" w:rsidTr="00214DCB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b/>
                <w:sz w:val="24"/>
                <w:szCs w:val="24"/>
              </w:rPr>
            </w:pPr>
            <w:r w:rsidRPr="006017C2">
              <w:rPr>
                <w:b/>
                <w:sz w:val="24"/>
                <w:szCs w:val="24"/>
              </w:rPr>
              <w:t>55520230024100000150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sz w:val="24"/>
                <w:szCs w:val="24"/>
              </w:rPr>
            </w:pPr>
            <w:r w:rsidRPr="006017C2">
              <w:rPr>
                <w:sz w:val="24"/>
                <w:szCs w:val="24"/>
              </w:rPr>
              <w:t>0,1</w:t>
            </w:r>
          </w:p>
        </w:tc>
      </w:tr>
      <w:tr w:rsidR="006017C2" w:rsidRPr="006017C2" w:rsidTr="00214DCB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b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b/>
                <w:sz w:val="24"/>
                <w:szCs w:val="24"/>
              </w:rPr>
            </w:pPr>
            <w:r w:rsidRPr="006017C2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2" w:rsidRPr="006017C2" w:rsidRDefault="006017C2" w:rsidP="00214DCB">
            <w:pPr>
              <w:rPr>
                <w:b/>
                <w:sz w:val="24"/>
                <w:szCs w:val="24"/>
                <w:lang w:val="en-US"/>
              </w:rPr>
            </w:pPr>
            <w:r w:rsidRPr="006017C2">
              <w:rPr>
                <w:b/>
                <w:sz w:val="24"/>
                <w:szCs w:val="24"/>
              </w:rPr>
              <w:t>9144,0</w:t>
            </w:r>
          </w:p>
        </w:tc>
      </w:tr>
    </w:tbl>
    <w:p w:rsidR="006017C2" w:rsidRPr="006017C2" w:rsidRDefault="006017C2" w:rsidP="006017C2">
      <w:pPr>
        <w:rPr>
          <w:b/>
          <w:sz w:val="24"/>
          <w:szCs w:val="24"/>
        </w:rPr>
      </w:pPr>
    </w:p>
    <w:p w:rsidR="006017C2" w:rsidRDefault="006017C2">
      <w:pPr>
        <w:rPr>
          <w:sz w:val="24"/>
          <w:szCs w:val="24"/>
        </w:rPr>
      </w:pPr>
    </w:p>
    <w:p w:rsidR="006017C2" w:rsidRDefault="006017C2">
      <w:pPr>
        <w:rPr>
          <w:sz w:val="24"/>
          <w:szCs w:val="24"/>
        </w:rPr>
      </w:pPr>
    </w:p>
    <w:p w:rsidR="006017C2" w:rsidRDefault="006017C2">
      <w:pPr>
        <w:rPr>
          <w:sz w:val="24"/>
          <w:szCs w:val="24"/>
        </w:rPr>
      </w:pPr>
    </w:p>
    <w:p w:rsidR="006017C2" w:rsidRDefault="006017C2">
      <w:pPr>
        <w:rPr>
          <w:sz w:val="24"/>
          <w:szCs w:val="24"/>
        </w:rPr>
      </w:pPr>
    </w:p>
    <w:p w:rsidR="006017C2" w:rsidRDefault="006017C2">
      <w:pPr>
        <w:rPr>
          <w:sz w:val="24"/>
          <w:szCs w:val="24"/>
        </w:rPr>
      </w:pPr>
    </w:p>
    <w:p w:rsidR="006017C2" w:rsidRDefault="006017C2">
      <w:pPr>
        <w:rPr>
          <w:sz w:val="24"/>
          <w:szCs w:val="24"/>
        </w:rPr>
      </w:pPr>
    </w:p>
    <w:p w:rsidR="006017C2" w:rsidRDefault="006017C2">
      <w:pPr>
        <w:rPr>
          <w:sz w:val="24"/>
          <w:szCs w:val="24"/>
        </w:rPr>
      </w:pPr>
    </w:p>
    <w:p w:rsidR="006017C2" w:rsidRDefault="006017C2">
      <w:pPr>
        <w:rPr>
          <w:sz w:val="24"/>
          <w:szCs w:val="24"/>
        </w:rPr>
      </w:pPr>
    </w:p>
    <w:p w:rsidR="006017C2" w:rsidRDefault="006017C2">
      <w:pPr>
        <w:rPr>
          <w:sz w:val="24"/>
          <w:szCs w:val="24"/>
        </w:rPr>
      </w:pPr>
    </w:p>
    <w:p w:rsidR="006017C2" w:rsidRDefault="006017C2">
      <w:pPr>
        <w:rPr>
          <w:sz w:val="24"/>
          <w:szCs w:val="24"/>
        </w:rPr>
        <w:sectPr w:rsidR="006017C2" w:rsidSect="005C31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662" w:type="dxa"/>
        <w:tblInd w:w="78" w:type="dxa"/>
        <w:tblLook w:val="04A0"/>
      </w:tblPr>
      <w:tblGrid>
        <w:gridCol w:w="15"/>
        <w:gridCol w:w="7220"/>
        <w:gridCol w:w="517"/>
        <w:gridCol w:w="443"/>
        <w:gridCol w:w="1161"/>
        <w:gridCol w:w="6"/>
        <w:gridCol w:w="1032"/>
        <w:gridCol w:w="442"/>
        <w:gridCol w:w="734"/>
        <w:gridCol w:w="376"/>
        <w:gridCol w:w="1204"/>
        <w:gridCol w:w="156"/>
        <w:gridCol w:w="907"/>
        <w:gridCol w:w="1449"/>
      </w:tblGrid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21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0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                                                            Приложение 4                                                                        к решению 3 - ей сессии Совета депутатов Бергульского сельсовета Северного района Новосибирской области "О местном бюджете Бергульского сельсовета Северного района Новосибирской области на  2020 год и плановый период 2021 и 2022 годов"от 04.12.2020 № 4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3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Таблица 1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1320"/>
        </w:trPr>
        <w:tc>
          <w:tcPr>
            <w:tcW w:w="132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7C2" w:rsidRPr="006017C2" w:rsidRDefault="006017C2" w:rsidP="006017C2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017C2">
              <w:rPr>
                <w:rFonts w:eastAsia="Times New Roman" w:cs="Times New Roman"/>
                <w:b/>
                <w:bCs/>
                <w:szCs w:val="28"/>
                <w:lang w:eastAsia="ru-RU"/>
              </w:rPr>
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2020 год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31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7C2" w:rsidRPr="006017C2" w:rsidRDefault="006017C2" w:rsidP="006017C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300"/>
        </w:trPr>
        <w:tc>
          <w:tcPr>
            <w:tcW w:w="7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C2" w:rsidRPr="006017C2" w:rsidRDefault="006017C2" w:rsidP="006017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47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C2" w:rsidRPr="006017C2" w:rsidRDefault="006017C2" w:rsidP="006017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Сумма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1035"/>
        </w:trPr>
        <w:tc>
          <w:tcPr>
            <w:tcW w:w="7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C2" w:rsidRPr="006017C2" w:rsidRDefault="006017C2" w:rsidP="006017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раздел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C2" w:rsidRPr="006017C2" w:rsidRDefault="006017C2" w:rsidP="006017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C2" w:rsidRPr="006017C2" w:rsidRDefault="006017C2" w:rsidP="006017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целевая статья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C2" w:rsidRPr="006017C2" w:rsidRDefault="006017C2" w:rsidP="006017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вид расходов</w:t>
            </w: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1859,7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723,8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267,4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3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99 0 00 03000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267,4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99 0 00 03110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267,4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12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99 0 00 03110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267,4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76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99 0 00 03110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267,4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12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Новосибирсой области"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456,4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13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456,4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76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456,4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111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6017C2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988,2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37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542,6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9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542,5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15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164,5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9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164,5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336,8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336,8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41,2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99 0 00 03120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41,2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12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99 0 00 70190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0,1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99 0 00 70190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0,1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99 0 00 70190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0,1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445,6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12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445,6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445,6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10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10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9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Средства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99 0 00 84010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99 0 00 84010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3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99 0 00 84010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3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проведения выборов и референдумов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117,7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117,7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4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117,7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4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117,7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99 0 00 </w:t>
            </w: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49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99 0 00 20550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54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99 0 00 20550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48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99 0 00 20550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107,7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107,7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107,7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9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107,7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106,8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7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106,8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7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0,9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0,9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12,5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79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99 0 00 18010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99 0 00 18010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99 0 00 18010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12,5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19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Обеспечение автономными дымовыми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99 0 00 70330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99 0 00 70330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76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99 0 00 70330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17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Обеспечение автономными дымовыми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99 0 00 80330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0,5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7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99 0 00 80330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0,5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76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99 0 00 80330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0,5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51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667,2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667,2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667,2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12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99 0 00 80760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484,7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99 0 00 80760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484,7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6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99 0 00 80760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484,7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82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значения,за счет акциз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99 0 00 80780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182,5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87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99 0 00 80780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182,5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7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99 0 00 80780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182,5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54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2498,2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4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1065"/>
        </w:trPr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Организация в границах поселений тепло-и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99 0 00 03540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13,0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99 0 00 03540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13,0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99 0 00 03540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13,0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3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359,5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359,5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78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99 0 00 06010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197,8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82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99 0 00 06010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197,8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99 0 00 06010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197,8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57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99 0 00 06040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99 0 00 06040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5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99 0 00 06040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58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99 0 00 06060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161,7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5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99 0 00 06060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161,7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99 0 00 06060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161,7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2125,7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2125,7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1054,2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14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632,1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632,1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9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361,1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361,1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61,0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99 0 00 05180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61,0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990 00 70510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1071,5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99 0 00 70510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1071,5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99 0 00 </w:t>
            </w: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70510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1071,5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lastRenderedPageBreak/>
              <w:t xml:space="preserve">Культура, кинематография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4094,2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4094,2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Пополнение материально-технической базы учреждения культуры : приобритение музыкальных инструментов, сценических костюмов и обуви, звуковой световой аппаратуры, одежды сцены и т.д.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72002L4670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545,4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72002L4670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545,4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72002L4670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545,4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3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3548,8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9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99 0 00 00720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296,8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139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99 0 00 00720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4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99 0 00 00720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99 0 00 00720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285,8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99 0 00 00720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285,8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99 0 00 00720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99 0 00 </w:t>
            </w: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00720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850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3252,0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C2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2492,0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2492,0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126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Новосибирсой области"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760,0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760,0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99 0 00 70510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760,0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15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Поддержка муниципальных учреждений культуры, находящихся на территории поселений Северного района Новосибирской области за счет средств областного бюджета в рамках государственной программы Новосибирской области "Культура Новосибирской области"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99 0 00 L5195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L5195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L5195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34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284,0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4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284,0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45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284,0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55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99 0 00 02020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284,0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4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99 0 00 02020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284,0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72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99 0 00 02020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284,0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40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57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99 0 00 05120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3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99 0 00 05120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67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99 0 00 05120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0,0</w:t>
            </w:r>
          </w:p>
        </w:tc>
      </w:tr>
      <w:tr w:rsidR="006017C2" w:rsidRPr="006017C2" w:rsidTr="006017C2">
        <w:trPr>
          <w:gridBefore w:val="1"/>
          <w:gridAfter w:val="2"/>
          <w:wBefore w:w="15" w:type="dxa"/>
          <w:wAfter w:w="2356" w:type="dxa"/>
          <w:trHeight w:val="3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C2" w:rsidRPr="006017C2" w:rsidRDefault="006017C2" w:rsidP="006017C2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6017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9623,5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77"/>
        </w:trPr>
        <w:tc>
          <w:tcPr>
            <w:tcW w:w="77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Таблица 1</w:t>
            </w:r>
          </w:p>
        </w:tc>
        <w:tc>
          <w:tcPr>
            <w:tcW w:w="14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96"/>
        </w:trPr>
        <w:tc>
          <w:tcPr>
            <w:tcW w:w="77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6017C2">
              <w:rPr>
                <w:rFonts w:cs="Times New Roman"/>
                <w:b/>
                <w:bCs/>
                <w:color w:val="000000"/>
                <w:szCs w:val="28"/>
              </w:rPr>
              <w:t>Ведомственная структура расходов местного бюджета на 2020 год</w:t>
            </w:r>
          </w:p>
        </w:tc>
        <w:tc>
          <w:tcPr>
            <w:tcW w:w="16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775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61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2"/>
              </w:rPr>
              <w:t>Наименование показателя</w:t>
            </w:r>
          </w:p>
        </w:tc>
        <w:tc>
          <w:tcPr>
            <w:tcW w:w="16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2"/>
              </w:rPr>
              <w:t>Код ведомственной классификации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2"/>
              </w:rPr>
              <w:t>Сумма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1001"/>
        </w:trPr>
        <w:tc>
          <w:tcPr>
            <w:tcW w:w="77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2"/>
              </w:rPr>
              <w:t>раздел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2"/>
              </w:rPr>
              <w:t>целевая статья</w:t>
            </w:r>
          </w:p>
        </w:tc>
        <w:tc>
          <w:tcPr>
            <w:tcW w:w="1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2"/>
              </w:rPr>
              <w:t>вид расходов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96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9623,5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1859,7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82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723,8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267,4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48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267,4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267,4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120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267,4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739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267,4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929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Новосибирсой области"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456,4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886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456,4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10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456,4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1073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6017C2">
              <w:rPr>
                <w:rFonts w:ascii="Arial" w:hAnsi="Arial" w:cs="Arial"/>
                <w:b/>
                <w:bCs/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988,2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10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542,6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1073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542,5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164,5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53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164,5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53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336,8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581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336,8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566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41,2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41,2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1234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96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67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0,1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886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445,6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566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017C2">
              <w:rPr>
                <w:rFonts w:cs="Times New Roman"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445,6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871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445,6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48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929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Средства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19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478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30,0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521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Обеспечение проведения выборов и референдумов 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117,7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53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117,7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117,7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117,7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463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107,7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107,7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406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107,7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914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107,7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914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106,8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10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106,8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10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0,9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552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0,9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506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12,5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754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506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10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38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826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12,5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552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Обеспечение автономными дымовыми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</w:t>
            </w: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 xml:space="preserve">малоподвижные одинокие пенсионеры и инвалиды за счет остатка средств 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99 0 00 70330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12,0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521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99 0 00 70330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12,0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99 0 00 70330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12,0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10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Обеспечение автономными дымовыми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99 0 00 80330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0,5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797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99 0 00 80330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0,5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710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99 0 00 80330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0,5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667,2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38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667,2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667,2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552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484,7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449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484,7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38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484,7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857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значения,за счет акциз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99 0 00 80780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182,5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581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99 0 00 80780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182,5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53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99 0 00 80780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182,5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581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2498,2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53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521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Организация в границах поселений тепло-и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99 0 00 03540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13,0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99 0 00 03540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13,0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99 0 00 03540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13,0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739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359,5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62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359,5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67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197,8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10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197,8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10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197,8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10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10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10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10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161,7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10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161,7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10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161,7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82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2125,7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2125,7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1349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1054,2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24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632,1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77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632,1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10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361,1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24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361,1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61,0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99 0 00 05180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61,0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1219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990 00 70510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1071,5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1219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99 0 00 70510 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1071,5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34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1071,5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566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4094,2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434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4094,2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1406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Пополнение материально-технической базы учреждения культуры : приобритение музыкальных инструментов, сценических костюмов и обуви, звуковой световой аппаратуры, одежды сцены и т.д.   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72002L4670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545,4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1001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72002L4670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545,4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826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72002L4670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545,4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3548,8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10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296,8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59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Расходы на выплату персонала в целях обеспечения выполнения функций государственными (муниципальными) органами, казенными </w:t>
            </w: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552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10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285,8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53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285,8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11,0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11,0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1219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3252,0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1219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017C2">
              <w:rPr>
                <w:rFonts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2492,0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2492,0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1219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Новосибирсой области"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760,0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10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760,0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10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760,0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1524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Поддержка муниципальных учреждений культуры, находящихся на территории поселений Северного района Новосибирской области за счет средств областного бюджета в рамках государственной программы Новосибирской области "Культура Новосибирской области" 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99 0 00 L5195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10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L5195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100,0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10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L5195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100,0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284,0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284,0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284,0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10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284,0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10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284,0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10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284,0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10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10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610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99 0 00 05120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</w:tr>
      <w:tr w:rsidR="006017C2" w:rsidRPr="006017C2" w:rsidTr="006017C2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7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C2" w:rsidRPr="006017C2" w:rsidRDefault="006017C2" w:rsidP="006017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017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9623,5</w:t>
            </w:r>
          </w:p>
        </w:tc>
      </w:tr>
    </w:tbl>
    <w:p w:rsidR="00CD6088" w:rsidRDefault="00CD6088">
      <w:pPr>
        <w:rPr>
          <w:sz w:val="24"/>
          <w:szCs w:val="24"/>
        </w:rPr>
        <w:sectPr w:rsidR="00CD6088" w:rsidSect="006017C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017C2" w:rsidRPr="006017C2" w:rsidRDefault="006017C2" w:rsidP="00A9136D">
      <w:pPr>
        <w:jc w:val="center"/>
        <w:rPr>
          <w:sz w:val="24"/>
          <w:szCs w:val="24"/>
        </w:rPr>
      </w:pPr>
    </w:p>
    <w:sectPr w:rsidR="006017C2" w:rsidRPr="006017C2" w:rsidSect="00A9136D">
      <w:headerReference w:type="default" r:id="rId7"/>
      <w:pgSz w:w="11906" w:h="16838" w:code="9"/>
      <w:pgMar w:top="1021" w:right="737" w:bottom="1021" w:left="1418" w:header="624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02B" w:rsidRDefault="004D502B" w:rsidP="00D35E05">
      <w:r>
        <w:separator/>
      </w:r>
    </w:p>
  </w:endnote>
  <w:endnote w:type="continuationSeparator" w:id="1">
    <w:p w:rsidR="004D502B" w:rsidRDefault="004D502B" w:rsidP="00D35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02B" w:rsidRDefault="004D502B" w:rsidP="00D35E05">
      <w:r>
        <w:separator/>
      </w:r>
    </w:p>
  </w:footnote>
  <w:footnote w:type="continuationSeparator" w:id="1">
    <w:p w:rsidR="004D502B" w:rsidRDefault="004D502B" w:rsidP="00D35E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3583965"/>
    </w:sdtPr>
    <w:sdtContent>
      <w:p w:rsidR="00FE3AB1" w:rsidRPr="00C447D7" w:rsidRDefault="00D35E05" w:rsidP="00C447D7">
        <w:pPr>
          <w:pStyle w:val="a8"/>
          <w:jc w:val="center"/>
        </w:pPr>
        <w:r>
          <w:fldChar w:fldCharType="begin"/>
        </w:r>
        <w:r w:rsidR="00CD6088">
          <w:instrText>PAGE   \* MERGEFORMAT</w:instrText>
        </w:r>
        <w:r>
          <w:fldChar w:fldCharType="separate"/>
        </w:r>
        <w:r w:rsidR="00A9136D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C63"/>
    <w:rsid w:val="004D502B"/>
    <w:rsid w:val="005C31D1"/>
    <w:rsid w:val="006017C2"/>
    <w:rsid w:val="00A9136D"/>
    <w:rsid w:val="00C72B5C"/>
    <w:rsid w:val="00CD6088"/>
    <w:rsid w:val="00D35E05"/>
    <w:rsid w:val="00F2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6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25C6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7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25C63"/>
    <w:pPr>
      <w:keepNext/>
      <w:autoSpaceDE w:val="0"/>
      <w:autoSpaceDN w:val="0"/>
      <w:adjustRightInd w:val="0"/>
      <w:ind w:firstLine="709"/>
      <w:jc w:val="center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25C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locked/>
    <w:rsid w:val="00F25C63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F25C6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F25C6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3">
    <w:name w:val="Сетка таблицы13"/>
    <w:basedOn w:val="a1"/>
    <w:uiPriority w:val="59"/>
    <w:rsid w:val="006017C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017C2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5">
    <w:name w:val="Emphasis"/>
    <w:qFormat/>
    <w:rsid w:val="006017C2"/>
    <w:rPr>
      <w:i/>
      <w:iCs/>
    </w:rPr>
  </w:style>
  <w:style w:type="character" w:styleId="a6">
    <w:name w:val="Hyperlink"/>
    <w:basedOn w:val="a0"/>
    <w:uiPriority w:val="99"/>
    <w:semiHidden/>
    <w:unhideWhenUsed/>
    <w:rsid w:val="006017C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017C2"/>
    <w:rPr>
      <w:color w:val="800080"/>
      <w:u w:val="single"/>
    </w:rPr>
  </w:style>
  <w:style w:type="paragraph" w:customStyle="1" w:styleId="xl66">
    <w:name w:val="xl66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017C2"/>
    <w:pP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017C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6017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6017C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6">
    <w:name w:val="xl86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8">
    <w:name w:val="xl88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9">
    <w:name w:val="xl89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6017C2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017C2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9">
    <w:name w:val="xl99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2">
    <w:name w:val="xl102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017C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017C2"/>
    <w:pP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5">
    <w:name w:val="xl105"/>
    <w:basedOn w:val="a"/>
    <w:rsid w:val="006017C2"/>
    <w:pP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9">
    <w:name w:val="xl109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5">
    <w:name w:val="xl115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6">
    <w:name w:val="xl116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017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8">
    <w:name w:val="xl118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9">
    <w:name w:val="xl119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0">
    <w:name w:val="xl120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1">
    <w:name w:val="xl121"/>
    <w:basedOn w:val="a"/>
    <w:rsid w:val="006017C2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7">
    <w:name w:val="xl127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017C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3">
    <w:name w:val="xl143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5">
    <w:name w:val="xl145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6">
    <w:name w:val="xl146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7">
    <w:name w:val="xl147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8">
    <w:name w:val="xl148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6017C2"/>
    <w:pP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601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017C2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58">
    <w:name w:val="xl158"/>
    <w:basedOn w:val="a"/>
    <w:rsid w:val="006017C2"/>
    <w:pP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6017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6017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D6088"/>
    <w:pPr>
      <w:tabs>
        <w:tab w:val="center" w:pos="4677"/>
        <w:tab w:val="right" w:pos="9355"/>
      </w:tabs>
    </w:pPr>
    <w:rPr>
      <w:rFonts w:asciiTheme="minorHAnsi" w:eastAsia="Times New Roman" w:hAnsiTheme="minorHAnsi"/>
      <w:sz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6088"/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60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6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vedds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8194</Words>
  <Characters>46712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2020-12-08T05:46:00Z</dcterms:created>
  <dcterms:modified xsi:type="dcterms:W3CDTF">2020-12-14T02:35:00Z</dcterms:modified>
</cp:coreProperties>
</file>