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74" w:rsidRDefault="00325A92" w:rsidP="003E59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E5974">
        <w:rPr>
          <w:rFonts w:ascii="Times New Roman" w:hAnsi="Times New Roman"/>
          <w:sz w:val="28"/>
          <w:szCs w:val="28"/>
        </w:rPr>
        <w:t>СОВЕТ ДЕПУТАТОВ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шестого созыва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E5974" w:rsidRDefault="003E5974" w:rsidP="003E5974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3E5974" w:rsidRDefault="003E5974" w:rsidP="003E597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3E5974" w:rsidRDefault="00331A79" w:rsidP="003E597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22- ой</w:t>
      </w:r>
      <w:r w:rsidR="003E5974">
        <w:rPr>
          <w:rFonts w:ascii="Times New Roman" w:hAnsi="Times New Roman"/>
          <w:bCs/>
          <w:sz w:val="28"/>
          <w:szCs w:val="28"/>
        </w:rPr>
        <w:t xml:space="preserve"> сессии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E5974" w:rsidRDefault="003E5974" w:rsidP="003E597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3E5974" w:rsidRDefault="00DD6201" w:rsidP="003E59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3E597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3E597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3E5974">
        <w:rPr>
          <w:rFonts w:ascii="Times New Roman" w:hAnsi="Times New Roman"/>
          <w:sz w:val="28"/>
          <w:szCs w:val="28"/>
        </w:rPr>
        <w:t xml:space="preserve">                                       с. Бергуль                                       № </w:t>
      </w:r>
      <w:r w:rsidR="00D56DC3">
        <w:rPr>
          <w:rFonts w:ascii="Times New Roman" w:hAnsi="Times New Roman"/>
          <w:sz w:val="28"/>
          <w:szCs w:val="28"/>
        </w:rPr>
        <w:t>5</w:t>
      </w: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</w:p>
    <w:p w:rsidR="003E5974" w:rsidRDefault="003E5974" w:rsidP="003E59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деятельности Главы Бергульского сельсовета Северного района Новосибирской области, результатах деятельности администрации  Бергульского сельсовета Северного района Новосибирской области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5A57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</w:p>
    <w:p w:rsidR="003E5974" w:rsidRDefault="003E5974" w:rsidP="003E59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 – ФЗ «Об общих принципах организации местного самоуправления в Российской Федерации», Уставом Бергульского сельсовета Северного района Новосибирской области, заслушав и обсудив отчет Главы Бергульского сельсовета Северного района Новосибирской области о результатах его деятельности и деятельности администрации  Бергульского сельсовета Северного района Новосибирской области за 202</w:t>
      </w:r>
      <w:r w:rsidR="008D75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Совет депутатов  Бергульского сельсовета Северного района Новосибирской области</w:t>
      </w: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E5974" w:rsidRDefault="003E5974" w:rsidP="003E59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Принять отчет Главы  Бергульского сельсовета Северного района Новосибирской области о результатах деятельности  Главы  Бергульского сельсовета Северного района Новосибирской области и результатах деятельности администрации  Бергульского сельсовета Северного района Новосибирской области за 202</w:t>
      </w:r>
      <w:r w:rsidR="008D75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3E5974" w:rsidRDefault="003E5974" w:rsidP="003E59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Деятельность  Главы  Бергульского сельсовета Северного района Новосибирской области по результатам его ежегодного отчета перед Советом депутатов  Бергульского сельсовета Северного района Новосибирской области за 202</w:t>
      </w:r>
      <w:r w:rsidR="008D75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признать удовлетворительной</w:t>
      </w: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данное решение в периодическом печатном издании «Вестник  Бергульского сельсовета»</w:t>
      </w: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</w:p>
    <w:p w:rsidR="003E5974" w:rsidRDefault="003E5974" w:rsidP="003E59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Р.А.Хохлова</w:t>
      </w:r>
    </w:p>
    <w:p w:rsidR="003E5974" w:rsidRDefault="003E5974" w:rsidP="00611F1F">
      <w:pPr>
        <w:jc w:val="both"/>
        <w:rPr>
          <w:rFonts w:ascii="Times New Roman" w:hAnsi="Times New Roman"/>
          <w:sz w:val="28"/>
          <w:szCs w:val="28"/>
        </w:rPr>
      </w:pP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D6201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О Т Ч Е Т</w:t>
      </w:r>
    </w:p>
    <w:p w:rsidR="00611F1F" w:rsidRDefault="00611F1F" w:rsidP="00611F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проделанной работе   Бергульского   сельсовета за  202</w:t>
      </w:r>
      <w:r w:rsidR="005A57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год.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На территории МО Бергульского сельсовета проживает   3</w:t>
      </w:r>
      <w:r w:rsidR="005A57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  человек, из них в Бергуле</w:t>
      </w:r>
      <w:r w:rsidR="00FE6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</w:t>
      </w:r>
      <w:r w:rsidR="00FE69C3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чел., в Ичкале- 1</w:t>
      </w:r>
      <w:r w:rsidR="00FE69C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чел.,</w:t>
      </w:r>
      <w:r w:rsidR="00FE6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Мало-Карагаевке население отсутствует. За  202</w:t>
      </w:r>
      <w:r w:rsidR="005A57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  в Бергуле родилось </w:t>
      </w:r>
      <w:r w:rsidR="00FE69C3">
        <w:rPr>
          <w:rFonts w:ascii="Times New Roman" w:hAnsi="Times New Roman"/>
          <w:sz w:val="28"/>
          <w:szCs w:val="28"/>
        </w:rPr>
        <w:t>1ребенок</w:t>
      </w:r>
      <w:r>
        <w:rPr>
          <w:rFonts w:ascii="Times New Roman" w:hAnsi="Times New Roman"/>
          <w:sz w:val="28"/>
          <w:szCs w:val="28"/>
        </w:rPr>
        <w:t xml:space="preserve">,  умерло </w:t>
      </w:r>
      <w:r w:rsidR="00331A7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человек, прибыло </w:t>
      </w:r>
      <w:r w:rsidR="00331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чел., а выбыло </w:t>
      </w:r>
      <w:r w:rsidR="00FE69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человек</w:t>
      </w:r>
      <w:r w:rsidR="00FE69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Из этого количества людей – </w:t>
      </w:r>
      <w:r w:rsidR="00FE69C3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пенсионера, инвалидов ВОВ нет, солдатских  вдов нет,  одна репрессированная и пострадавшая от репрессий, 1</w:t>
      </w:r>
      <w:r w:rsidR="00FE69C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инвалидов    по общему заболеванию, </w:t>
      </w:r>
      <w:r w:rsidR="00FE69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многодетных семей, 4</w:t>
      </w:r>
      <w:r w:rsidR="00FE69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ветеран</w:t>
      </w:r>
      <w:r w:rsidR="00FE69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труда Новосибирской области, </w:t>
      </w:r>
      <w:r w:rsidR="00FE69C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ветеранов  труда РФ.   Все эти категории людей требуют к себе особого внимания, заботы и поддержки, и мы стараемся работать для людей.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 202</w:t>
      </w:r>
      <w:r w:rsidR="005A57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было проведено  1</w:t>
      </w:r>
      <w:r w:rsidR="005A57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сессий,  были рассмотрены  вопросы и приняты нормативно-правовые акты,  такие как: 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 внесении изменений в  Устав  Бергульского сельсовета Северного района Новосибирской области.    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исполнении местного  бюджета Бергульского  сельсовета  Северного  района  Новосибирской  области за 202</w:t>
      </w:r>
      <w:r w:rsidR="005A5708">
        <w:rPr>
          <w:rFonts w:ascii="Times New Roman" w:hAnsi="Times New Roman"/>
          <w:sz w:val="28"/>
          <w:szCs w:val="28"/>
        </w:rPr>
        <w:t>1</w:t>
      </w:r>
    </w:p>
    <w:p w:rsidR="00611F1F" w:rsidRDefault="00611F1F" w:rsidP="00611F1F">
      <w:pPr>
        <w:tabs>
          <w:tab w:val="center" w:pos="530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 утверждении плана социально-экономического развития Бергульского сельсовета на 202</w:t>
      </w:r>
      <w:r w:rsidR="005A57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плановый период до 202</w:t>
      </w:r>
      <w:r w:rsidR="005A57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11F1F" w:rsidRDefault="00611F1F" w:rsidP="00611F1F">
      <w:pPr>
        <w:tabs>
          <w:tab w:val="center" w:pos="530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 утверждении местного бюджета администрации Бергульского сельсовета Северного района Новосибирской области на 202</w:t>
      </w:r>
      <w:r w:rsidR="005A57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 и плановый период 202</w:t>
      </w:r>
      <w:r w:rsidR="005A57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5A57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годов. 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В бюджет Бергульского сельсовета за 202</w:t>
      </w:r>
      <w:r w:rsidR="008D75E9">
        <w:rPr>
          <w:rFonts w:ascii="Times New Roman" w:hAnsi="Times New Roman"/>
          <w:bCs/>
          <w:kern w:val="32"/>
          <w:sz w:val="28"/>
          <w:szCs w:val="28"/>
        </w:rPr>
        <w:t>1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год поступило доходов на сумму </w:t>
      </w:r>
      <w:r w:rsidR="008D75E9">
        <w:rPr>
          <w:rFonts w:ascii="Times New Roman" w:hAnsi="Times New Roman"/>
          <w:bCs/>
          <w:kern w:val="32"/>
          <w:sz w:val="28"/>
          <w:szCs w:val="28"/>
        </w:rPr>
        <w:t>9535,8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тыс.руб.  это </w:t>
      </w:r>
      <w:r w:rsidR="00223E74"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_</w:t>
      </w:r>
      <w:r w:rsidR="008D75E9"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 xml:space="preserve">100,5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% плановых годовых назначений. 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Израсходовано: 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Культура   </w:t>
      </w:r>
      <w:r w:rsidR="008D75E9">
        <w:rPr>
          <w:rFonts w:ascii="Times New Roman" w:hAnsi="Times New Roman"/>
          <w:bCs/>
          <w:kern w:val="32"/>
          <w:sz w:val="28"/>
          <w:szCs w:val="28"/>
        </w:rPr>
        <w:t xml:space="preserve">3687,4 </w:t>
      </w:r>
      <w:r>
        <w:rPr>
          <w:rFonts w:ascii="Times New Roman" w:hAnsi="Times New Roman"/>
          <w:bCs/>
          <w:kern w:val="32"/>
          <w:sz w:val="28"/>
          <w:szCs w:val="28"/>
        </w:rPr>
        <w:t>тыс.руб.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администрация  </w:t>
      </w:r>
      <w:r w:rsidR="008D75E9">
        <w:rPr>
          <w:rFonts w:ascii="Times New Roman" w:hAnsi="Times New Roman"/>
          <w:bCs/>
          <w:kern w:val="32"/>
          <w:sz w:val="28"/>
          <w:szCs w:val="28"/>
        </w:rPr>
        <w:t>1772,6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тыс.руб.</w:t>
      </w:r>
    </w:p>
    <w:p w:rsidR="008D75E9" w:rsidRDefault="008D75E9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Cs/>
          <w:kern w:val="32"/>
          <w:sz w:val="28"/>
          <w:szCs w:val="28"/>
        </w:rPr>
        <w:t>национальная безопасность и правоохранительная деятельность  0,5 тыс. руб.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благоустройство </w:t>
      </w:r>
      <w:r w:rsidR="008D75E9">
        <w:rPr>
          <w:rFonts w:ascii="Times New Roman" w:hAnsi="Times New Roman"/>
          <w:bCs/>
          <w:kern w:val="32"/>
          <w:sz w:val="28"/>
          <w:szCs w:val="28"/>
        </w:rPr>
        <w:t>392,6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тыс.руб.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коммунальное хозяйство </w:t>
      </w:r>
      <w:r w:rsidR="008D75E9">
        <w:rPr>
          <w:rFonts w:ascii="Times New Roman" w:hAnsi="Times New Roman"/>
          <w:bCs/>
          <w:kern w:val="32"/>
          <w:sz w:val="28"/>
          <w:szCs w:val="28"/>
        </w:rPr>
        <w:t xml:space="preserve">199,8 </w:t>
      </w:r>
      <w:r>
        <w:rPr>
          <w:rFonts w:ascii="Times New Roman" w:hAnsi="Times New Roman"/>
          <w:bCs/>
          <w:kern w:val="32"/>
          <w:sz w:val="28"/>
          <w:szCs w:val="28"/>
        </w:rPr>
        <w:t>тыс.руб.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дорожное хозяйство </w:t>
      </w:r>
      <w:r w:rsidR="008D75E9">
        <w:rPr>
          <w:rFonts w:ascii="Times New Roman" w:hAnsi="Times New Roman"/>
          <w:bCs/>
          <w:kern w:val="32"/>
          <w:sz w:val="28"/>
          <w:szCs w:val="28"/>
        </w:rPr>
        <w:t>478,5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тыс.руб.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жилищно-коммунальное хозяйство </w:t>
      </w:r>
      <w:r w:rsidR="008D75E9">
        <w:rPr>
          <w:rFonts w:ascii="Times New Roman" w:hAnsi="Times New Roman"/>
          <w:bCs/>
          <w:kern w:val="32"/>
          <w:sz w:val="28"/>
          <w:szCs w:val="28"/>
        </w:rPr>
        <w:t>2300,8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тыс.руб.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Cs/>
          <w:kern w:val="32"/>
          <w:sz w:val="28"/>
          <w:szCs w:val="28"/>
        </w:rPr>
        <w:lastRenderedPageBreak/>
        <w:t xml:space="preserve">ревизионная комиссия </w:t>
      </w:r>
      <w:r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30,0</w:t>
      </w:r>
      <w:r>
        <w:rPr>
          <w:rFonts w:ascii="Times New Roman" w:hAnsi="Times New Roman"/>
          <w:bCs/>
          <w:kern w:val="32"/>
          <w:sz w:val="28"/>
          <w:szCs w:val="28"/>
        </w:rPr>
        <w:t>тыс.руб.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пенсионное обеспечение</w:t>
      </w:r>
      <w:r w:rsidR="008D75E9">
        <w:rPr>
          <w:rFonts w:ascii="Times New Roman" w:hAnsi="Times New Roman"/>
          <w:bCs/>
          <w:kern w:val="32"/>
          <w:sz w:val="28"/>
          <w:szCs w:val="28"/>
        </w:rPr>
        <w:t xml:space="preserve"> 234,2 тыс. </w:t>
      </w:r>
      <w:r>
        <w:rPr>
          <w:rFonts w:ascii="Times New Roman" w:hAnsi="Times New Roman"/>
          <w:bCs/>
          <w:kern w:val="32"/>
          <w:sz w:val="28"/>
          <w:szCs w:val="28"/>
        </w:rPr>
        <w:t>руб.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воинский учёт   </w:t>
      </w:r>
      <w:r w:rsidR="008D75E9">
        <w:rPr>
          <w:rFonts w:ascii="Times New Roman" w:hAnsi="Times New Roman"/>
          <w:bCs/>
          <w:kern w:val="32"/>
          <w:sz w:val="28"/>
          <w:szCs w:val="28"/>
        </w:rPr>
        <w:t>110,0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тыс.руб.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физическая культура и спорт </w:t>
      </w:r>
      <w:r w:rsidR="008D75E9">
        <w:rPr>
          <w:rFonts w:ascii="Times New Roman" w:hAnsi="Times New Roman"/>
          <w:bCs/>
          <w:kern w:val="32"/>
          <w:sz w:val="28"/>
          <w:szCs w:val="28"/>
        </w:rPr>
        <w:t xml:space="preserve">5,1 </w:t>
      </w:r>
      <w:r>
        <w:rPr>
          <w:rFonts w:ascii="Times New Roman" w:hAnsi="Times New Roman"/>
          <w:bCs/>
          <w:kern w:val="32"/>
          <w:sz w:val="28"/>
          <w:szCs w:val="28"/>
        </w:rPr>
        <w:t>тыс.руб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Всего расходов: _</w:t>
      </w:r>
      <w:r w:rsidR="008D75E9"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9211,5</w:t>
      </w:r>
      <w:r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_</w:t>
      </w:r>
      <w:r>
        <w:rPr>
          <w:rFonts w:ascii="Times New Roman" w:hAnsi="Times New Roman"/>
          <w:bCs/>
          <w:kern w:val="32"/>
          <w:sz w:val="28"/>
          <w:szCs w:val="28"/>
        </w:rPr>
        <w:t>тыс.руб.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Остаток: __</w:t>
      </w:r>
      <w:r w:rsidR="008D75E9"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761,7</w:t>
      </w:r>
      <w:r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_</w:t>
      </w:r>
      <w:r>
        <w:rPr>
          <w:rFonts w:ascii="Times New Roman" w:hAnsi="Times New Roman"/>
          <w:bCs/>
          <w:kern w:val="32"/>
          <w:sz w:val="28"/>
          <w:szCs w:val="28"/>
        </w:rPr>
        <w:t>тыс.руб.</w:t>
      </w:r>
    </w:p>
    <w:p w:rsidR="00611F1F" w:rsidRDefault="00611F1F" w:rsidP="00611F1F">
      <w:pPr>
        <w:tabs>
          <w:tab w:val="left" w:pos="3255"/>
        </w:tabs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Основные доходы получены от поступления земельного налога, арендной платы от сдачи муниципального имущества, НДФЛ, госпошлины, акцизы на дорожный фонд, доходы от платных услуг населению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территории  администрации  работает Совет  женщин, Совет  ветеранов все  члены  Совета  всегда  действуют  слаженно, добросовестно  и  с  уважением   относятся  к  людям  своего  села.  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жителей села принимают активное участие в работах по благоустройству возле своих домов, убирают дрова, высаживают деревья и цветы. Есть у нас усадьбы образцового порядка.   Это усадьбы                                                    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Трофимовой Нины Степановны, Чалковой Татьяны Антоновны, Кольченко Надежды Ивановны, Халява Полины</w:t>
      </w:r>
      <w:r w:rsidR="00331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Григорьевны, Прохоровой Ирины Васильевны,  Федоровой Тамары Николаевны, Аниброевой Ольги Леонидовны, Арманчевой Валентины Ивановны,  и многие другие. Всегда приятно зайти на территорию организаций Бергульского д/с,  Бергульской  основной  школы, Бергульского СДК.  Благоустройством занимались все организации, находящиеся на территории  поселения.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по благоустройству будет всегда стоять на контроле в администрации.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сравнить поголовье скота по администрации, 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01.01.202</w:t>
      </w:r>
      <w:r w:rsidR="005A57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г- </w:t>
      </w:r>
      <w:r w:rsidR="005A5708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КРС;  на 01.01.202</w:t>
      </w:r>
      <w:r w:rsidR="005A57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 -</w:t>
      </w:r>
      <w:r w:rsidR="005A5708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 xml:space="preserve"> КРС поголовье </w:t>
      </w:r>
      <w:r>
        <w:rPr>
          <w:rFonts w:ascii="Times New Roman" w:hAnsi="Times New Roman"/>
          <w:color w:val="000000" w:themeColor="text1"/>
          <w:sz w:val="28"/>
          <w:szCs w:val="28"/>
        </w:rPr>
        <w:t>уменьшается</w:t>
      </w:r>
      <w:r>
        <w:rPr>
          <w:rFonts w:ascii="Times New Roman" w:hAnsi="Times New Roman"/>
          <w:sz w:val="28"/>
          <w:szCs w:val="28"/>
        </w:rPr>
        <w:t>.</w:t>
      </w:r>
    </w:p>
    <w:p w:rsidR="0098442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Проводились работы по ремонту и обслуживанию  дорог.</w:t>
      </w:r>
    </w:p>
    <w:p w:rsidR="00611F1F" w:rsidRDefault="0098442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 ремонт ограждения кладбища с. Бергуль, с вырезанием деревьев и мелких кустарников. Работы проводились работниками МКУ ЖКХ Бергульского сельсовета. Установлено </w:t>
      </w:r>
      <w:r w:rsidR="00DD6201">
        <w:rPr>
          <w:rFonts w:ascii="Times New Roman" w:hAnsi="Times New Roman"/>
          <w:sz w:val="28"/>
          <w:szCs w:val="28"/>
        </w:rPr>
        <w:t xml:space="preserve"> на сумму   235 т.р. </w:t>
      </w:r>
      <w:r>
        <w:rPr>
          <w:rFonts w:ascii="Times New Roman" w:hAnsi="Times New Roman"/>
          <w:sz w:val="28"/>
          <w:szCs w:val="28"/>
        </w:rPr>
        <w:t>оборудование водоочистки питьевой воды в с.Бергуль. Закуплен игровой комплекс  на детскую площадку</w:t>
      </w:r>
      <w:r w:rsidR="00525D40">
        <w:rPr>
          <w:rFonts w:ascii="Times New Roman" w:hAnsi="Times New Roman"/>
          <w:sz w:val="28"/>
          <w:szCs w:val="28"/>
        </w:rPr>
        <w:t xml:space="preserve"> «Крепость» на сумму 185 т.р.</w:t>
      </w:r>
      <w:r w:rsidR="00A07210">
        <w:rPr>
          <w:rFonts w:ascii="Times New Roman" w:hAnsi="Times New Roman"/>
          <w:sz w:val="28"/>
          <w:szCs w:val="28"/>
        </w:rPr>
        <w:t xml:space="preserve"> С работниками СДК и ЖКХ </w:t>
      </w:r>
      <w:r w:rsidR="00A07210">
        <w:rPr>
          <w:rFonts w:ascii="Times New Roman" w:hAnsi="Times New Roman"/>
          <w:sz w:val="28"/>
          <w:szCs w:val="28"/>
        </w:rPr>
        <w:lastRenderedPageBreak/>
        <w:t xml:space="preserve">проведен субботник по очистки </w:t>
      </w:r>
      <w:r w:rsidR="00DD6201">
        <w:rPr>
          <w:rFonts w:ascii="Times New Roman" w:hAnsi="Times New Roman"/>
          <w:sz w:val="28"/>
          <w:szCs w:val="28"/>
        </w:rPr>
        <w:t xml:space="preserve"> </w:t>
      </w:r>
      <w:r w:rsidR="00A07210">
        <w:rPr>
          <w:rFonts w:ascii="Times New Roman" w:hAnsi="Times New Roman"/>
          <w:sz w:val="28"/>
          <w:szCs w:val="28"/>
        </w:rPr>
        <w:t>берега реки Тара, и парка возле д.Музея, от мелкого кустарника.</w:t>
      </w:r>
      <w:r w:rsidR="00325A92">
        <w:rPr>
          <w:rFonts w:ascii="Times New Roman" w:hAnsi="Times New Roman"/>
          <w:sz w:val="28"/>
          <w:szCs w:val="28"/>
        </w:rPr>
        <w:t xml:space="preserve"> </w:t>
      </w:r>
      <w:r w:rsidR="00A07210">
        <w:rPr>
          <w:rFonts w:ascii="Times New Roman" w:hAnsi="Times New Roman"/>
          <w:sz w:val="28"/>
          <w:szCs w:val="28"/>
        </w:rPr>
        <w:t>При</w:t>
      </w:r>
      <w:r w:rsidR="00BA52EB">
        <w:rPr>
          <w:rFonts w:ascii="Times New Roman" w:hAnsi="Times New Roman"/>
          <w:sz w:val="28"/>
          <w:szCs w:val="28"/>
        </w:rPr>
        <w:t>о</w:t>
      </w:r>
      <w:r w:rsidR="00A07210">
        <w:rPr>
          <w:rFonts w:ascii="Times New Roman" w:hAnsi="Times New Roman"/>
          <w:sz w:val="28"/>
          <w:szCs w:val="28"/>
        </w:rPr>
        <w:t xml:space="preserve">бретено 15 шт. </w:t>
      </w:r>
      <w:r w:rsidR="00325A92">
        <w:rPr>
          <w:rFonts w:ascii="Times New Roman" w:hAnsi="Times New Roman"/>
          <w:sz w:val="28"/>
          <w:szCs w:val="28"/>
        </w:rPr>
        <w:t>у</w:t>
      </w:r>
      <w:r w:rsidR="00A07210">
        <w:rPr>
          <w:rFonts w:ascii="Times New Roman" w:hAnsi="Times New Roman"/>
          <w:sz w:val="28"/>
          <w:szCs w:val="28"/>
        </w:rPr>
        <w:t>личных фон</w:t>
      </w:r>
      <w:r w:rsidR="00897C1C">
        <w:rPr>
          <w:rFonts w:ascii="Times New Roman" w:hAnsi="Times New Roman"/>
          <w:sz w:val="28"/>
          <w:szCs w:val="28"/>
        </w:rPr>
        <w:t>а</w:t>
      </w:r>
      <w:r w:rsidR="00A07210">
        <w:rPr>
          <w:rFonts w:ascii="Times New Roman" w:hAnsi="Times New Roman"/>
          <w:sz w:val="28"/>
          <w:szCs w:val="28"/>
        </w:rPr>
        <w:t>рей, для освещения улиц с.Бергуль и д. Ичкала.</w:t>
      </w:r>
      <w:bookmarkStart w:id="0" w:name="_GoBack"/>
      <w:bookmarkEnd w:id="0"/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Выкашивали в течение лета  траву на спортивной площадке, в музее, клубе и возле автобусной  остановке.    Регулярно производилось  обслуживание и ремонт уличного освещения, гр</w:t>
      </w:r>
      <w:r w:rsidR="003E5974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дирование  улиц летом, в зимнее время  очистка от снега.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Оказывались  услуги - населению по распиловке древесины,</w:t>
      </w:r>
      <w:r w:rsidR="00325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вспашке огородов, вывозке  сена, дров и другие услуги.</w:t>
      </w:r>
    </w:p>
    <w:p w:rsidR="00611F1F" w:rsidRDefault="00611F1F" w:rsidP="00611F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учреждения  образования, медицины, культуры на территории администрации работали  без сбоев и выполняли предназначенные для них функции.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течении 20</w:t>
      </w:r>
      <w:r w:rsidR="003E5974">
        <w:rPr>
          <w:rFonts w:ascii="Times New Roman" w:hAnsi="Times New Roman"/>
          <w:sz w:val="28"/>
          <w:szCs w:val="28"/>
        </w:rPr>
        <w:t>2</w:t>
      </w:r>
      <w:r w:rsidR="00DD6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администрация решала все вопросы жизнеобеспечения и жизнедеятельности населения. </w:t>
      </w:r>
    </w:p>
    <w:p w:rsidR="005A659E" w:rsidRDefault="00D56DC3"/>
    <w:sectPr w:rsidR="005A659E" w:rsidSect="001E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1F1F"/>
    <w:rsid w:val="000626BB"/>
    <w:rsid w:val="001E1405"/>
    <w:rsid w:val="00223E74"/>
    <w:rsid w:val="00325A92"/>
    <w:rsid w:val="00331A79"/>
    <w:rsid w:val="00335B83"/>
    <w:rsid w:val="003E5974"/>
    <w:rsid w:val="00446E54"/>
    <w:rsid w:val="00525D40"/>
    <w:rsid w:val="005620C4"/>
    <w:rsid w:val="005A5708"/>
    <w:rsid w:val="00611F1F"/>
    <w:rsid w:val="006843B0"/>
    <w:rsid w:val="006E3525"/>
    <w:rsid w:val="008737B0"/>
    <w:rsid w:val="00897C1C"/>
    <w:rsid w:val="008D75E9"/>
    <w:rsid w:val="008F35A8"/>
    <w:rsid w:val="00925510"/>
    <w:rsid w:val="00946A23"/>
    <w:rsid w:val="0098442F"/>
    <w:rsid w:val="00A07210"/>
    <w:rsid w:val="00B20E23"/>
    <w:rsid w:val="00BA52EB"/>
    <w:rsid w:val="00C54413"/>
    <w:rsid w:val="00D56DC3"/>
    <w:rsid w:val="00D71A59"/>
    <w:rsid w:val="00DD6201"/>
    <w:rsid w:val="00E91EC7"/>
    <w:rsid w:val="00FE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9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9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11</cp:revision>
  <dcterms:created xsi:type="dcterms:W3CDTF">2022-03-23T04:48:00Z</dcterms:created>
  <dcterms:modified xsi:type="dcterms:W3CDTF">2022-03-29T05:07:00Z</dcterms:modified>
</cp:coreProperties>
</file>