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C3" w:rsidRDefault="009178C3" w:rsidP="00917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БЕРГУЛЬСКОГО  СЕЛЬСОВЕТА </w:t>
      </w:r>
    </w:p>
    <w:p w:rsidR="009178C3" w:rsidRDefault="009178C3" w:rsidP="00917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 РАЙОНА</w:t>
      </w:r>
    </w:p>
    <w:p w:rsidR="009178C3" w:rsidRDefault="009178C3" w:rsidP="00917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9178C3" w:rsidRDefault="009178C3" w:rsidP="00917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9178C3" w:rsidRDefault="009178C3" w:rsidP="00917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8C3" w:rsidRDefault="009178C3" w:rsidP="00917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178C3" w:rsidRDefault="009178C3" w:rsidP="009178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48-й сессии</w:t>
      </w:r>
    </w:p>
    <w:p w:rsidR="009178C3" w:rsidRDefault="009178C3" w:rsidP="009178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78C3" w:rsidRDefault="009178C3" w:rsidP="009178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04.09.2019                                       с. Бергуль                                               № 3</w:t>
      </w:r>
    </w:p>
    <w:p w:rsidR="009178C3" w:rsidRDefault="009178C3" w:rsidP="009178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78C3" w:rsidRPr="00FB1DD8" w:rsidRDefault="009178C3" w:rsidP="009178C3">
      <w:pPr>
        <w:pStyle w:val="ConsPlusTitle"/>
        <w:jc w:val="center"/>
        <w:rPr>
          <w:b w:val="0"/>
          <w:sz w:val="28"/>
          <w:szCs w:val="28"/>
        </w:rPr>
      </w:pPr>
      <w:r w:rsidRPr="00FB1DD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Бергульского  сельсовета </w:t>
      </w:r>
      <w:r w:rsidRPr="00FB1DD8">
        <w:rPr>
          <w:rFonts w:ascii="Times New Roman" w:hAnsi="Times New Roman" w:cs="Times New Roman"/>
          <w:b w:val="0"/>
          <w:sz w:val="28"/>
          <w:szCs w:val="28"/>
        </w:rPr>
        <w:t>Северно</w:t>
      </w:r>
      <w:r>
        <w:rPr>
          <w:rFonts w:ascii="Times New Roman" w:hAnsi="Times New Roman" w:cs="Times New Roman"/>
          <w:b w:val="0"/>
          <w:sz w:val="28"/>
          <w:szCs w:val="28"/>
        </w:rPr>
        <w:t>го района Новосибирской области</w:t>
      </w:r>
      <w:r w:rsidRPr="00FB1DD8">
        <w:rPr>
          <w:rFonts w:ascii="Times New Roman" w:hAnsi="Times New Roman" w:cs="Times New Roman"/>
          <w:b w:val="0"/>
          <w:sz w:val="28"/>
          <w:szCs w:val="28"/>
        </w:rPr>
        <w:t xml:space="preserve"> свободного от прав третьих лиц (за исключением имущественных прав  субъектов малого и среднего предпринимательства) </w:t>
      </w:r>
    </w:p>
    <w:p w:rsidR="009178C3" w:rsidRDefault="009178C3" w:rsidP="009178C3">
      <w:pPr>
        <w:ind w:firstLine="720"/>
        <w:jc w:val="both"/>
        <w:rPr>
          <w:szCs w:val="28"/>
        </w:rPr>
      </w:pPr>
    </w:p>
    <w:p w:rsidR="009178C3" w:rsidRPr="00CB223A" w:rsidRDefault="009178C3" w:rsidP="009178C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3A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CB223A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CB223A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223A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Pr="00FB1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C65E10">
        <w:rPr>
          <w:rFonts w:ascii="Times New Roman" w:hAnsi="Times New Roman" w:cs="Times New Roman"/>
          <w:sz w:val="28"/>
          <w:szCs w:val="28"/>
        </w:rPr>
        <w:t>"</w:t>
      </w:r>
      <w:hyperlink r:id="rId5" w:history="1">
        <w:r w:rsidRPr="00C65E10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</w:t>
      </w:r>
      <w:r w:rsidRPr="00CB223A"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CB223A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</w:t>
      </w:r>
    </w:p>
    <w:p w:rsidR="009178C3" w:rsidRPr="00CB223A" w:rsidRDefault="009178C3" w:rsidP="009178C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23A">
        <w:rPr>
          <w:rFonts w:ascii="Times New Roman" w:hAnsi="Times New Roman" w:cs="Times New Roman"/>
          <w:sz w:val="28"/>
          <w:szCs w:val="28"/>
        </w:rPr>
        <w:t>РЕШИЛ:</w:t>
      </w:r>
    </w:p>
    <w:p w:rsidR="009178C3" w:rsidRPr="00EF53A5" w:rsidRDefault="009178C3" w:rsidP="009178C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23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7" w:history="1">
        <w:r w:rsidRPr="00CB223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B223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</w:t>
      </w:r>
      <w:r w:rsidRPr="00CB223A">
        <w:rPr>
          <w:rFonts w:ascii="Times New Roman" w:hAnsi="Times New Roman" w:cs="Times New Roman"/>
          <w:sz w:val="28"/>
          <w:szCs w:val="28"/>
        </w:rPr>
        <w:t>еверно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CB223A">
        <w:rPr>
          <w:rFonts w:ascii="Times New Roman" w:hAnsi="Times New Roman" w:cs="Times New Roman"/>
          <w:sz w:val="28"/>
          <w:szCs w:val="28"/>
        </w:rPr>
        <w:t xml:space="preserve"> свободного от прав </w:t>
      </w:r>
      <w:r w:rsidRPr="00EF53A5">
        <w:rPr>
          <w:rFonts w:ascii="Times New Roman" w:hAnsi="Times New Roman" w:cs="Times New Roman"/>
          <w:sz w:val="28"/>
          <w:szCs w:val="28"/>
        </w:rPr>
        <w:t>третьих лиц (за исключением имущественных прав субъектов малого и среднего предпринимательства).</w:t>
      </w:r>
    </w:p>
    <w:p w:rsidR="009178C3" w:rsidRDefault="009178C3" w:rsidP="009178C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органа  местного самоуправления Бергульского  сельсовета  Северного района Новосибирской области « Вестник Бергульского  сельсовета» .</w:t>
      </w:r>
    </w:p>
    <w:p w:rsidR="009178C3" w:rsidRPr="00C65E10" w:rsidRDefault="009178C3" w:rsidP="009178C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65E10">
        <w:rPr>
          <w:rFonts w:ascii="Times New Roman" w:hAnsi="Times New Roman"/>
          <w:sz w:val="28"/>
          <w:szCs w:val="28"/>
        </w:rPr>
        <w:t>3. Контроль за исполнением решения возложить на комиссию по бюджету, налогам и собственности (</w:t>
      </w:r>
      <w:r>
        <w:rPr>
          <w:rFonts w:ascii="Times New Roman" w:hAnsi="Times New Roman"/>
          <w:sz w:val="28"/>
          <w:szCs w:val="28"/>
        </w:rPr>
        <w:t>Хохлова Р.А.</w:t>
      </w:r>
      <w:r w:rsidRPr="00C65E10">
        <w:rPr>
          <w:rFonts w:ascii="Times New Roman" w:hAnsi="Times New Roman"/>
          <w:sz w:val="28"/>
          <w:szCs w:val="28"/>
        </w:rPr>
        <w:t>).</w:t>
      </w:r>
    </w:p>
    <w:p w:rsidR="009178C3" w:rsidRDefault="009178C3" w:rsidP="00917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78C3" w:rsidRDefault="009178C3" w:rsidP="00917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78C3" w:rsidRPr="00C65E10" w:rsidRDefault="009178C3" w:rsidP="009178C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9178C3" w:rsidRPr="00C65E10" w:rsidTr="00EB3C69">
        <w:tc>
          <w:tcPr>
            <w:tcW w:w="5211" w:type="dxa"/>
            <w:hideMark/>
          </w:tcPr>
          <w:p w:rsidR="009178C3" w:rsidRDefault="009178C3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Бергульского  сельсовета</w:t>
            </w:r>
          </w:p>
          <w:p w:rsidR="009178C3" w:rsidRPr="00C65E10" w:rsidRDefault="009178C3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9178C3" w:rsidRPr="00C65E10" w:rsidRDefault="009178C3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178C3" w:rsidRPr="00C65E10" w:rsidRDefault="009178C3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Р.А.Хохлова</w:t>
            </w:r>
          </w:p>
        </w:tc>
        <w:tc>
          <w:tcPr>
            <w:tcW w:w="5211" w:type="dxa"/>
          </w:tcPr>
          <w:p w:rsidR="009178C3" w:rsidRDefault="009178C3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Бергульского  сельсовета</w:t>
            </w:r>
          </w:p>
          <w:p w:rsidR="009178C3" w:rsidRPr="00C65E10" w:rsidRDefault="009178C3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9178C3" w:rsidRPr="00C65E10" w:rsidRDefault="009178C3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178C3" w:rsidRPr="00C65E10" w:rsidRDefault="009178C3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9178C3" w:rsidRPr="00C65E10" w:rsidRDefault="009178C3" w:rsidP="00EB3C6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И.А.Трофимов</w:t>
            </w:r>
          </w:p>
          <w:p w:rsidR="009178C3" w:rsidRPr="00C65E10" w:rsidRDefault="009178C3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8C3" w:rsidRPr="00C65E10" w:rsidRDefault="009178C3" w:rsidP="00917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Default="009178C3" w:rsidP="009178C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178C3" w:rsidRPr="00C65E10" w:rsidRDefault="009178C3" w:rsidP="009178C3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78C3" w:rsidRDefault="009178C3" w:rsidP="009178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65E10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1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178C3" w:rsidRPr="00C65E10" w:rsidRDefault="009178C3" w:rsidP="009178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  сельсовета С</w:t>
      </w:r>
      <w:r w:rsidRPr="00C65E10">
        <w:rPr>
          <w:rFonts w:ascii="Times New Roman" w:hAnsi="Times New Roman" w:cs="Times New Roman"/>
          <w:sz w:val="28"/>
          <w:szCs w:val="28"/>
        </w:rPr>
        <w:t>еверного района</w:t>
      </w:r>
    </w:p>
    <w:p w:rsidR="009178C3" w:rsidRDefault="009178C3" w:rsidP="009178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Новосибирской   области</w:t>
      </w:r>
    </w:p>
    <w:p w:rsidR="009178C3" w:rsidRPr="00C65E10" w:rsidRDefault="009178C3" w:rsidP="009178C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04.09.2019 № 3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78C3" w:rsidRPr="00AA23B1" w:rsidRDefault="009178C3" w:rsidP="00917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Pr="00AC2138" w:rsidRDefault="009178C3" w:rsidP="009178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7"/>
      <w:bookmarkEnd w:id="0"/>
      <w:r w:rsidRPr="00AC213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178C3" w:rsidRPr="00AC2138" w:rsidRDefault="009178C3" w:rsidP="009178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C2138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  <w:r w:rsidRPr="00AC213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свободного от прав третьих лиц (за исключением имущественных прав  субъектов малого и среднего предпринимательства)</w:t>
      </w:r>
    </w:p>
    <w:p w:rsidR="009178C3" w:rsidRDefault="009178C3" w:rsidP="009178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8C3" w:rsidRPr="00AC2138" w:rsidRDefault="009178C3" w:rsidP="009178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13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 и обязательного опубликования перечня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AA23B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свободного от прав третьих лиц (за исключением имущественных прав субъектов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нимательства) (далее - Порядок)</w:t>
      </w:r>
      <w:r w:rsidRPr="00AA23B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</w:t>
      </w:r>
      <w:hyperlink r:id="rId6" w:history="1">
        <w:r w:rsidRPr="00AA23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23B1">
        <w:rPr>
          <w:rFonts w:ascii="Times New Roman" w:hAnsi="Times New Roman" w:cs="Times New Roman"/>
          <w:sz w:val="28"/>
          <w:szCs w:val="28"/>
        </w:rPr>
        <w:t xml:space="preserve"> от 24.07.2007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23B1">
        <w:rPr>
          <w:rFonts w:ascii="Times New Roman" w:hAnsi="Times New Roman" w:cs="Times New Roman"/>
          <w:sz w:val="28"/>
          <w:szCs w:val="28"/>
        </w:rPr>
        <w:t>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 закон от 24.07.2007 № 209-ФЗ)</w:t>
      </w:r>
      <w:r w:rsidRPr="00AA23B1">
        <w:rPr>
          <w:rFonts w:ascii="Times New Roman" w:hAnsi="Times New Roman" w:cs="Times New Roman"/>
          <w:sz w:val="28"/>
          <w:szCs w:val="28"/>
        </w:rPr>
        <w:t>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2. Порядок устанавливает правила формирования, ведения и обязательного опубликования перечня имущества, находящегося в муниципальной 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 Северного 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3. Имущество, находящееся в муниципальной  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 Северного   района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</w:t>
      </w:r>
      <w:hyperlink r:id="rId7" w:history="1">
        <w:r w:rsidRPr="00AA23B1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AA23B1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23B1">
        <w:rPr>
          <w:rFonts w:ascii="Times New Roman" w:hAnsi="Times New Roman" w:cs="Times New Roman"/>
          <w:sz w:val="28"/>
          <w:szCs w:val="28"/>
        </w:rPr>
        <w:t xml:space="preserve">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4. Формирование, ведение и обязательное опубликование Перечня осуществляет 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AA23B1">
        <w:rPr>
          <w:rFonts w:ascii="Times New Roman" w:hAnsi="Times New Roman" w:cs="Times New Roman"/>
          <w:sz w:val="28"/>
          <w:szCs w:val="28"/>
        </w:rPr>
        <w:t xml:space="preserve">  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 Северного  района  Новосибирской области (далее - уполномоченный орган).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5.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8" w:history="1">
        <w:r w:rsidRPr="00AA23B1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AA23B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AA23B1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23B1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Pr="00AA23B1" w:rsidRDefault="009178C3" w:rsidP="009178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II. Формирование и ведение Перечня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7. В Перечень включается имущество, составляющее казну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Бергульского  сельсовета  Северного района </w:t>
      </w:r>
      <w:r w:rsidRPr="00AA23B1">
        <w:rPr>
          <w:rFonts w:ascii="Times New Roman" w:hAnsi="Times New Roman" w:cs="Times New Roman"/>
          <w:sz w:val="28"/>
          <w:szCs w:val="28"/>
        </w:rPr>
        <w:t>Новосибирской области для осуществления своих полномочий.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8. В Перечень не может включаться следующее имущество: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1) находящееся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9" w:history="1">
        <w:r w:rsidRPr="00AA23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23B1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23B1">
        <w:rPr>
          <w:rFonts w:ascii="Times New Roman" w:hAnsi="Times New Roman" w:cs="Times New Roman"/>
          <w:sz w:val="28"/>
          <w:szCs w:val="28"/>
        </w:rPr>
        <w:t xml:space="preserve"> 209-ФЗ не может оказываться имущественная поддержка;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0" w:history="1">
        <w:r w:rsidRPr="00AA23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23B1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23B1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3) включенное в прогнозные планы (программы)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A23B1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 Северного  района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9. </w:t>
      </w:r>
      <w:hyperlink w:anchor="Par79" w:history="1">
        <w:r w:rsidRPr="00AA23B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A23B1">
        <w:rPr>
          <w:rFonts w:ascii="Times New Roman" w:hAnsi="Times New Roman" w:cs="Times New Roman"/>
          <w:sz w:val="28"/>
          <w:szCs w:val="28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10. Перечень дополняется имуществом ежегодно - до 1 ноября текущего года.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11. Имущество исключается из Перечня в следующих случаях: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списание</w:t>
      </w:r>
      <w:r w:rsidRPr="00AA23B1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3) прекращения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 Северного района </w:t>
      </w:r>
      <w:r w:rsidRPr="00AA23B1">
        <w:rPr>
          <w:rFonts w:ascii="Times New Roman" w:hAnsi="Times New Roman" w:cs="Times New Roman"/>
          <w:sz w:val="28"/>
          <w:szCs w:val="28"/>
        </w:rPr>
        <w:t>Новосибирской области на имущество;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lastRenderedPageBreak/>
        <w:t>4) утраты или гибели имущества;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3B1">
        <w:rPr>
          <w:rFonts w:ascii="Times New Roman" w:hAnsi="Times New Roman" w:cs="Times New Roman"/>
          <w:sz w:val="28"/>
          <w:szCs w:val="28"/>
        </w:rPr>
        <w:t>возникновения потребности в имуществе у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23B1">
        <w:rPr>
          <w:rFonts w:ascii="Times New Roman" w:hAnsi="Times New Roman" w:cs="Times New Roman"/>
          <w:sz w:val="28"/>
          <w:szCs w:val="28"/>
        </w:rPr>
        <w:t xml:space="preserve"> местного  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 Северного  района Новосибирской области для осуществления своих полномочий;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6) принятия решения о закреплении имущества на праве оперативного управления, хозяйственного ведения;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A23B1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AA23B1">
        <w:rPr>
          <w:rFonts w:ascii="Times New Roman" w:hAnsi="Times New Roman" w:cs="Times New Roman"/>
          <w:sz w:val="28"/>
          <w:szCs w:val="28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12. Утверждение Перечня и внесение изменений в него осуществляется   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  <w:r w:rsidRPr="00AA23B1">
        <w:rPr>
          <w:rFonts w:ascii="Times New Roman" w:hAnsi="Times New Roman" w:cs="Times New Roman"/>
          <w:sz w:val="28"/>
          <w:szCs w:val="28"/>
        </w:rPr>
        <w:t>Северного   района  Новосибирской области.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Pr="00AA23B1" w:rsidRDefault="009178C3" w:rsidP="009178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III. Опубликование Перечня</w:t>
      </w: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Pr="00AA23B1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13. Перечень и изменения в него подлежат обязательному опубликованию  </w:t>
      </w:r>
      <w:r>
        <w:rPr>
          <w:rFonts w:ascii="Times New Roman" w:hAnsi="Times New Roman"/>
          <w:sz w:val="28"/>
          <w:szCs w:val="28"/>
        </w:rPr>
        <w:t xml:space="preserve">в  периодическом печатном издании « Вестник Бергульского  сельсовета » </w:t>
      </w:r>
      <w:r w:rsidRPr="00AA23B1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  Северного   района  Новосибирской области в информационно-телекоммуникационной сети Интернет в течение 10 рабочих дней со дня их утверждения.</w:t>
      </w:r>
    </w:p>
    <w:p w:rsidR="009178C3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Default="009178C3" w:rsidP="00917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78C3" w:rsidSect="00E4538E">
          <w:pgSz w:w="11906" w:h="16838"/>
          <w:pgMar w:top="1134" w:right="566" w:bottom="1135" w:left="1418" w:header="0" w:footer="0" w:gutter="0"/>
          <w:cols w:space="720"/>
          <w:noEndnote/>
        </w:sectPr>
      </w:pPr>
    </w:p>
    <w:p w:rsidR="009178C3" w:rsidRPr="00AA23B1" w:rsidRDefault="009178C3" w:rsidP="009178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к Порядку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формирования, ведения и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обязательного опубликования</w:t>
      </w:r>
    </w:p>
    <w:p w:rsidR="009178C3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23B1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 района </w:t>
      </w:r>
      <w:r w:rsidRPr="00AA23B1">
        <w:rPr>
          <w:rFonts w:ascii="Times New Roman" w:hAnsi="Times New Roman" w:cs="Times New Roman"/>
          <w:sz w:val="28"/>
          <w:szCs w:val="28"/>
        </w:rPr>
        <w:t>Новосибирской области, свободного от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прав третьих лиц (за исключением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имущественных прав субъектов малого</w:t>
      </w:r>
    </w:p>
    <w:p w:rsidR="009178C3" w:rsidRPr="00AA23B1" w:rsidRDefault="009178C3" w:rsidP="009178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</w:p>
    <w:p w:rsidR="009178C3" w:rsidRPr="00AA23B1" w:rsidRDefault="009178C3" w:rsidP="00917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8C3" w:rsidRPr="00AA23B1" w:rsidRDefault="009178C3" w:rsidP="00917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AA23B1">
        <w:rPr>
          <w:rFonts w:ascii="Times New Roman" w:hAnsi="Times New Roman" w:cs="Times New Roman"/>
          <w:sz w:val="28"/>
          <w:szCs w:val="28"/>
        </w:rPr>
        <w:t>ПЕРЕЧЕНЬ</w:t>
      </w:r>
    </w:p>
    <w:p w:rsidR="009178C3" w:rsidRPr="00AA23B1" w:rsidRDefault="009178C3" w:rsidP="00917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23B1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 Северного  района </w:t>
      </w:r>
      <w:r w:rsidRPr="00AA23B1">
        <w:rPr>
          <w:rFonts w:ascii="Times New Roman" w:hAnsi="Times New Roman" w:cs="Times New Roman"/>
          <w:sz w:val="28"/>
          <w:szCs w:val="28"/>
        </w:rPr>
        <w:t xml:space="preserve"> Новосибирской области, свободного</w:t>
      </w:r>
    </w:p>
    <w:p w:rsidR="009178C3" w:rsidRPr="00AA23B1" w:rsidRDefault="009178C3" w:rsidP="00917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от прав третьих лиц (за исключением имущественных прав</w:t>
      </w:r>
    </w:p>
    <w:p w:rsidR="009178C3" w:rsidRPr="00AA23B1" w:rsidRDefault="009178C3" w:rsidP="00917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3B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</w:t>
      </w:r>
    </w:p>
    <w:p w:rsidR="009178C3" w:rsidRPr="00AA23B1" w:rsidRDefault="009178C3" w:rsidP="00917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3515"/>
        <w:gridCol w:w="1361"/>
        <w:gridCol w:w="1928"/>
        <w:gridCol w:w="3005"/>
      </w:tblGrid>
      <w:tr w:rsidR="009178C3" w:rsidRPr="00AA23B1" w:rsidTr="00EB3C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Общая площадь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Вид имущества (движимое, недвижимое имущество)</w:t>
            </w:r>
          </w:p>
        </w:tc>
      </w:tr>
      <w:tr w:rsidR="009178C3" w:rsidRPr="00AA23B1" w:rsidTr="00EB3C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3" w:rsidRPr="00AA23B1" w:rsidRDefault="009178C3" w:rsidP="00EB3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178C3" w:rsidRPr="00AA23B1" w:rsidRDefault="009178C3" w:rsidP="00917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431" w:rsidRDefault="001C3431"/>
    <w:sectPr w:rsidR="001C3431" w:rsidSect="009178C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40"/>
  <w:displayHorizontalDrawingGridEvery w:val="2"/>
  <w:characterSpacingControl w:val="doNotCompress"/>
  <w:compat/>
  <w:rsids>
    <w:rsidRoot w:val="009178C3"/>
    <w:rsid w:val="001C3431"/>
    <w:rsid w:val="0091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C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17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9178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rsid w:val="009178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3B352DFAAAFC3E745C02BCEF0DEE0B6FF364127D6DA82313A23221BB33EDCE3047D1C86764817FFI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63B352DFAAAFC3E745C02BCEF0DEE0B5F736442CDCDA82313A23221BB33EDCE3047D1C86764812FFI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3B352DFAAAFC3E745C02BCEF0DEE0B5F736442CDCDA82313A23221BB33EDCE3047D1C86764B10FFI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B594DAD48D4E25E25240C66581D6C4F96130733B0002DD56194423C7D9E9337E72F415A68BE200g8T2D" TargetMode="External"/><Relationship Id="rId10" Type="http://schemas.openxmlformats.org/officeDocument/2006/relationships/hyperlink" Target="consultantplus://offline/ref=1363B352DFAAAFC3E745C02BCEF0DEE0B6FF364127D6DA82313A23221BFBI3I" TargetMode="External"/><Relationship Id="rId4" Type="http://schemas.openxmlformats.org/officeDocument/2006/relationships/hyperlink" Target="consultantplus://offline/ref=1363B352DFAAAFC3E745C02BCEF0DEE0B5F736442CDCDA82313A23221BB33EDCE3047D1C86764B10FFI3I" TargetMode="External"/><Relationship Id="rId9" Type="http://schemas.openxmlformats.org/officeDocument/2006/relationships/hyperlink" Target="consultantplus://offline/ref=1363B352DFAAAFC3E745C02BCEF0DEE0B5F736442CDCDA82313A23221BFB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2019-09-10T15:00:00Z</dcterms:created>
  <dcterms:modified xsi:type="dcterms:W3CDTF">2019-09-10T15:04:00Z</dcterms:modified>
</cp:coreProperties>
</file>