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D6" w:rsidRDefault="007B6ED6" w:rsidP="007B6ED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БЕРГУЛЬСКОГО СЕЛЬСОВЕТА</w:t>
      </w:r>
    </w:p>
    <w:p w:rsidR="007B6ED6" w:rsidRDefault="007B6ED6" w:rsidP="007B6ED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</w:t>
      </w:r>
    </w:p>
    <w:p w:rsidR="007B6ED6" w:rsidRDefault="007B6ED6" w:rsidP="007B6ED6">
      <w:pPr>
        <w:jc w:val="center"/>
      </w:pPr>
    </w:p>
    <w:p w:rsidR="007B6ED6" w:rsidRDefault="008238AF" w:rsidP="008238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7B6ED6">
        <w:rPr>
          <w:sz w:val="28"/>
          <w:szCs w:val="28"/>
        </w:rPr>
        <w:t>РЕШЕНИЕ</w:t>
      </w:r>
    </w:p>
    <w:p w:rsidR="007B6ED6" w:rsidRDefault="007B6ED6" w:rsidP="007B6ED6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4597E">
        <w:rPr>
          <w:sz w:val="28"/>
          <w:szCs w:val="28"/>
        </w:rPr>
        <w:t>9</w:t>
      </w:r>
      <w:r>
        <w:rPr>
          <w:sz w:val="28"/>
          <w:szCs w:val="28"/>
        </w:rPr>
        <w:t xml:space="preserve">-ой сессии </w:t>
      </w:r>
    </w:p>
    <w:p w:rsidR="007B6ED6" w:rsidRDefault="008238AF" w:rsidP="007B6E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6ED6">
        <w:rPr>
          <w:sz w:val="28"/>
          <w:szCs w:val="28"/>
        </w:rPr>
        <w:t>пятого созыва</w:t>
      </w:r>
    </w:p>
    <w:p w:rsidR="007B6ED6" w:rsidRDefault="007B6ED6" w:rsidP="007B6ED6">
      <w:pPr>
        <w:jc w:val="center"/>
        <w:rPr>
          <w:sz w:val="28"/>
          <w:szCs w:val="28"/>
        </w:rPr>
      </w:pPr>
    </w:p>
    <w:p w:rsidR="007B6ED6" w:rsidRDefault="0024597E" w:rsidP="007B6ED6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7B6ED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7B6ED6">
        <w:rPr>
          <w:sz w:val="28"/>
          <w:szCs w:val="28"/>
        </w:rPr>
        <w:t xml:space="preserve">.2018                              </w:t>
      </w:r>
      <w:r w:rsidR="008238AF">
        <w:rPr>
          <w:sz w:val="28"/>
          <w:szCs w:val="28"/>
        </w:rPr>
        <w:t xml:space="preserve">      </w:t>
      </w:r>
      <w:r w:rsidR="007B6ED6">
        <w:rPr>
          <w:sz w:val="28"/>
          <w:szCs w:val="28"/>
        </w:rPr>
        <w:t xml:space="preserve">   с. Бергуль                                                № </w:t>
      </w:r>
      <w:r>
        <w:rPr>
          <w:sz w:val="28"/>
          <w:szCs w:val="28"/>
        </w:rPr>
        <w:t>3</w:t>
      </w:r>
    </w:p>
    <w:p w:rsidR="007B6ED6" w:rsidRDefault="007B6ED6" w:rsidP="007B6ED6">
      <w:pPr>
        <w:rPr>
          <w:sz w:val="28"/>
          <w:szCs w:val="28"/>
        </w:rPr>
      </w:pPr>
    </w:p>
    <w:p w:rsidR="007B6ED6" w:rsidRDefault="007B6ED6" w:rsidP="007B6ED6">
      <w:pPr>
        <w:rPr>
          <w:sz w:val="28"/>
          <w:szCs w:val="28"/>
        </w:rPr>
      </w:pPr>
    </w:p>
    <w:p w:rsidR="0024597E" w:rsidRDefault="007B6ED6" w:rsidP="0024597E">
      <w:pPr>
        <w:rPr>
          <w:sz w:val="28"/>
          <w:szCs w:val="28"/>
        </w:rPr>
      </w:pPr>
      <w:r>
        <w:rPr>
          <w:sz w:val="28"/>
          <w:szCs w:val="28"/>
        </w:rPr>
        <w:t xml:space="preserve">      О внесении изменений в решение Совета депутатов </w:t>
      </w:r>
      <w:r w:rsidR="0024597E">
        <w:rPr>
          <w:sz w:val="28"/>
          <w:szCs w:val="28"/>
        </w:rPr>
        <w:t xml:space="preserve"> </w:t>
      </w:r>
      <w:r>
        <w:rPr>
          <w:sz w:val="28"/>
          <w:szCs w:val="28"/>
        </w:rPr>
        <w:t>Бергульского сельсовета Северного района</w:t>
      </w:r>
      <w:r w:rsidR="00245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Новосибирской </w:t>
      </w:r>
      <w:r w:rsidR="0024597E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245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 w:rsidR="0024597E">
        <w:rPr>
          <w:sz w:val="28"/>
          <w:szCs w:val="28"/>
        </w:rPr>
        <w:t>30.08.2018</w:t>
      </w:r>
      <w:r>
        <w:rPr>
          <w:sz w:val="28"/>
          <w:szCs w:val="28"/>
        </w:rPr>
        <w:t xml:space="preserve"> № </w:t>
      </w:r>
      <w:r w:rsidR="0024597E">
        <w:rPr>
          <w:sz w:val="28"/>
          <w:szCs w:val="28"/>
        </w:rPr>
        <w:t>6</w:t>
      </w:r>
    </w:p>
    <w:p w:rsidR="0024597E" w:rsidRDefault="0024597E" w:rsidP="0024597E">
      <w:pPr>
        <w:rPr>
          <w:sz w:val="28"/>
          <w:szCs w:val="28"/>
        </w:rPr>
      </w:pPr>
      <w:r>
        <w:rPr>
          <w:sz w:val="28"/>
          <w:szCs w:val="28"/>
        </w:rPr>
        <w:t>« Об утверждении положения о принятия решений об условиях приватизации муниципального  имущества и принятия  решений об условиях приватизации муниципального  имущества, находящегося  в собственности  Бергульского  сельсовета  Северного  района  Новосибирской  области».</w:t>
      </w:r>
    </w:p>
    <w:p w:rsidR="007B6ED6" w:rsidRDefault="007B6ED6" w:rsidP="007B6ED6">
      <w:pPr>
        <w:jc w:val="both"/>
        <w:rPr>
          <w:sz w:val="28"/>
          <w:szCs w:val="28"/>
        </w:rPr>
      </w:pPr>
    </w:p>
    <w:p w:rsidR="007B6ED6" w:rsidRDefault="007B6ED6" w:rsidP="007B6ED6">
      <w:pPr>
        <w:rPr>
          <w:sz w:val="28"/>
          <w:szCs w:val="28"/>
        </w:rPr>
      </w:pPr>
    </w:p>
    <w:p w:rsidR="007B6ED6" w:rsidRDefault="007B6ED6" w:rsidP="007B6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основании  проведенной</w:t>
      </w:r>
      <w:r w:rsidR="0024597E">
        <w:rPr>
          <w:sz w:val="28"/>
          <w:szCs w:val="28"/>
        </w:rPr>
        <w:t xml:space="preserve">  Министерством юстиции Новосибирской  области </w:t>
      </w:r>
      <w:r>
        <w:rPr>
          <w:sz w:val="28"/>
          <w:szCs w:val="28"/>
        </w:rPr>
        <w:t xml:space="preserve">   оценки </w:t>
      </w:r>
      <w:r w:rsidR="0024597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законности действующих  нормативных  правовых  актов  Совет  депутатов  Бергульского сельсовета  Северного  района Новосибирской области</w:t>
      </w:r>
    </w:p>
    <w:p w:rsidR="007B6ED6" w:rsidRDefault="007B6ED6" w:rsidP="007B6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24597E" w:rsidRDefault="007B6ED6" w:rsidP="0024597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изменения в решение Совета депутатов Бергульского сельсовета Северного района Новосибирской области от </w:t>
      </w:r>
      <w:r w:rsidR="0024597E">
        <w:rPr>
          <w:sz w:val="28"/>
          <w:szCs w:val="28"/>
        </w:rPr>
        <w:t>30.08.2018</w:t>
      </w:r>
      <w:r>
        <w:rPr>
          <w:sz w:val="28"/>
          <w:szCs w:val="28"/>
        </w:rPr>
        <w:t xml:space="preserve"> № </w:t>
      </w:r>
      <w:r w:rsidR="0024597E">
        <w:rPr>
          <w:sz w:val="28"/>
          <w:szCs w:val="28"/>
        </w:rPr>
        <w:t>6« Об утверждении положения о принятия решений об условиях приватизации муниципального  имущества и принятия  решений об условиях приватизации муниципального  имущества, находящегося  в собственности  Бергульского  сельсовета  Северного  района  Новосибирской  области»</w:t>
      </w:r>
    </w:p>
    <w:p w:rsidR="00F53C32" w:rsidRDefault="007B6ED6" w:rsidP="0024597E">
      <w:pPr>
        <w:jc w:val="both"/>
        <w:rPr>
          <w:szCs w:val="28"/>
        </w:rPr>
      </w:pPr>
      <w:r>
        <w:rPr>
          <w:sz w:val="28"/>
          <w:szCs w:val="28"/>
        </w:rPr>
        <w:t xml:space="preserve"> </w:t>
      </w:r>
      <w:r>
        <w:rPr>
          <w:szCs w:val="28"/>
        </w:rPr>
        <w:t xml:space="preserve">    </w:t>
      </w:r>
      <w:r w:rsidR="00F53C32">
        <w:rPr>
          <w:szCs w:val="28"/>
        </w:rPr>
        <w:t xml:space="preserve"> </w:t>
      </w:r>
      <w:r>
        <w:rPr>
          <w:szCs w:val="28"/>
        </w:rPr>
        <w:t xml:space="preserve"> </w:t>
      </w:r>
      <w:r w:rsidRPr="0024597E">
        <w:rPr>
          <w:sz w:val="28"/>
          <w:szCs w:val="28"/>
        </w:rPr>
        <w:t>1.</w:t>
      </w:r>
      <w:r w:rsidR="0024597E">
        <w:rPr>
          <w:sz w:val="28"/>
          <w:szCs w:val="28"/>
        </w:rPr>
        <w:t xml:space="preserve"> В </w:t>
      </w:r>
      <w:r w:rsidRPr="0024597E">
        <w:rPr>
          <w:sz w:val="28"/>
          <w:szCs w:val="28"/>
        </w:rPr>
        <w:t xml:space="preserve"> </w:t>
      </w:r>
      <w:r w:rsidR="0024597E">
        <w:rPr>
          <w:sz w:val="28"/>
          <w:szCs w:val="28"/>
        </w:rPr>
        <w:t>п</w:t>
      </w:r>
      <w:r w:rsidRPr="0024597E">
        <w:rPr>
          <w:sz w:val="28"/>
          <w:szCs w:val="28"/>
        </w:rPr>
        <w:t>ункт</w:t>
      </w:r>
      <w:r w:rsidR="0024597E">
        <w:rPr>
          <w:sz w:val="28"/>
          <w:szCs w:val="28"/>
        </w:rPr>
        <w:t>е</w:t>
      </w:r>
      <w:r w:rsidRPr="0024597E">
        <w:rPr>
          <w:sz w:val="28"/>
          <w:szCs w:val="28"/>
        </w:rPr>
        <w:t xml:space="preserve"> </w:t>
      </w:r>
      <w:r w:rsidR="0024597E">
        <w:rPr>
          <w:sz w:val="28"/>
          <w:szCs w:val="28"/>
        </w:rPr>
        <w:t>2</w:t>
      </w:r>
      <w:r w:rsidRPr="0024597E">
        <w:rPr>
          <w:sz w:val="28"/>
          <w:szCs w:val="28"/>
        </w:rPr>
        <w:t>.</w:t>
      </w:r>
      <w:r w:rsidR="0024597E">
        <w:rPr>
          <w:sz w:val="28"/>
          <w:szCs w:val="28"/>
        </w:rPr>
        <w:t>5, абзаце первом пункта 2.7 положения  слово « открытых» перед словами « акционерных обществ» - исключить</w:t>
      </w:r>
      <w:r w:rsidRPr="0024597E">
        <w:rPr>
          <w:sz w:val="28"/>
          <w:szCs w:val="28"/>
        </w:rPr>
        <w:t xml:space="preserve"> </w:t>
      </w:r>
    </w:p>
    <w:p w:rsidR="00F53C32" w:rsidRDefault="00F53C32" w:rsidP="00F53C32">
      <w:pPr>
        <w:pStyle w:val="a3"/>
        <w:spacing w:before="0" w:beforeAutospacing="0" w:after="0" w:afterAutospacing="0"/>
        <w:ind w:firstLine="0"/>
        <w:rPr>
          <w:szCs w:val="28"/>
        </w:rPr>
      </w:pPr>
      <w:r>
        <w:rPr>
          <w:szCs w:val="28"/>
        </w:rPr>
        <w:t xml:space="preserve">      </w:t>
      </w:r>
      <w:r w:rsidR="00A76119">
        <w:rPr>
          <w:szCs w:val="28"/>
        </w:rPr>
        <w:t>2.</w:t>
      </w:r>
      <w:r>
        <w:rPr>
          <w:szCs w:val="28"/>
        </w:rPr>
        <w:t xml:space="preserve"> В </w:t>
      </w:r>
      <w:r w:rsidR="0024597E">
        <w:rPr>
          <w:szCs w:val="28"/>
        </w:rPr>
        <w:t>абзаце втором пункта 2.7 положения  слово « открытого» перед словами « акционерного общества»- исключить.</w:t>
      </w:r>
    </w:p>
    <w:p w:rsidR="007B6ED6" w:rsidRDefault="00F53C32" w:rsidP="00A76119">
      <w:pPr>
        <w:pStyle w:val="a3"/>
        <w:spacing w:before="0" w:beforeAutospacing="0" w:after="0" w:afterAutospacing="0"/>
        <w:ind w:firstLine="0"/>
        <w:rPr>
          <w:color w:val="auto"/>
          <w:szCs w:val="28"/>
        </w:rPr>
      </w:pPr>
      <w:r>
        <w:rPr>
          <w:szCs w:val="28"/>
        </w:rPr>
        <w:t xml:space="preserve"> </w:t>
      </w:r>
      <w:r w:rsidRPr="00F53C32">
        <w:rPr>
          <w:szCs w:val="28"/>
        </w:rPr>
        <w:t xml:space="preserve"> </w:t>
      </w:r>
      <w:r w:rsidR="007B6ED6">
        <w:rPr>
          <w:szCs w:val="28"/>
        </w:rPr>
        <w:t xml:space="preserve">     </w:t>
      </w:r>
      <w:r w:rsidR="00A76119">
        <w:rPr>
          <w:szCs w:val="28"/>
        </w:rPr>
        <w:t>3</w:t>
      </w:r>
      <w:r w:rsidR="007B6ED6">
        <w:rPr>
          <w:szCs w:val="28"/>
        </w:rPr>
        <w:t xml:space="preserve">. </w:t>
      </w:r>
      <w:proofErr w:type="gramStart"/>
      <w:r w:rsidR="007B6ED6">
        <w:rPr>
          <w:szCs w:val="28"/>
        </w:rPr>
        <w:t>Разместить</w:t>
      </w:r>
      <w:proofErr w:type="gramEnd"/>
      <w:r w:rsidR="007B6ED6">
        <w:rPr>
          <w:szCs w:val="28"/>
        </w:rPr>
        <w:t xml:space="preserve"> настоящее решение на официальном сайте администрации  </w:t>
      </w:r>
      <w:r w:rsidR="0024597E">
        <w:rPr>
          <w:szCs w:val="28"/>
        </w:rPr>
        <w:t xml:space="preserve"> Бергульского  сельсовета </w:t>
      </w:r>
      <w:r w:rsidR="007B6ED6">
        <w:rPr>
          <w:szCs w:val="28"/>
        </w:rPr>
        <w:t xml:space="preserve">Северного  района </w:t>
      </w:r>
      <w:r w:rsidR="0024597E">
        <w:rPr>
          <w:szCs w:val="28"/>
        </w:rPr>
        <w:t>Новосибирской  области</w:t>
      </w:r>
      <w:r w:rsidR="007B6ED6">
        <w:rPr>
          <w:szCs w:val="28"/>
        </w:rPr>
        <w:t xml:space="preserve">  и опубликовать в периодическом печатном издании  «Вестник Бергульского сельсовета».</w:t>
      </w:r>
    </w:p>
    <w:p w:rsidR="007B6ED6" w:rsidRDefault="007B6ED6" w:rsidP="007B6ED6">
      <w:pPr>
        <w:jc w:val="both"/>
        <w:rPr>
          <w:sz w:val="28"/>
          <w:szCs w:val="28"/>
        </w:rPr>
      </w:pPr>
    </w:p>
    <w:p w:rsidR="0024597E" w:rsidRDefault="0024597E" w:rsidP="007B6ED6">
      <w:pPr>
        <w:jc w:val="both"/>
        <w:rPr>
          <w:sz w:val="28"/>
          <w:szCs w:val="28"/>
        </w:rPr>
      </w:pPr>
    </w:p>
    <w:p w:rsidR="0024597E" w:rsidRDefault="0024597E" w:rsidP="007B6ED6">
      <w:pPr>
        <w:jc w:val="both"/>
        <w:rPr>
          <w:sz w:val="28"/>
          <w:szCs w:val="28"/>
        </w:rPr>
      </w:pP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 Бергульского сельсовета             Председатель Совета депутатов</w:t>
      </w: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Северного района                                    Бергульского сельсовета</w:t>
      </w: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Новосибирской области                          Северного района </w:t>
      </w: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Новосибирской области</w:t>
      </w: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 И.А.Трофимов                      _________ Р.А.Хохлова</w:t>
      </w:r>
    </w:p>
    <w:p w:rsidR="007B6ED6" w:rsidRDefault="007B6ED6" w:rsidP="007B6ED6">
      <w:r>
        <w:rPr>
          <w:b/>
          <w:sz w:val="28"/>
          <w:szCs w:val="28"/>
        </w:rPr>
        <w:lastRenderedPageBreak/>
        <w:br w:type="page"/>
      </w:r>
    </w:p>
    <w:p w:rsidR="007B6ED6" w:rsidRDefault="007B6ED6" w:rsidP="007B6ED6"/>
    <w:p w:rsidR="00F97577" w:rsidRDefault="00F97577"/>
    <w:sectPr w:rsidR="00F97577" w:rsidSect="00F9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ED6"/>
    <w:rsid w:val="000266C4"/>
    <w:rsid w:val="00035E4F"/>
    <w:rsid w:val="0024597E"/>
    <w:rsid w:val="004A06E3"/>
    <w:rsid w:val="005359CB"/>
    <w:rsid w:val="007B6ED6"/>
    <w:rsid w:val="008238AF"/>
    <w:rsid w:val="00A76119"/>
    <w:rsid w:val="00C66208"/>
    <w:rsid w:val="00F53C32"/>
    <w:rsid w:val="00F9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D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B6ED6"/>
    <w:pPr>
      <w:spacing w:before="100" w:beforeAutospacing="1" w:after="100" w:afterAutospacing="1"/>
      <w:ind w:firstLine="720"/>
      <w:jc w:val="both"/>
    </w:pPr>
    <w:rPr>
      <w:rFonts w:eastAsia="Times New Roman"/>
      <w:color w:val="000000"/>
      <w:sz w:val="28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B6ED6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ConsPlusNormal">
    <w:name w:val="ConsPlusNormal"/>
    <w:rsid w:val="007B6E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2018-08-24T03:50:00Z</dcterms:created>
  <dcterms:modified xsi:type="dcterms:W3CDTF">2018-12-19T04:59:00Z</dcterms:modified>
</cp:coreProperties>
</file>