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EBFE7" w14:textId="77777777"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14:paraId="6004CBC5" w14:textId="77777777"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  <w:bookmarkStart w:id="1" w:name="_GoBack"/>
      <w:bookmarkEnd w:id="1"/>
    </w:p>
    <w:p w14:paraId="330A3004" w14:textId="77777777" w:rsidR="008E7967" w:rsidRPr="00B77E33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80BBA8F" w14:textId="4742361B" w:rsidR="00C47B8D" w:rsidRPr="00F0542B" w:rsidRDefault="0047619D" w:rsidP="00C47B8D">
      <w:pPr>
        <w:pStyle w:val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E33">
        <w:rPr>
          <w:rFonts w:ascii="Times New Roman" w:hAnsi="Times New Roman" w:cs="Times New Roman"/>
          <w:sz w:val="28"/>
          <w:szCs w:val="28"/>
        </w:rPr>
        <w:tab/>
      </w:r>
      <w:r w:rsidR="00C47B8D" w:rsidRPr="00F054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</w:t>
      </w:r>
      <w:r w:rsidR="00C47B8D" w:rsidRPr="00F05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58113013"/>
      <w:r w:rsidR="00F0542B" w:rsidRPr="00F0542B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Решению </w:t>
      </w:r>
      <w:r w:rsidR="00F0542B" w:rsidRPr="00F0542B">
        <w:rPr>
          <w:rStyle w:val="a9"/>
          <w:rFonts w:ascii="Times New Roman" w:hAnsi="Times New Roman" w:cs="Times New Roman"/>
          <w:b w:val="0"/>
          <w:sz w:val="28"/>
          <w:szCs w:val="28"/>
        </w:rPr>
        <w:t>Совета депутатов Бергульского сельсовета Северного района Новосибирской области от  27.09.2021 № 1 «</w:t>
      </w:r>
      <w:r w:rsidR="00F0542B" w:rsidRPr="00F0542B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Бергульского сельсовета Северного района Новосибирской области</w:t>
      </w:r>
      <w:r w:rsidR="00F0542B" w:rsidRPr="00F0542B">
        <w:rPr>
          <w:rStyle w:val="a9"/>
          <w:rFonts w:ascii="Times New Roman" w:hAnsi="Times New Roman" w:cs="Times New Roman"/>
          <w:b w:val="0"/>
          <w:sz w:val="28"/>
          <w:szCs w:val="28"/>
        </w:rPr>
        <w:t>»</w:t>
      </w:r>
      <w:r w:rsidR="00C47B8D" w:rsidRPr="00F0542B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"/>
    <w:p w14:paraId="537468D6" w14:textId="65E858C5" w:rsidR="00D0527A" w:rsidRPr="00843C73" w:rsidRDefault="0047619D" w:rsidP="00C47B8D">
      <w:pPr>
        <w:tabs>
          <w:tab w:val="left" w:pos="900"/>
        </w:tabs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 xml:space="preserve"> </w:t>
      </w:r>
      <w:r w:rsidR="00D0527A" w:rsidRPr="00064AD2">
        <w:rPr>
          <w:lang w:eastAsia="en-US"/>
        </w:rPr>
        <w:t>(</w:t>
      </w:r>
      <w:r w:rsidR="00D0527A" w:rsidRPr="00064AD2">
        <w:t>Пожалуйста, заполните и направьте данную форму по электронной почте на адрес</w:t>
      </w:r>
      <w:r w:rsidR="00C47B8D">
        <w:t xml:space="preserve"> </w:t>
      </w:r>
      <w:hyperlink r:id="rId6" w:history="1">
        <w:r w:rsidR="00B77E33" w:rsidRPr="00736740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bergadmm@mail.ru</w:t>
        </w:r>
      </w:hyperlink>
      <w:r w:rsidR="00B77E33">
        <w:rPr>
          <w:rFonts w:asciiTheme="minorHAnsi" w:hAnsiTheme="minorHAnsi"/>
          <w:color w:val="87898F"/>
          <w:sz w:val="20"/>
          <w:szCs w:val="20"/>
          <w:shd w:val="clear" w:color="auto" w:fill="FFFFFF"/>
        </w:rPr>
        <w:t xml:space="preserve"> </w:t>
      </w:r>
      <w:r w:rsidR="00D0527A" w:rsidRPr="00064AD2">
        <w:t>не позднее</w:t>
      </w:r>
      <w:r w:rsidR="007B5497" w:rsidRPr="00064AD2">
        <w:t xml:space="preserve"> </w:t>
      </w:r>
      <w:r w:rsidR="00B77E33">
        <w:rPr>
          <w:b/>
          <w:u w:val="single"/>
        </w:rPr>
        <w:t>21.11</w:t>
      </w:r>
      <w:r w:rsidR="00A13824">
        <w:rPr>
          <w:b/>
          <w:u w:val="single"/>
        </w:rPr>
        <w:t>.202</w:t>
      </w:r>
      <w:r w:rsidR="00C47B8D">
        <w:rPr>
          <w:b/>
          <w:u w:val="single"/>
        </w:rPr>
        <w:t>4</w:t>
      </w:r>
      <w:r w:rsidR="007B5497" w:rsidRPr="001E0411">
        <w:rPr>
          <w:b/>
          <w:u w:val="single"/>
        </w:rPr>
        <w:t>г</w:t>
      </w:r>
      <w:r w:rsidR="00D0527A" w:rsidRPr="001E0411">
        <w:rPr>
          <w:b/>
        </w:rPr>
        <w:t>.</w:t>
      </w:r>
      <w:r w:rsidR="00D0527A" w:rsidRPr="00064AD2">
        <w:t xml:space="preserve"> Ответственный сотрудник не будет иметь возможность проанализировать позиции, направленные</w:t>
      </w:r>
      <w:r w:rsidR="00B77E33">
        <w:t xml:space="preserve"> </w:t>
      </w:r>
      <w:r w:rsidR="00D0527A" w:rsidRPr="00064AD2">
        <w:t xml:space="preserve"> в</w:t>
      </w:r>
      <w:r w:rsidR="00B77E33">
        <w:t xml:space="preserve"> администрацию Бергульского сельсовета Северного района </w:t>
      </w:r>
      <w:r w:rsidR="00D0527A" w:rsidRPr="00064AD2">
        <w:t xml:space="preserve"> </w:t>
      </w:r>
      <w:r w:rsidR="00C20A8E" w:rsidRPr="00064AD2">
        <w:t>Новосибирской области</w:t>
      </w:r>
      <w:r w:rsidR="00D0527A" w:rsidRPr="00064AD2">
        <w:t xml:space="preserve"> после указанного срока, а также направленные не в соответствии с настоящей формой).</w:t>
      </w:r>
    </w:p>
    <w:p w14:paraId="33E6B348" w14:textId="77777777"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14:paraId="3478AD52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14:paraId="149DE64D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14:paraId="0898E4B4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14:paraId="6C8A80DD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14:paraId="187E9653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14:paraId="4B59A154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14:paraId="488EEFAD" w14:textId="77777777"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8DA9B9" w14:textId="77777777"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14:paraId="0BB4EAF0" w14:textId="77777777"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14:paraId="36A5ACAA" w14:textId="77777777"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DDC76F" w14:textId="77777777"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proofErr w:type="gramStart"/>
      <w:r w:rsidR="006D5D5A" w:rsidRPr="00FC0761">
        <w:rPr>
          <w:i/>
          <w:lang w:eastAsia="en-US"/>
        </w:rPr>
        <w:t>Наличие</w:t>
      </w:r>
      <w:proofErr w:type="gramEnd"/>
      <w:r w:rsidR="006D5D5A" w:rsidRPr="00FC0761">
        <w:rPr>
          <w:i/>
          <w:lang w:eastAsia="en-US"/>
        </w:rPr>
        <w:t xml:space="preserve">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1E6C6AEC" w14:textId="77777777" w:rsidTr="00915D8A">
        <w:tc>
          <w:tcPr>
            <w:tcW w:w="9571" w:type="dxa"/>
          </w:tcPr>
          <w:p w14:paraId="3338A05A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404EAB7D" w14:textId="77777777"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4A9D04D9" w14:textId="77777777" w:rsidTr="00915D8A">
        <w:tc>
          <w:tcPr>
            <w:tcW w:w="9571" w:type="dxa"/>
          </w:tcPr>
          <w:p w14:paraId="2515A664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04CFCD5B" w14:textId="77777777"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 xml:space="preserve">Является ли выбранный вариант решения проблемы оптимальным (в </w:t>
      </w:r>
      <w:proofErr w:type="spellStart"/>
      <w:r w:rsidRPr="00FC0761">
        <w:rPr>
          <w:i/>
        </w:rPr>
        <w:t>т.ч</w:t>
      </w:r>
      <w:proofErr w:type="spellEnd"/>
      <w:r w:rsidRPr="00FC0761">
        <w:rPr>
          <w:i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 w:rsidRPr="00FC0761">
        <w:rPr>
          <w:i/>
        </w:rPr>
        <w:t>которые</w:t>
      </w:r>
      <w:proofErr w:type="gramEnd"/>
      <w:r w:rsidRPr="00FC0761">
        <w:rPr>
          <w:i/>
        </w:rPr>
        <w:t xml:space="preserve"> по Вашему мнению были бы менее </w:t>
      </w:r>
      <w:proofErr w:type="spellStart"/>
      <w:r w:rsidRPr="00FC0761">
        <w:rPr>
          <w:i/>
        </w:rPr>
        <w:t>затратны</w:t>
      </w:r>
      <w:proofErr w:type="spellEnd"/>
      <w:r w:rsidRPr="00FC0761">
        <w:rPr>
          <w:i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005693B0" w14:textId="77777777" w:rsidTr="00915D8A">
        <w:tc>
          <w:tcPr>
            <w:tcW w:w="9571" w:type="dxa"/>
          </w:tcPr>
          <w:p w14:paraId="3305CB57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146C7A91" w14:textId="77777777"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3903CE40" w14:textId="77777777" w:rsidTr="00915D8A">
        <w:tc>
          <w:tcPr>
            <w:tcW w:w="9571" w:type="dxa"/>
          </w:tcPr>
          <w:p w14:paraId="20A6C5ED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620C3F4B" w14:textId="77777777"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</w:t>
      </w:r>
      <w:proofErr w:type="gramStart"/>
      <w:r w:rsidR="00D0527A" w:rsidRPr="00D0527A">
        <w:rPr>
          <w:i/>
          <w:lang w:eastAsia="en-US"/>
        </w:rPr>
        <w:t>в-</w:t>
      </w:r>
      <w:proofErr w:type="gramEnd"/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1282544E" w14:textId="77777777" w:rsidTr="00915D8A">
        <w:tc>
          <w:tcPr>
            <w:tcW w:w="9571" w:type="dxa"/>
          </w:tcPr>
          <w:p w14:paraId="0AE51C7B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2CE901F7" w14:textId="77777777"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 xml:space="preserve">, </w:t>
      </w:r>
      <w:r w:rsidR="00D0527A" w:rsidRPr="00D0527A">
        <w:rPr>
          <w:i/>
          <w:lang w:eastAsia="en-US"/>
        </w:rPr>
        <w:lastRenderedPageBreak/>
        <w:t>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66057B07" w14:textId="77777777" w:rsidTr="00915D8A">
        <w:tc>
          <w:tcPr>
            <w:tcW w:w="9571" w:type="dxa"/>
          </w:tcPr>
          <w:p w14:paraId="01FD1B1B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14:paraId="6B03F24A" w14:textId="77777777" w:rsidTr="00915D8A">
        <w:tc>
          <w:tcPr>
            <w:tcW w:w="9571" w:type="dxa"/>
          </w:tcPr>
          <w:p w14:paraId="7B4D996D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14:paraId="03B87DD9" w14:textId="77777777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FF4A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14:paraId="57C097A4" w14:textId="77777777"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14:paraId="1286560F" w14:textId="77777777"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46A02B01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14:paraId="099EAFFD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14:paraId="27D24298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14:paraId="48519836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14:paraId="7D492508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14:paraId="7A1EA6CE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14:paraId="04F21344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14:paraId="55D9D6DE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14:paraId="2114E136" w14:textId="77777777"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14:paraId="4B950321" w14:textId="77777777" w:rsidTr="00915D8A">
        <w:tc>
          <w:tcPr>
            <w:tcW w:w="10302" w:type="dxa"/>
          </w:tcPr>
          <w:p w14:paraId="391090EF" w14:textId="77777777"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14:paraId="2EA5EED1" w14:textId="77777777" w:rsidR="00036146" w:rsidRPr="00036146" w:rsidRDefault="00036146" w:rsidP="00FC0761">
      <w:pPr>
        <w:ind w:firstLine="709"/>
        <w:jc w:val="both"/>
        <w:rPr>
          <w:i/>
        </w:rPr>
      </w:pPr>
    </w:p>
    <w:p w14:paraId="2EC79BFF" w14:textId="77777777"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14:paraId="1F84744E" w14:textId="77777777" w:rsidTr="00036146">
        <w:tc>
          <w:tcPr>
            <w:tcW w:w="3170" w:type="dxa"/>
          </w:tcPr>
          <w:p w14:paraId="3AB857D5" w14:textId="77777777"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14:paraId="4D0E6A2F" w14:textId="77777777"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14:paraId="3D0C64D1" w14:textId="77777777"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14:paraId="6F47C241" w14:textId="77777777" w:rsidTr="00036146">
        <w:tc>
          <w:tcPr>
            <w:tcW w:w="3170" w:type="dxa"/>
          </w:tcPr>
          <w:p w14:paraId="376E87AA" w14:textId="77777777"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14:paraId="2657487F" w14:textId="77777777"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14:paraId="7D84EB67" w14:textId="77777777"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14:paraId="2EF430EC" w14:textId="77777777"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14:paraId="6905AA91" w14:textId="77777777"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129CC"/>
    <w:rsid w:val="00036146"/>
    <w:rsid w:val="0006415A"/>
    <w:rsid w:val="00064AD2"/>
    <w:rsid w:val="00077B2D"/>
    <w:rsid w:val="000B2084"/>
    <w:rsid w:val="00145F75"/>
    <w:rsid w:val="001533D3"/>
    <w:rsid w:val="001568FB"/>
    <w:rsid w:val="001D49F9"/>
    <w:rsid w:val="001E0411"/>
    <w:rsid w:val="001E2150"/>
    <w:rsid w:val="00223FDA"/>
    <w:rsid w:val="00290423"/>
    <w:rsid w:val="00301CA4"/>
    <w:rsid w:val="003411F6"/>
    <w:rsid w:val="003765E7"/>
    <w:rsid w:val="0038681F"/>
    <w:rsid w:val="003B5611"/>
    <w:rsid w:val="00407C13"/>
    <w:rsid w:val="004204B0"/>
    <w:rsid w:val="00430CE7"/>
    <w:rsid w:val="00443113"/>
    <w:rsid w:val="004432B0"/>
    <w:rsid w:val="0047619D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6E1930"/>
    <w:rsid w:val="00747ABD"/>
    <w:rsid w:val="007A2DAE"/>
    <w:rsid w:val="007A6A95"/>
    <w:rsid w:val="007B1CB0"/>
    <w:rsid w:val="007B5497"/>
    <w:rsid w:val="007D3FE8"/>
    <w:rsid w:val="007E280A"/>
    <w:rsid w:val="00805A24"/>
    <w:rsid w:val="00843C73"/>
    <w:rsid w:val="00852505"/>
    <w:rsid w:val="008D7ADA"/>
    <w:rsid w:val="008E7967"/>
    <w:rsid w:val="00943661"/>
    <w:rsid w:val="009D26BA"/>
    <w:rsid w:val="009E413B"/>
    <w:rsid w:val="00A037F0"/>
    <w:rsid w:val="00A13824"/>
    <w:rsid w:val="00A225AF"/>
    <w:rsid w:val="00A95114"/>
    <w:rsid w:val="00B532FE"/>
    <w:rsid w:val="00B77E33"/>
    <w:rsid w:val="00B8603D"/>
    <w:rsid w:val="00BC2831"/>
    <w:rsid w:val="00C20A8E"/>
    <w:rsid w:val="00C34376"/>
    <w:rsid w:val="00C47B8D"/>
    <w:rsid w:val="00C7166F"/>
    <w:rsid w:val="00C825A6"/>
    <w:rsid w:val="00C85A89"/>
    <w:rsid w:val="00CA2B4E"/>
    <w:rsid w:val="00CD3974"/>
    <w:rsid w:val="00D05251"/>
    <w:rsid w:val="00D0527A"/>
    <w:rsid w:val="00D24A3C"/>
    <w:rsid w:val="00DB35AA"/>
    <w:rsid w:val="00E21465"/>
    <w:rsid w:val="00E340B1"/>
    <w:rsid w:val="00E7458F"/>
    <w:rsid w:val="00E769E3"/>
    <w:rsid w:val="00E933E7"/>
    <w:rsid w:val="00EA5187"/>
    <w:rsid w:val="00EB40CF"/>
    <w:rsid w:val="00F0542B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3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next w:val="a8"/>
    <w:uiPriority w:val="1"/>
    <w:qFormat/>
    <w:rsid w:val="00C47B8D"/>
    <w:pPr>
      <w:spacing w:after="0" w:line="240" w:lineRule="auto"/>
    </w:pPr>
  </w:style>
  <w:style w:type="paragraph" w:styleId="a8">
    <w:name w:val="No Spacing"/>
    <w:uiPriority w:val="1"/>
    <w:qFormat/>
    <w:rsid w:val="00C4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F054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gadm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664</Words>
  <Characters>3788</Characters>
  <Application>Microsoft Office Word</Application>
  <DocSecurity>0</DocSecurity>
  <Lines>31</Lines>
  <Paragraphs>8</Paragraphs>
  <ScaleCrop>false</ScaleCrop>
  <Company>mineconom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admin</cp:lastModifiedBy>
  <cp:revision>210</cp:revision>
  <dcterms:created xsi:type="dcterms:W3CDTF">2014-10-15T04:11:00Z</dcterms:created>
  <dcterms:modified xsi:type="dcterms:W3CDTF">2024-10-11T04:40:00Z</dcterms:modified>
</cp:coreProperties>
</file>