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C6" w:rsidRPr="00EF3DC6" w:rsidRDefault="00EF3DC6" w:rsidP="0039644E">
      <w:pPr>
        <w:spacing w:after="300" w:line="218" w:lineRule="auto"/>
        <w:contextualSpacing/>
        <w:jc w:val="center"/>
        <w:rPr>
          <w:rFonts w:ascii="Cambria" w:eastAsia="Times New Roman" w:hAnsi="Cambria" w:cs="Times New Roman"/>
          <w:smallCaps/>
          <w:sz w:val="28"/>
          <w:szCs w:val="52"/>
          <w:lang w:eastAsia="ru-RU"/>
        </w:rPr>
      </w:pPr>
      <w:r w:rsidRPr="00EF3DC6">
        <w:rPr>
          <w:rFonts w:ascii="Cambria" w:eastAsia="Times New Roman" w:hAnsi="Cambria" w:cs="Times New Roman"/>
          <w:smallCaps/>
          <w:sz w:val="28"/>
          <w:szCs w:val="52"/>
          <w:lang w:eastAsia="ru-RU"/>
        </w:rPr>
        <w:t>Сведения</w:t>
      </w:r>
    </w:p>
    <w:p w:rsidR="00EF3DC6" w:rsidRPr="00EF3DC6" w:rsidRDefault="00EF3DC6" w:rsidP="00EF3DC6">
      <w:pPr>
        <w:spacing w:after="0" w:line="21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</w:pPr>
      <w:r w:rsidRPr="00EF3DC6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 xml:space="preserve">об  обращениях граждан, поступивших  в администрацию </w:t>
      </w:r>
    </w:p>
    <w:p w:rsidR="00EF3DC6" w:rsidRPr="00EF3DC6" w:rsidRDefault="00EF3DC6" w:rsidP="00EF3DC6">
      <w:pPr>
        <w:spacing w:after="0" w:line="21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</w:pPr>
      <w:r w:rsidRPr="00EF3DC6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 xml:space="preserve"> Бергульского сельсовета Северного ра</w:t>
      </w:r>
      <w:r w:rsidR="00FA0E6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>йона Новосибирс</w:t>
      </w:r>
      <w:r w:rsidR="009209A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>кой области  за 2  квартал   2025</w:t>
      </w:r>
      <w:r w:rsidRPr="00EF3DC6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 xml:space="preserve"> года</w:t>
      </w:r>
    </w:p>
    <w:p w:rsidR="00EF3DC6" w:rsidRPr="00EF3DC6" w:rsidRDefault="00EF3DC6" w:rsidP="00EF3DC6">
      <w:pPr>
        <w:spacing w:after="0" w:line="21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560"/>
        <w:gridCol w:w="3328"/>
        <w:gridCol w:w="248"/>
      </w:tblGrid>
      <w:tr w:rsidR="00EF3DC6" w:rsidRPr="00EF3DC6" w:rsidTr="00BA1E68">
        <w:trPr>
          <w:cantSplit/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F3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F3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Поселения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eastAsia="ru-RU"/>
              </w:rPr>
              <w:t>(муниципальные</w:t>
            </w:r>
            <w:r w:rsidRPr="00EF3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образования)</w:t>
            </w:r>
          </w:p>
        </w:tc>
      </w:tr>
      <w:tr w:rsidR="00EF3DC6" w:rsidRPr="00EF3DC6" w:rsidTr="00BA1E68">
        <w:trPr>
          <w:cantSplit/>
          <w:trHeight w:val="3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DC6" w:rsidRPr="00EF3DC6" w:rsidRDefault="00EF3DC6" w:rsidP="00EF3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DC6" w:rsidRPr="00EF3DC6" w:rsidRDefault="00EF3DC6" w:rsidP="00EF3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F3DC6" w:rsidRPr="00EF3DC6" w:rsidTr="00BA1E68">
        <w:trPr>
          <w:cantSplit/>
          <w:trHeight w:val="1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DC6" w:rsidRPr="00EF3DC6" w:rsidRDefault="00EF3DC6" w:rsidP="00EF3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DC6" w:rsidRPr="00EF3DC6" w:rsidRDefault="00EF3DC6" w:rsidP="00EF3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DC6" w:rsidRPr="00EF3DC6" w:rsidRDefault="00FA0E61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</w:t>
            </w:r>
            <w:r w:rsidR="009209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2 квартал            2025</w:t>
            </w:r>
            <w:r w:rsidR="00EF3DC6" w:rsidRPr="00EF3D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F3DC6" w:rsidRPr="00EF3DC6" w:rsidTr="00BA1E68">
        <w:trPr>
          <w:cantSplit/>
          <w:trHeight w:val="15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ind w:left="12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Поступило обращений</w:t>
            </w: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EF3DC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всего, из них</w:t>
            </w:r>
            <w:r w:rsidRPr="00EF3DC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: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</w:t>
            </w: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-письменных</w:t>
            </w:r>
          </w:p>
          <w:p w:rsidR="00EF3DC6" w:rsidRPr="00EF3DC6" w:rsidRDefault="00EF3DC6" w:rsidP="00EF3DC6">
            <w:pPr>
              <w:spacing w:after="0" w:line="218" w:lineRule="auto"/>
              <w:ind w:left="372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-устных</w:t>
            </w:r>
          </w:p>
          <w:p w:rsidR="00EF3DC6" w:rsidRPr="00EF3DC6" w:rsidRDefault="00EF3DC6" w:rsidP="00EF3DC6">
            <w:pPr>
              <w:spacing w:after="0" w:line="218" w:lineRule="auto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коллективных</w:t>
            </w:r>
          </w:p>
          <w:p w:rsidR="00EF3DC6" w:rsidRPr="00EF3DC6" w:rsidRDefault="00EF3DC6" w:rsidP="00EF3DC6">
            <w:pPr>
              <w:spacing w:after="0" w:line="218" w:lineRule="auto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-повторных        </w:t>
            </w:r>
          </w:p>
          <w:p w:rsidR="00EF3DC6" w:rsidRPr="00EF3DC6" w:rsidRDefault="00EF3DC6" w:rsidP="00EF3DC6">
            <w:pPr>
              <w:spacing w:after="0" w:line="218" w:lineRule="auto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-из  вышестоящих федеральных органов власти (напрямую)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-от депутатов (напрямую)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-из Администрации  области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9209A3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EF3DC6" w:rsidRPr="00EF3DC6" w:rsidRDefault="00FA0E61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9209A3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DC6" w:rsidRPr="00EF3DC6" w:rsidTr="00BA1E68">
        <w:trPr>
          <w:cantSplit/>
          <w:trHeight w:val="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Взято   на  контроль всего, из них</w:t>
            </w: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-главой  администрации муниципального  образования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-вышестоящими  органами власти                               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-установлен  дополнительный  контроль                         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DC6" w:rsidRPr="00EF3DC6" w:rsidTr="00BA1E68">
        <w:trPr>
          <w:cantSplit/>
          <w:trHeight w:val="3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Результаты рассмотрения обращений: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-решено  положительно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9209A3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DC6" w:rsidRPr="00EF3DC6" w:rsidTr="00BA1E68">
        <w:trPr>
          <w:cantSplit/>
          <w:trHeight w:val="5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F3D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Рассмотрено: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-составом  комиссии 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-с выездом  на  место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DC6" w:rsidRPr="00EF3DC6" w:rsidTr="00BA1E68">
        <w:trPr>
          <w:cantSplit/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Выявлено: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-случаев  волокиты либо  нарушений  прав и  законных  интересов  заявителей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-нарушений  сроков  рассмотрения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DC6" w:rsidRPr="00EF3DC6" w:rsidTr="00BA1E68">
        <w:trPr>
          <w:cantSplit/>
          <w:trHeight w:val="8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Приняты  меры: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- к  виновным по  фактам  нарушения  прав  и  законных интересов  заявителей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- к  руководителям и исполнителям, нарушившим порядок или сроки  рассмотрения обращений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DC6" w:rsidRPr="00EF3DC6" w:rsidTr="00BA1E68">
        <w:trPr>
          <w:cantSplit/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ind w:left="1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принято  граждан на  личном приеме руководством, </w:t>
            </w:r>
            <w:r w:rsidRPr="00EF3D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 них</w:t>
            </w: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EF3DC6" w:rsidRPr="00EF3DC6" w:rsidRDefault="00EF3DC6" w:rsidP="00EF3DC6">
            <w:pPr>
              <w:spacing w:after="0" w:line="218" w:lineRule="auto"/>
              <w:ind w:left="1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- главой  администрации  муниципального  образования</w:t>
            </w:r>
          </w:p>
          <w:p w:rsidR="00EF3DC6" w:rsidRPr="00EF3DC6" w:rsidRDefault="00EF3DC6" w:rsidP="00EF3DC6">
            <w:pPr>
              <w:spacing w:after="0" w:line="218" w:lineRule="auto"/>
              <w:ind w:left="1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- при  выезде  информационных  групп (всеми руководителями)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DC6" w:rsidRPr="00EF3DC6" w:rsidTr="00BA1E68">
        <w:trPr>
          <w:cantSplit/>
          <w:trHeight w:val="26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  <w:t>Количество  обращений  по  наиболее  часто  встречающимся вопросам:</w:t>
            </w:r>
            <w:r w:rsidRPr="00EF3D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Предоставления  жилья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Оказания  материальной  помощи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ремонта жилых помещений (домов)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Льготное  приобретение спец. автомобиля  по  линии  собеса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Отселение из жилья непригодного к проживанию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Получение  разъяснений  о  наличии  льгот и пользованию ими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Несогласие с повышением тарифов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работ по газификации населенных пунктов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 учреждений образования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Газификации квартир и жилых домов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Несогласие с размером получаемой  пенсии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ремонт дорог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Присвоение звания «Ветеран труда»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Претензии к работе медицинских учреждений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Проблемы трудоустройства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Претензии к отоплению жилых домов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споры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Претензии к работе органов ЖКХ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Непринятие мер по благоустройству придомовой территории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Претензии к  качеству строительных работ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Трудности с приобретением медикаментов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содействия в строительстве жилых домов/ завершения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Пересмотр судебных решений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Несвоевременная зарплата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Водоснабжения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 другие  </w:t>
            </w:r>
            <w:proofErr w:type="gramStart"/>
            <w:r w:rsidRPr="00EF3D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EF3D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дополнить в зависимости  от  банка  данных, используемого классификатора  и  особенностей   муниципального  образования )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9209A3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3DC6" w:rsidRPr="00EF3DC6" w:rsidRDefault="00EF3DC6" w:rsidP="00EF3D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652C" w:rsidRDefault="006A7539" w:rsidP="00EF3D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9209A3">
        <w:rPr>
          <w:rFonts w:ascii="Times New Roman" w:eastAsia="Times New Roman" w:hAnsi="Times New Roman" w:cs="Times New Roman"/>
          <w:sz w:val="20"/>
          <w:szCs w:val="20"/>
          <w:lang w:eastAsia="ru-RU"/>
        </w:rPr>
        <w:t>И.о</w:t>
      </w:r>
      <w:proofErr w:type="spellEnd"/>
      <w:r w:rsidR="009209A3">
        <w:rPr>
          <w:rFonts w:ascii="Times New Roman" w:eastAsia="Times New Roman" w:hAnsi="Times New Roman" w:cs="Times New Roman"/>
          <w:sz w:val="20"/>
          <w:szCs w:val="20"/>
          <w:lang w:eastAsia="ru-RU"/>
        </w:rPr>
        <w:t>. Главы</w:t>
      </w:r>
      <w:r w:rsidR="00EF3DC6" w:rsidRPr="00EF3D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Бергульского сельсовета</w:t>
      </w:r>
    </w:p>
    <w:p w:rsidR="00B1652C" w:rsidRDefault="00B1652C" w:rsidP="00EF3D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Северного района</w:t>
      </w:r>
    </w:p>
    <w:p w:rsidR="00EF3DC6" w:rsidRPr="00EF3DC6" w:rsidRDefault="00B1652C" w:rsidP="00EF3D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Новосибирской области </w:t>
      </w:r>
      <w:r w:rsidR="00EF3DC6" w:rsidRPr="00EF3D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="009209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Т.С.Подрядчикова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F6574" w:rsidRDefault="00DF6574"/>
    <w:sectPr w:rsidR="00DF6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C6"/>
    <w:rsid w:val="00330881"/>
    <w:rsid w:val="0039644E"/>
    <w:rsid w:val="003C228E"/>
    <w:rsid w:val="006A7539"/>
    <w:rsid w:val="009209A3"/>
    <w:rsid w:val="00B01DAC"/>
    <w:rsid w:val="00B1652C"/>
    <w:rsid w:val="00DF6574"/>
    <w:rsid w:val="00EF3DC6"/>
    <w:rsid w:val="00FA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2020-04-06T04:38:00Z</dcterms:created>
  <dcterms:modified xsi:type="dcterms:W3CDTF">2025-07-03T09:28:00Z</dcterms:modified>
</cp:coreProperties>
</file>