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FD" w:rsidRPr="004E6EFD" w:rsidRDefault="004E6EFD" w:rsidP="004E6EFD">
      <w:pPr>
        <w:spacing w:after="180" w:line="240" w:lineRule="auto"/>
        <w:outlineLvl w:val="0"/>
        <w:rPr>
          <w:rFonts w:ascii="Arial" w:eastAsia="Times New Roman" w:hAnsi="Arial" w:cs="Arial"/>
          <w:color w:val="222222"/>
          <w:spacing w:val="5"/>
          <w:kern w:val="36"/>
          <w:sz w:val="36"/>
          <w:szCs w:val="36"/>
          <w:lang w:eastAsia="ru-RU"/>
        </w:rPr>
      </w:pPr>
      <w:r w:rsidRPr="004E6EFD">
        <w:rPr>
          <w:rFonts w:ascii="Arial" w:eastAsia="Times New Roman" w:hAnsi="Arial" w:cs="Arial"/>
          <w:color w:val="222222"/>
          <w:spacing w:val="5"/>
          <w:kern w:val="36"/>
          <w:sz w:val="36"/>
          <w:szCs w:val="36"/>
          <w:lang w:eastAsia="ru-RU"/>
        </w:rPr>
        <w:t>Сигнал «Радиационная опасность»</w:t>
      </w:r>
    </w:p>
    <w:p w:rsidR="004E6EFD" w:rsidRPr="004E6EFD" w:rsidRDefault="004E6EFD" w:rsidP="004E6E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6EF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Сигнал «Радиационная опасность»</w:t>
      </w:r>
      <w:r w:rsidRPr="004E6EF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подается при выявлении начала радиоактивного заражения данного населенного пункта (района) или при угрозе радиоактивного заражения в течение ближайшего часа. Он доводится до населения по местным радио- и телевизионным сетям: диктор в течение 2 — 3 мин повторяет: </w:t>
      </w:r>
      <w:r w:rsidRPr="004E6EFD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«Внимание! Внимание! Граждане! Радиационная опасность! Радиационная опасность!»</w:t>
      </w:r>
      <w:r w:rsidRPr="004E6EF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При необходимости оповещение дополняется словами: «</w:t>
      </w:r>
      <w:proofErr w:type="gramStart"/>
      <w:r w:rsidRPr="004E6EF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Угрожаемые районы</w:t>
      </w:r>
      <w:proofErr w:type="gramEnd"/>
      <w:r w:rsidRPr="004E6EF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следующие...»</w:t>
      </w:r>
    </w:p>
    <w:p w:rsidR="004E6EFD" w:rsidRPr="004E6EFD" w:rsidRDefault="004E6EFD" w:rsidP="004E6E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E6EFD" w:rsidRPr="004E6EFD" w:rsidRDefault="004E6EFD" w:rsidP="004E6E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6EF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каждом населенном пункте (районе) способ доведения этого сигнала до жителей может уточняться исходя из местных условий.</w:t>
      </w:r>
    </w:p>
    <w:p w:rsidR="004E6EFD" w:rsidRPr="004E6EFD" w:rsidRDefault="004E6EFD" w:rsidP="004E6E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E6EFD" w:rsidRPr="004E6EFD" w:rsidRDefault="004E6EFD" w:rsidP="004E6E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6EF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Услышав сигнал, каждый житель обязан:</w:t>
      </w:r>
    </w:p>
    <w:p w:rsidR="004E6EFD" w:rsidRPr="004E6EFD" w:rsidRDefault="004E6EFD" w:rsidP="004E6EFD">
      <w:pPr>
        <w:numPr>
          <w:ilvl w:val="0"/>
          <w:numId w:val="1"/>
        </w:numPr>
        <w:spacing w:before="150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6EF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надеть респиратор (</w:t>
      </w:r>
      <w:proofErr w:type="spellStart"/>
      <w:r w:rsidRPr="004E6EF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противопыльную</w:t>
      </w:r>
      <w:proofErr w:type="spellEnd"/>
      <w:r w:rsidRPr="004E6EF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маску или ватно-марлевую повязку), а при отсутствии их привести в боевую готовность противогаз, а также надеть приспособленную для защиты кожи одежду, обувь, перчатки;</w:t>
      </w:r>
    </w:p>
    <w:p w:rsidR="004E6EFD" w:rsidRPr="004E6EFD" w:rsidRDefault="004E6EFD" w:rsidP="004E6EFD">
      <w:pPr>
        <w:numPr>
          <w:ilvl w:val="0"/>
          <w:numId w:val="1"/>
        </w:numPr>
        <w:spacing w:before="150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6EF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взять подготовленный запас продуктов и воды, медикаменты, предметы первой необходимости и следовать в убежище или противорадиационное укрытие.</w:t>
      </w:r>
    </w:p>
    <w:p w:rsidR="004E6EFD" w:rsidRPr="004E6EFD" w:rsidRDefault="004E6EFD" w:rsidP="004E6E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E6EFD" w:rsidRPr="004E6EFD" w:rsidRDefault="004E6EFD" w:rsidP="004E6E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6EF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обстоятельства вынуждают вас укрыться в квартире (доме) или в производственном помещении, то как можно быстрее следует закончить работы по герметизации помещения, в котором вы будете находиться: закрыть плотной тканью окна, в зданиях с печным отоплением закрыть трубы, заделать имеющиеся щели и отверстия.</w:t>
      </w:r>
    </w:p>
    <w:p w:rsidR="004E6EFD" w:rsidRPr="004E6EFD" w:rsidRDefault="004E6EFD" w:rsidP="004E6E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E6EFD" w:rsidRPr="004E6EFD" w:rsidRDefault="004E6EFD" w:rsidP="004E6E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6EF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сельской местности по этому сигналу все домашние животные загоняются в подготовленные для длительного содержания животноводческие помещения; одновременно проводится проверка качества герметизации этих помещений, а также надежности герметизации складских помещений, погребов, колодцев, емкостей с водой, защищенности кормов, находящихся вне животноводческих помещений. При отсутствии </w:t>
      </w:r>
      <w:proofErr w:type="spellStart"/>
      <w:r w:rsidRPr="004E6EF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загерметизированных</w:t>
      </w:r>
      <w:proofErr w:type="spellEnd"/>
      <w:r w:rsidRPr="004E6EF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помещений применяют имеющиеся средства индивидуальной защиты племенного скота.</w:t>
      </w:r>
    </w:p>
    <w:p w:rsidR="004E6EFD" w:rsidRPr="004E6EFD" w:rsidRDefault="004E6EFD" w:rsidP="004E6E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E6EFD" w:rsidRPr="004E6EFD" w:rsidRDefault="004E6EFD" w:rsidP="004E6E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6EF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Обслуживающий животноводческие фермы персонал укрывается в противорадиационных укрытиях, подготовленных вблизи животноводческих помещений.</w:t>
      </w:r>
    </w:p>
    <w:p w:rsidR="004E6EFD" w:rsidRPr="004E6EFD" w:rsidRDefault="004E6EFD" w:rsidP="004E6E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E6EFD" w:rsidRPr="004E6EFD" w:rsidRDefault="004E6EFD" w:rsidP="004E6E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6EF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Выход из убежищ (укрытий) и других </w:t>
      </w:r>
      <w:proofErr w:type="spellStart"/>
      <w:r w:rsidRPr="004E6EF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загерметизированных</w:t>
      </w:r>
      <w:proofErr w:type="spellEnd"/>
      <w:r w:rsidRPr="004E6EF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помещений разрешается только по распоряжению местных органов гражданской обороны</w:t>
      </w:r>
    </w:p>
    <w:p w:rsidR="00363B21" w:rsidRDefault="00363B21">
      <w:bookmarkStart w:id="0" w:name="_GoBack"/>
      <w:bookmarkEnd w:id="0"/>
    </w:p>
    <w:sectPr w:rsidR="0036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177A7"/>
    <w:multiLevelType w:val="multilevel"/>
    <w:tmpl w:val="36E8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9A"/>
    <w:rsid w:val="00363B21"/>
    <w:rsid w:val="004E6EFD"/>
    <w:rsid w:val="0087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1B889-4A57-4C5E-A69A-08FAB2A3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2021-07-15T17:29:00Z</dcterms:created>
  <dcterms:modified xsi:type="dcterms:W3CDTF">2021-07-15T17:30:00Z</dcterms:modified>
</cp:coreProperties>
</file>