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46" w:rsidRPr="00F93046" w:rsidRDefault="00F93046" w:rsidP="00F93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46">
        <w:rPr>
          <w:rFonts w:ascii="Times New Roman" w:eastAsia="Times New Roman" w:hAnsi="Times New Roman" w:cs="Times New Roman"/>
          <w:strike/>
          <w:sz w:val="24"/>
          <w:szCs w:val="24"/>
        </w:rPr>
        <w:t>﻿</w:t>
      </w:r>
      <w:hyperlink r:id="rId5" w:tgtFrame="_blank" w:tooltip="Напечатать" w:history="1">
        <w:r w:rsidRPr="00F93046">
          <w:rPr>
            <w:rFonts w:ascii="Times New Roman" w:eastAsia="Times New Roman" w:hAnsi="Times New Roman" w:cs="Times New Roman"/>
            <w:strike/>
            <w:color w:val="0000FF"/>
            <w:sz w:val="24"/>
            <w:szCs w:val="24"/>
            <w:u w:val="single"/>
          </w:rPr>
          <w:t>﻿</w:t>
        </w:r>
      </w:hyperlink>
      <w:r w:rsidRPr="00F93046">
        <w:rPr>
          <w:rFonts w:ascii="Times New Roman" w:eastAsia="Times New Roman" w:hAnsi="Times New Roman" w:cs="Times New Roman"/>
          <w:strike/>
          <w:sz w:val="24"/>
          <w:szCs w:val="24"/>
        </w:rPr>
        <w:t>﻿</w:t>
      </w:r>
    </w:p>
    <w:p w:rsidR="00F93046" w:rsidRPr="00067774" w:rsidRDefault="00F93046" w:rsidP="00F93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7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F3BA7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 w:rsidRPr="00067774">
        <w:rPr>
          <w:rFonts w:ascii="Times New Roman" w:hAnsi="Times New Roman" w:cs="Times New Roman"/>
          <w:sz w:val="28"/>
          <w:szCs w:val="28"/>
        </w:rPr>
        <w:t>СЕЛЬСОВЕТА</w:t>
      </w:r>
    </w:p>
    <w:p w:rsidR="00F93046" w:rsidRPr="00067774" w:rsidRDefault="00F93046" w:rsidP="00F93046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r w:rsidRPr="00067774">
        <w:rPr>
          <w:rFonts w:ascii="Times New Roman" w:hAnsi="Times New Roman" w:cs="Times New Roman"/>
          <w:sz w:val="28"/>
          <w:szCs w:val="28"/>
        </w:rPr>
        <w:t xml:space="preserve">                         Северного района Новосибирской области</w:t>
      </w:r>
    </w:p>
    <w:p w:rsidR="00F93046" w:rsidRPr="00067774" w:rsidRDefault="00F93046" w:rsidP="00F93046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r w:rsidRPr="0006777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93046" w:rsidRPr="00067774" w:rsidRDefault="00F93046" w:rsidP="00F93046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r w:rsidRPr="0006777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П О Р Я Ж Е Н И Е </w:t>
      </w:r>
      <w:r w:rsidRPr="000677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3046" w:rsidRPr="00067774" w:rsidRDefault="00F93046" w:rsidP="00F93046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r w:rsidRPr="0006777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93046" w:rsidRDefault="001F3BA7" w:rsidP="00F93046">
      <w:pPr>
        <w:tabs>
          <w:tab w:val="left" w:pos="0"/>
        </w:tabs>
        <w:spacing w:after="0" w:line="240" w:lineRule="auto"/>
        <w:ind w:righ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F93046">
        <w:rPr>
          <w:rFonts w:ascii="Times New Roman" w:hAnsi="Times New Roman" w:cs="Times New Roman"/>
          <w:sz w:val="28"/>
          <w:szCs w:val="28"/>
        </w:rPr>
        <w:t>.10</w:t>
      </w:r>
      <w:r w:rsidR="00F93046" w:rsidRPr="00067774">
        <w:rPr>
          <w:rFonts w:ascii="Times New Roman" w:hAnsi="Times New Roman" w:cs="Times New Roman"/>
          <w:sz w:val="28"/>
          <w:szCs w:val="28"/>
        </w:rPr>
        <w:t xml:space="preserve">.2013                </w:t>
      </w:r>
      <w:r w:rsidR="00F930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93046" w:rsidRPr="00067774">
        <w:rPr>
          <w:rFonts w:ascii="Times New Roman" w:hAnsi="Times New Roman" w:cs="Times New Roman"/>
          <w:sz w:val="28"/>
          <w:szCs w:val="28"/>
        </w:rPr>
        <w:t xml:space="preserve">   с. </w:t>
      </w:r>
      <w:r>
        <w:rPr>
          <w:rFonts w:ascii="Times New Roman" w:hAnsi="Times New Roman" w:cs="Times New Roman"/>
          <w:sz w:val="28"/>
          <w:szCs w:val="28"/>
        </w:rPr>
        <w:t>Бергуль</w:t>
      </w:r>
      <w:r w:rsidR="00F93046" w:rsidRPr="0006777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93046">
        <w:rPr>
          <w:rFonts w:ascii="Times New Roman" w:hAnsi="Times New Roman" w:cs="Times New Roman"/>
          <w:sz w:val="28"/>
          <w:szCs w:val="28"/>
        </w:rPr>
        <w:t xml:space="preserve">                №   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F93046">
        <w:rPr>
          <w:rFonts w:ascii="Times New Roman" w:hAnsi="Times New Roman" w:cs="Times New Roman"/>
          <w:sz w:val="28"/>
          <w:szCs w:val="28"/>
        </w:rPr>
        <w:t>-Р</w:t>
      </w:r>
    </w:p>
    <w:p w:rsidR="00F93046" w:rsidRDefault="00F93046" w:rsidP="00F93046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</w:t>
      </w:r>
      <w:r w:rsidRPr="00F93046">
        <w:rPr>
          <w:rFonts w:ascii="Times New Roman" w:eastAsia="Times New Roman" w:hAnsi="Times New Roman" w:cs="Times New Roman"/>
          <w:sz w:val="28"/>
          <w:szCs w:val="28"/>
        </w:rPr>
        <w:t xml:space="preserve"> о комиссии по противодействию корруп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 в администрации </w:t>
      </w:r>
      <w:r w:rsidR="001F3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3BA7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proofErr w:type="spellEnd"/>
      <w:r w:rsidRPr="00F93046"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 Новосибирской области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>В целях совершенствования работы по противодействию коррупции, 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оводствуясь Уставом </w:t>
      </w:r>
      <w:proofErr w:type="spellStart"/>
      <w:r w:rsidR="001F3BA7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proofErr w:type="spellEnd"/>
      <w:r w:rsidRPr="00F93046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области:</w:t>
      </w:r>
    </w:p>
    <w:p w:rsidR="00F93046" w:rsidRPr="001F3BA7" w:rsidRDefault="001F3BA7" w:rsidP="001F3BA7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93046" w:rsidRPr="001F3BA7">
        <w:rPr>
          <w:rFonts w:ascii="Times New Roman" w:eastAsia="Times New Roman" w:hAnsi="Times New Roman" w:cs="Times New Roman"/>
          <w:sz w:val="28"/>
          <w:szCs w:val="28"/>
        </w:rPr>
        <w:t>Утвердить прилагаемое Положение о комиссии по противодействию коррупции в администрации</w:t>
      </w:r>
      <w:r w:rsidRPr="001F3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3BA7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proofErr w:type="spellEnd"/>
      <w:r w:rsidR="00F93046" w:rsidRPr="001F3BA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1F3BA7" w:rsidRPr="001F3BA7" w:rsidRDefault="001F3BA7" w:rsidP="001F3BA7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F3BA7">
        <w:rPr>
          <w:rFonts w:ascii="Times New Roman" w:eastAsia="Times New Roman" w:hAnsi="Times New Roman" w:cs="Times New Roman"/>
          <w:sz w:val="28"/>
          <w:szCs w:val="28"/>
        </w:rPr>
        <w:t xml:space="preserve">Создать  комиссию по противодействию  коррупции в администрации </w:t>
      </w:r>
      <w:proofErr w:type="spellStart"/>
      <w:r w:rsidRPr="001F3BA7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proofErr w:type="spellEnd"/>
      <w:r w:rsidRPr="001F3BA7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Северного района  Новосибирской  области</w:t>
      </w:r>
    </w:p>
    <w:p w:rsidR="00F93046" w:rsidRPr="001F3BA7" w:rsidRDefault="001F3BA7" w:rsidP="001F3BA7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93046" w:rsidRPr="001F3BA7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распоряжение в периодическом печатном издании «Вестник </w:t>
      </w:r>
      <w:r w:rsidRPr="001F3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3BA7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proofErr w:type="spellEnd"/>
      <w:r w:rsidR="00F93046" w:rsidRPr="001F3BA7">
        <w:rPr>
          <w:rFonts w:ascii="Times New Roman" w:eastAsia="Times New Roman" w:hAnsi="Times New Roman" w:cs="Times New Roman"/>
          <w:sz w:val="28"/>
          <w:szCs w:val="28"/>
        </w:rPr>
        <w:t xml:space="preserve"> сельсовета».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F9304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9304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F93046" w:rsidRDefault="001F3BA7" w:rsidP="00F930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9304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proofErr w:type="spellEnd"/>
      <w:r w:rsidR="00F9304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93046" w:rsidRDefault="00F93046" w:rsidP="00F930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   </w:t>
      </w:r>
      <w:r w:rsidR="001F3BA7">
        <w:rPr>
          <w:rFonts w:ascii="Times New Roman" w:eastAsia="Times New Roman" w:hAnsi="Times New Roman" w:cs="Times New Roman"/>
          <w:sz w:val="28"/>
          <w:szCs w:val="28"/>
        </w:rPr>
        <w:t>В.Т.Савастеев</w:t>
      </w:r>
    </w:p>
    <w:p w:rsidR="00F93046" w:rsidRDefault="00F93046" w:rsidP="00F930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3046" w:rsidRDefault="00F93046" w:rsidP="00F930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3046" w:rsidRDefault="00F93046" w:rsidP="00F930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3046" w:rsidRDefault="00F93046" w:rsidP="00F930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3046" w:rsidRDefault="00F93046" w:rsidP="00F930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3046" w:rsidRDefault="00F93046" w:rsidP="00F930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3046" w:rsidRDefault="00F93046" w:rsidP="00F930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3046" w:rsidRDefault="00F93046" w:rsidP="00F930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3046" w:rsidRDefault="00F93046" w:rsidP="00F930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3046" w:rsidRDefault="00F93046" w:rsidP="00F930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3046" w:rsidRPr="00F93046" w:rsidRDefault="00F93046" w:rsidP="00F930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93046">
        <w:rPr>
          <w:rFonts w:ascii="Times New Roman" w:eastAsia="Times New Roman" w:hAnsi="Times New Roman" w:cs="Times New Roman"/>
          <w:sz w:val="20"/>
          <w:szCs w:val="20"/>
        </w:rPr>
        <w:t>УТВЕРЖДЕНО</w:t>
      </w:r>
    </w:p>
    <w:p w:rsidR="00F93046" w:rsidRPr="00F93046" w:rsidRDefault="00F93046" w:rsidP="00F930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93046">
        <w:rPr>
          <w:rFonts w:ascii="Times New Roman" w:eastAsia="Times New Roman" w:hAnsi="Times New Roman" w:cs="Times New Roman"/>
          <w:sz w:val="20"/>
          <w:szCs w:val="20"/>
        </w:rPr>
        <w:t xml:space="preserve">Распоряжением администрации </w:t>
      </w:r>
    </w:p>
    <w:p w:rsidR="00F93046" w:rsidRPr="00F93046" w:rsidRDefault="001F3BA7" w:rsidP="00F930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Бергульского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93046" w:rsidRPr="00F93046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Северного </w:t>
      </w:r>
    </w:p>
    <w:p w:rsidR="00F93046" w:rsidRPr="00F93046" w:rsidRDefault="00F93046" w:rsidP="00F930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93046">
        <w:rPr>
          <w:rFonts w:ascii="Times New Roman" w:eastAsia="Times New Roman" w:hAnsi="Times New Roman" w:cs="Times New Roman"/>
          <w:sz w:val="20"/>
          <w:szCs w:val="20"/>
        </w:rPr>
        <w:t>района Новосибирской области</w:t>
      </w:r>
    </w:p>
    <w:p w:rsidR="00F93046" w:rsidRPr="00F93046" w:rsidRDefault="00F93046" w:rsidP="00F930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93046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1F3BA7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F93046">
        <w:rPr>
          <w:rFonts w:ascii="Times New Roman" w:eastAsia="Times New Roman" w:hAnsi="Times New Roman" w:cs="Times New Roman"/>
          <w:sz w:val="20"/>
          <w:szCs w:val="20"/>
        </w:rPr>
        <w:t>.1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93046">
        <w:rPr>
          <w:rFonts w:ascii="Times New Roman" w:eastAsia="Times New Roman" w:hAnsi="Times New Roman" w:cs="Times New Roman"/>
          <w:sz w:val="20"/>
          <w:szCs w:val="20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</w:rPr>
        <w:t>3  N 1</w:t>
      </w:r>
      <w:r w:rsidR="001F3BA7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F93046">
        <w:rPr>
          <w:rFonts w:ascii="Times New Roman" w:eastAsia="Times New Roman" w:hAnsi="Times New Roman" w:cs="Times New Roman"/>
          <w:sz w:val="20"/>
          <w:szCs w:val="20"/>
        </w:rPr>
        <w:t>-Р</w:t>
      </w:r>
    </w:p>
    <w:p w:rsidR="00F93046" w:rsidRPr="00F93046" w:rsidRDefault="00F93046" w:rsidP="00F930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49"/>
      <w:bookmarkEnd w:id="0"/>
      <w:r w:rsidRPr="00F93046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F93046" w:rsidRPr="00F93046" w:rsidRDefault="00F93046" w:rsidP="00F930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b/>
          <w:bCs/>
          <w:sz w:val="28"/>
          <w:szCs w:val="28"/>
        </w:rPr>
        <w:t>О КОМИССИИ ПО ПРОТИВОДЕЙСТВИЮ КОРРУП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ЦИИ В АДМИНИСТРАЦИИ </w:t>
      </w:r>
      <w:r w:rsidR="001F3BA7">
        <w:rPr>
          <w:rFonts w:ascii="Times New Roman" w:eastAsia="Times New Roman" w:hAnsi="Times New Roman" w:cs="Times New Roman"/>
          <w:b/>
          <w:bCs/>
          <w:sz w:val="28"/>
          <w:szCs w:val="28"/>
        </w:rPr>
        <w:t>БЕРГУЛЬСКОГО</w:t>
      </w:r>
      <w:r w:rsidRPr="00F930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СЕВЕРНОГО РАЙОНА НОВОСИБИРСКОЙ ОБЛАСТИ</w:t>
      </w:r>
    </w:p>
    <w:p w:rsidR="00F93046" w:rsidRPr="00F93046" w:rsidRDefault="00F93046" w:rsidP="00F930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определяет основные задачи, функции и организацию работы комиссии по противодействию корруп</w:t>
      </w:r>
      <w:r w:rsidR="004D0C54">
        <w:rPr>
          <w:rFonts w:ascii="Times New Roman" w:eastAsia="Times New Roman" w:hAnsi="Times New Roman" w:cs="Times New Roman"/>
          <w:sz w:val="28"/>
          <w:szCs w:val="28"/>
        </w:rPr>
        <w:t xml:space="preserve">ции в администрации </w:t>
      </w:r>
      <w:proofErr w:type="spellStart"/>
      <w:r w:rsidR="001F3BA7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proofErr w:type="spellEnd"/>
      <w:r w:rsidRPr="00F93046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(далее по тексту - комиссия).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 законами и правовыми актами Российской Федерации, Новосибирской области, муниципальны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правовыми актами </w:t>
      </w:r>
      <w:proofErr w:type="spellStart"/>
      <w:r w:rsidR="001F3BA7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proofErr w:type="spellEnd"/>
      <w:r w:rsidRPr="00F93046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и настоящим Положением.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>1.3. Персональный состав 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иссии утверждается </w:t>
      </w:r>
      <w:r w:rsidR="001F3BA7"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F3BA7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proofErr w:type="spellEnd"/>
      <w:r w:rsidRPr="00F93046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в составе 5 человек.</w:t>
      </w:r>
    </w:p>
    <w:p w:rsidR="00F93046" w:rsidRPr="00F93046" w:rsidRDefault="00F93046" w:rsidP="00F930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>2. Основные задачи комиссии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>2.1. Выработка приоритетов и определение основных направлений противодействия корруп</w:t>
      </w:r>
      <w:r w:rsidR="0049556F">
        <w:rPr>
          <w:rFonts w:ascii="Times New Roman" w:eastAsia="Times New Roman" w:hAnsi="Times New Roman" w:cs="Times New Roman"/>
          <w:sz w:val="28"/>
          <w:szCs w:val="28"/>
        </w:rPr>
        <w:t xml:space="preserve">ции в администрации </w:t>
      </w:r>
      <w:r w:rsidRPr="00F93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3BA7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proofErr w:type="spellEnd"/>
      <w:r w:rsidR="0049556F" w:rsidRPr="00F93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046">
        <w:rPr>
          <w:rFonts w:ascii="Times New Roman" w:eastAsia="Times New Roman" w:hAnsi="Times New Roman" w:cs="Times New Roman"/>
          <w:sz w:val="28"/>
          <w:szCs w:val="28"/>
        </w:rPr>
        <w:t>сельсовета Северного района Новосибирской области.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 xml:space="preserve">2.2. Устранение причин и условий, способствующих возникновению и распространению коррупции в администрации </w:t>
      </w:r>
      <w:proofErr w:type="spellStart"/>
      <w:r w:rsidR="001F3BA7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proofErr w:type="spellEnd"/>
      <w:r w:rsidR="0049556F" w:rsidRPr="00F93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046">
        <w:rPr>
          <w:rFonts w:ascii="Times New Roman" w:eastAsia="Times New Roman" w:hAnsi="Times New Roman" w:cs="Times New Roman"/>
          <w:sz w:val="28"/>
          <w:szCs w:val="28"/>
        </w:rPr>
        <w:t>сельсовета Северного района Новосибирской области.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 xml:space="preserve">2.3. Координация деятельности работников администрации </w:t>
      </w:r>
      <w:proofErr w:type="spellStart"/>
      <w:r w:rsidR="001F3BA7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proofErr w:type="spellEnd"/>
      <w:r w:rsidR="0049556F" w:rsidRPr="00F93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046">
        <w:rPr>
          <w:rFonts w:ascii="Times New Roman" w:eastAsia="Times New Roman" w:hAnsi="Times New Roman" w:cs="Times New Roman"/>
          <w:sz w:val="28"/>
          <w:szCs w:val="28"/>
        </w:rPr>
        <w:t>сельсовета Северного района Новосибирской области по вопросам противодействия коррупции.</w:t>
      </w:r>
    </w:p>
    <w:p w:rsidR="00F93046" w:rsidRPr="00F93046" w:rsidRDefault="00F93046" w:rsidP="00F930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>3. Функции комиссии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3.1. Подготовка предложений о совершенствовании правовых, </w:t>
      </w:r>
      <w:proofErr w:type="gramStart"/>
      <w:r w:rsidRPr="00F93046">
        <w:rPr>
          <w:rFonts w:ascii="Times New Roman" w:eastAsia="Times New Roman" w:hAnsi="Times New Roman" w:cs="Times New Roman"/>
          <w:sz w:val="28"/>
          <w:szCs w:val="28"/>
        </w:rPr>
        <w:t>экономических и организационных механизмов</w:t>
      </w:r>
      <w:proofErr w:type="gramEnd"/>
      <w:r w:rsidRPr="00F93046">
        <w:rPr>
          <w:rFonts w:ascii="Times New Roman" w:eastAsia="Times New Roman" w:hAnsi="Times New Roman" w:cs="Times New Roman"/>
          <w:sz w:val="28"/>
          <w:szCs w:val="28"/>
        </w:rPr>
        <w:t xml:space="preserve"> функционирования администрации </w:t>
      </w:r>
      <w:proofErr w:type="spellStart"/>
      <w:r w:rsidR="001F3BA7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proofErr w:type="spellEnd"/>
      <w:r w:rsidR="0049556F" w:rsidRPr="00F93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046">
        <w:rPr>
          <w:rFonts w:ascii="Times New Roman" w:eastAsia="Times New Roman" w:hAnsi="Times New Roman" w:cs="Times New Roman"/>
          <w:sz w:val="28"/>
          <w:szCs w:val="28"/>
        </w:rPr>
        <w:t>сельсовета Северного района Новосибирской области, в том числе разработке соответствующих проектов нормативных правовых актов.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 xml:space="preserve">3.2. Подготовка предложений о совершенствовании муниципальных правовых актов </w:t>
      </w:r>
      <w:proofErr w:type="spellStart"/>
      <w:r w:rsidR="001F3BA7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proofErr w:type="spellEnd"/>
      <w:r w:rsidR="0049556F" w:rsidRPr="00F93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046">
        <w:rPr>
          <w:rFonts w:ascii="Times New Roman" w:eastAsia="Times New Roman" w:hAnsi="Times New Roman" w:cs="Times New Roman"/>
          <w:sz w:val="28"/>
          <w:szCs w:val="28"/>
        </w:rPr>
        <w:t>сельсовета Северного района Новосибирской области, правового обеспечения противодействия коррупции.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 xml:space="preserve">3.3. Изучение причин и условий, способствующих коррупции в администрации </w:t>
      </w:r>
      <w:proofErr w:type="spellStart"/>
      <w:r w:rsidR="001F3BA7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proofErr w:type="spellEnd"/>
      <w:r w:rsidR="0049556F" w:rsidRPr="00F93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046">
        <w:rPr>
          <w:rFonts w:ascii="Times New Roman" w:eastAsia="Times New Roman" w:hAnsi="Times New Roman" w:cs="Times New Roman"/>
          <w:sz w:val="28"/>
          <w:szCs w:val="28"/>
        </w:rPr>
        <w:t xml:space="preserve">сельсовета Северного района Новосибирской области, проверка сведений об участии должностных лиц администрации </w:t>
      </w:r>
      <w:proofErr w:type="spellStart"/>
      <w:r w:rsidR="001F3BA7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proofErr w:type="spellEnd"/>
      <w:r w:rsidR="0049556F" w:rsidRPr="00F93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046">
        <w:rPr>
          <w:rFonts w:ascii="Times New Roman" w:eastAsia="Times New Roman" w:hAnsi="Times New Roman" w:cs="Times New Roman"/>
          <w:sz w:val="28"/>
          <w:szCs w:val="28"/>
        </w:rPr>
        <w:t>сельсовета Северного района в коррупционной деятельности, подготовка предложений об их устранении.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>3.4. Сбор, анализ и подготовка информации о фактах коррупции, нецелевого использования бюджетных средств и выработка соответствующих рекомендаций.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>3.5. Взаимодействие с органами государственной власти, правоохранительными, контрольными и надзорными органами.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>3.6. Рассмотрение заявлений и обращений граждан, организаций, государственных органов, органов местного самоуправления, касающихся вопросов коррупции.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>3.7. Рассмотрение вопросов в соответствии с компетенцией деятельности комиссии.</w:t>
      </w:r>
    </w:p>
    <w:p w:rsidR="00F93046" w:rsidRPr="00F93046" w:rsidRDefault="00F93046" w:rsidP="00F930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>4. Права комиссии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 xml:space="preserve">4.1. Запрашивать от органов государственной власти, органов местного самоуправления, специалистов администрации </w:t>
      </w:r>
      <w:proofErr w:type="spellStart"/>
      <w:r w:rsidR="001F3BA7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proofErr w:type="spellEnd"/>
      <w:r w:rsidR="0049556F" w:rsidRPr="00F93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046">
        <w:rPr>
          <w:rFonts w:ascii="Times New Roman" w:eastAsia="Times New Roman" w:hAnsi="Times New Roman" w:cs="Times New Roman"/>
          <w:sz w:val="28"/>
          <w:szCs w:val="28"/>
        </w:rPr>
        <w:t>сельсовета Северного района Новосибирской области и организаций необходимые для работы комиссии сведения и материалы.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 xml:space="preserve">4.2. Анализировать проекты муниципальных нормативных правовых актов </w:t>
      </w:r>
      <w:proofErr w:type="spellStart"/>
      <w:r w:rsidR="001F3BA7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proofErr w:type="spellEnd"/>
      <w:r w:rsidR="0049556F" w:rsidRPr="00F93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046">
        <w:rPr>
          <w:rFonts w:ascii="Times New Roman" w:eastAsia="Times New Roman" w:hAnsi="Times New Roman" w:cs="Times New Roman"/>
          <w:sz w:val="28"/>
          <w:szCs w:val="28"/>
        </w:rPr>
        <w:t>сельсовета Северного района в целях выявления положений, способствующих возникновению и распространению коррупции.</w:t>
      </w:r>
    </w:p>
    <w:p w:rsidR="00F93046" w:rsidRPr="00F93046" w:rsidRDefault="00F93046" w:rsidP="00F930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>5. Организация работы комиссии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>5.1. Комиссия осуществляет свою деятельность в форме заседаний. Заседания комиссии проводятся по мере необходимости, но не реже одного раза в квартал.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lastRenderedPageBreak/>
        <w:t>5.2. Заседания комиссии проводит председатель комиссии. Председатель комиссии определяет дату, время, место проведения и повестку дня заседания комиссии, осуществляет руководство и организацию деятельности комиссии, ведет ее заседания и осуществляет полномочия в целях выполнения функций комиссии.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>5.3. По результатам заседания комиссии секретарь комиссии оформляет протокол. Протокол подписывают председательствующий на заседании и секретарь комиссии. К протоколу прилагаются материалы в соответствии с повесткой дня заседания.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>5.4. По поручению председателя комиссии его заместитель замещает председателя комиссии в случае его отсутствия или невозможности осуществления им своих полномочий.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>5.5. Член комиссии обязан участвовать в работе комиссии, содействовать исполнению ее решений, выполнять поручения комиссии и председателя комиссии, присутствовать на заседании комиссии и выполнять возложенные на него обязанности.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>В случае невозможности участия в заседании отсутствующий член комиссии вправе направить председателю комиссии свое мнение по обсуждаемому вопросу в письменном виде. В таком случае его мнение учитывается при принятии решения и является обязательным приложением к протоколу заседания.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>5.6. Секретарь комиссии осуществляет: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>информирование членов комиссии о дате, времени, месте и повестке дня очередного заседания;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>ведение протокола заседания комиссии;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>подготовку и выдачу заинтересованным лицам выписок из протоколов заседаний комиссии;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>сбор информации, поступающей в адрес комиссии;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>организационные функции, необходимые для обеспечения деятельности комиссии;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304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93046">
        <w:rPr>
          <w:rFonts w:ascii="Times New Roman" w:eastAsia="Times New Roman" w:hAnsi="Times New Roman" w:cs="Times New Roman"/>
          <w:sz w:val="28"/>
          <w:szCs w:val="28"/>
        </w:rPr>
        <w:t xml:space="preserve"> решениями.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>5.7. К работе комиссии могут быть привлечены специалисты, эксперты, представители организаций и политических партий, другие лица.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5.8. Для предварительного рассмотрения вопросов и подготовки по ним предложений, носящих рекомендательный характер, для оперативной и качественной подготовки материалов и проектов муниципальных правовых актов </w:t>
      </w:r>
      <w:proofErr w:type="spellStart"/>
      <w:r w:rsidR="001F3BA7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proofErr w:type="spellEnd"/>
      <w:r w:rsidR="0049556F" w:rsidRPr="00F93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046">
        <w:rPr>
          <w:rFonts w:ascii="Times New Roman" w:eastAsia="Times New Roman" w:hAnsi="Times New Roman" w:cs="Times New Roman"/>
          <w:sz w:val="28"/>
          <w:szCs w:val="28"/>
        </w:rPr>
        <w:t>сельсовета Северного района по решению комиссии могут быть образованы рабочие группы.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>5.9. Комиссия правомочна принимать решение, если на ее заседании присутствует не менее двух третей членов комиссии.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>5.10. Решения комиссии принимаются путем открытого голосования простым большинством голосов.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46">
        <w:rPr>
          <w:rFonts w:ascii="Times New Roman" w:eastAsia="Times New Roman" w:hAnsi="Times New Roman" w:cs="Times New Roman"/>
          <w:sz w:val="28"/>
          <w:szCs w:val="28"/>
        </w:rPr>
        <w:t>5.11. На заседаниях комиссии вправе присутствовать граждане (физические лица), в том числе представители организаций (юридических лиц), общественных объединений, государственных органов, органов местного самоуправления.</w:t>
      </w:r>
    </w:p>
    <w:p w:rsidR="00F93046" w:rsidRPr="00F93046" w:rsidRDefault="00F93046" w:rsidP="00F93046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3046" w:rsidRPr="00F93046" w:rsidRDefault="00F93046" w:rsidP="00F930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F93046">
        <w:rPr>
          <w:rFonts w:ascii="Times New Roman" w:eastAsia="Times New Roman" w:hAnsi="Times New Roman" w:cs="Times New Roman"/>
          <w:vanish/>
          <w:sz w:val="24"/>
          <w:szCs w:val="24"/>
        </w:rPr>
        <w:t>Пожалуйста, подождите</w:t>
      </w:r>
    </w:p>
    <w:sectPr w:rsidR="00F93046" w:rsidRPr="00F93046" w:rsidSect="0048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974F7"/>
    <w:multiLevelType w:val="hybridMultilevel"/>
    <w:tmpl w:val="724AF8F6"/>
    <w:lvl w:ilvl="0" w:tplc="00BA482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3046"/>
    <w:rsid w:val="000647C9"/>
    <w:rsid w:val="001F3BA7"/>
    <w:rsid w:val="00487D24"/>
    <w:rsid w:val="0049556F"/>
    <w:rsid w:val="004D0C54"/>
    <w:rsid w:val="00F1720B"/>
    <w:rsid w:val="00F9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046"/>
    <w:rPr>
      <w:color w:val="0000FF"/>
      <w:u w:val="single"/>
    </w:rPr>
  </w:style>
  <w:style w:type="character" w:customStyle="1" w:styleId="b-headerbuttons">
    <w:name w:val="b-header__buttons"/>
    <w:basedOn w:val="a0"/>
    <w:rsid w:val="00F93046"/>
  </w:style>
  <w:style w:type="character" w:customStyle="1" w:styleId="b-buttoninner">
    <w:name w:val="b-button__inner"/>
    <w:basedOn w:val="a0"/>
    <w:rsid w:val="00F93046"/>
  </w:style>
  <w:style w:type="character" w:customStyle="1" w:styleId="b-buttontext">
    <w:name w:val="b-button__text"/>
    <w:basedOn w:val="a0"/>
    <w:rsid w:val="00F93046"/>
  </w:style>
  <w:style w:type="character" w:customStyle="1" w:styleId="b-headertitle">
    <w:name w:val="b-header__title"/>
    <w:basedOn w:val="a0"/>
    <w:rsid w:val="00F93046"/>
  </w:style>
  <w:style w:type="paragraph" w:customStyle="1" w:styleId="p1">
    <w:name w:val="p1"/>
    <w:basedOn w:val="a"/>
    <w:rsid w:val="00F930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2">
    <w:name w:val="p2"/>
    <w:basedOn w:val="a"/>
    <w:rsid w:val="00F9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3">
    <w:name w:val="p3"/>
    <w:basedOn w:val="a"/>
    <w:rsid w:val="00F93046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4">
    <w:name w:val="p4"/>
    <w:basedOn w:val="a"/>
    <w:rsid w:val="00F9304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6">
    <w:name w:val="p6"/>
    <w:basedOn w:val="a"/>
    <w:rsid w:val="00F93046"/>
    <w:pPr>
      <w:spacing w:before="100" w:beforeAutospacing="1" w:after="100" w:afterAutospacing="1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11">
    <w:name w:val="s11"/>
    <w:basedOn w:val="a0"/>
    <w:rsid w:val="00F93046"/>
    <w:rPr>
      <w:b/>
      <w:bCs/>
    </w:rPr>
  </w:style>
  <w:style w:type="character" w:customStyle="1" w:styleId="js-downloads-folder-name">
    <w:name w:val="js-downloads-folder-name"/>
    <w:basedOn w:val="a0"/>
    <w:rsid w:val="00F9304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930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9304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930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93046"/>
    <w:rPr>
      <w:rFonts w:ascii="Arial" w:eastAsia="Times New Roman" w:hAnsi="Arial" w:cs="Arial"/>
      <w:vanish/>
      <w:sz w:val="16"/>
      <w:szCs w:val="16"/>
    </w:rPr>
  </w:style>
  <w:style w:type="character" w:customStyle="1" w:styleId="b-pseudo-link">
    <w:name w:val="b-pseudo-link"/>
    <w:basedOn w:val="a0"/>
    <w:rsid w:val="00F93046"/>
  </w:style>
  <w:style w:type="paragraph" w:styleId="a4">
    <w:name w:val="List Paragraph"/>
    <w:basedOn w:val="a"/>
    <w:uiPriority w:val="34"/>
    <w:qFormat/>
    <w:rsid w:val="001F3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1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5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5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0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print.xml?sk=y28691499bdca94b23bb690cafe998a59&amp;id=14ow-791tug0far0er04uxwqjca0lyrox3dbhj5mx6guj0krk8oumk0r14ixrby7i48dyufuyag9auf1omlrz8ee3qdlblfia519ju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2013-11-01T03:18:00Z</dcterms:created>
  <dcterms:modified xsi:type="dcterms:W3CDTF">2017-02-01T06:24:00Z</dcterms:modified>
</cp:coreProperties>
</file>