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3F" w:rsidRPr="00572A65" w:rsidRDefault="0058483F" w:rsidP="0058483F">
      <w:pPr>
        <w:jc w:val="center"/>
        <w:rPr>
          <w:b/>
          <w:sz w:val="28"/>
          <w:szCs w:val="28"/>
        </w:rPr>
      </w:pPr>
      <w:r w:rsidRPr="00572A65">
        <w:rPr>
          <w:b/>
          <w:sz w:val="28"/>
          <w:szCs w:val="28"/>
        </w:rPr>
        <w:t>Пояснительная записка</w:t>
      </w:r>
    </w:p>
    <w:p w:rsidR="0058483F" w:rsidRPr="00572A65" w:rsidRDefault="0058483F" w:rsidP="0058483F">
      <w:pPr>
        <w:jc w:val="center"/>
        <w:rPr>
          <w:b/>
          <w:sz w:val="28"/>
          <w:szCs w:val="28"/>
        </w:rPr>
      </w:pPr>
      <w:r w:rsidRPr="00572A65">
        <w:rPr>
          <w:b/>
          <w:sz w:val="28"/>
          <w:szCs w:val="28"/>
        </w:rPr>
        <w:t>к форме федерального статистического наблюдения № 1- контроль</w:t>
      </w:r>
    </w:p>
    <w:p w:rsidR="0058483F" w:rsidRPr="00572A65" w:rsidRDefault="0058483F" w:rsidP="0058483F">
      <w:pPr>
        <w:jc w:val="center"/>
        <w:rPr>
          <w:b/>
          <w:sz w:val="28"/>
          <w:szCs w:val="28"/>
        </w:rPr>
      </w:pPr>
      <w:r w:rsidRPr="00572A65">
        <w:rPr>
          <w:b/>
          <w:sz w:val="28"/>
          <w:szCs w:val="28"/>
        </w:rPr>
        <w:t>«Сведения об осуществлении государственного контроля (надзора) и                               муниципального контроля» администрации Бергульского сельсовета</w:t>
      </w:r>
    </w:p>
    <w:p w:rsidR="0058483F" w:rsidRPr="00572A65" w:rsidRDefault="0058483F" w:rsidP="0058483F">
      <w:pPr>
        <w:jc w:val="center"/>
        <w:rPr>
          <w:b/>
          <w:sz w:val="28"/>
          <w:szCs w:val="28"/>
        </w:rPr>
      </w:pPr>
      <w:r w:rsidRPr="00572A65">
        <w:rPr>
          <w:b/>
          <w:sz w:val="28"/>
          <w:szCs w:val="28"/>
        </w:rPr>
        <w:t>Северного района Новосибир</w:t>
      </w:r>
      <w:r w:rsidR="00590B0E">
        <w:rPr>
          <w:b/>
          <w:sz w:val="28"/>
          <w:szCs w:val="28"/>
        </w:rPr>
        <w:t>ской области за январь-июнь 2021</w:t>
      </w:r>
      <w:r w:rsidRPr="00572A65">
        <w:rPr>
          <w:b/>
          <w:sz w:val="28"/>
          <w:szCs w:val="28"/>
        </w:rPr>
        <w:t xml:space="preserve"> года.</w:t>
      </w:r>
    </w:p>
    <w:p w:rsidR="004F4F34" w:rsidRDefault="004F4F34" w:rsidP="00B37E55">
      <w:pPr>
        <w:jc w:val="center"/>
        <w:rPr>
          <w:sz w:val="28"/>
          <w:szCs w:val="28"/>
        </w:rPr>
      </w:pPr>
    </w:p>
    <w:p w:rsidR="004F4F34" w:rsidRDefault="004F4F34" w:rsidP="00E674D3">
      <w:pPr>
        <w:ind w:left="-142"/>
        <w:jc w:val="center"/>
        <w:rPr>
          <w:sz w:val="28"/>
          <w:szCs w:val="28"/>
        </w:rPr>
      </w:pPr>
    </w:p>
    <w:p w:rsidR="004F4F34" w:rsidRDefault="00E674D3" w:rsidP="00E674D3">
      <w:pPr>
        <w:spacing w:after="100" w:afterAutospacing="1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4F34">
        <w:rPr>
          <w:sz w:val="28"/>
          <w:szCs w:val="28"/>
        </w:rPr>
        <w:t>Администрация Бергульского сельсовета Северного района Новосибирской области (далее – администрация Бергульско</w:t>
      </w:r>
      <w:r w:rsidR="00322E3B">
        <w:rPr>
          <w:sz w:val="28"/>
          <w:szCs w:val="28"/>
        </w:rPr>
        <w:t xml:space="preserve">го сельсовета) осуществляет  четыре  вида </w:t>
      </w:r>
      <w:r w:rsidR="004F4F34">
        <w:rPr>
          <w:sz w:val="28"/>
          <w:szCs w:val="28"/>
        </w:rPr>
        <w:t xml:space="preserve"> муниципального контроля в случаях и порядке, установленных законодательством Российской Федерации,  муниципальными правовыми актами в пределах полномочий органа местного самоуправления.</w:t>
      </w:r>
    </w:p>
    <w:p w:rsidR="004F4F34" w:rsidRDefault="00572A65" w:rsidP="00E674D3">
      <w:pPr>
        <w:pStyle w:val="ConsPlusTitle"/>
        <w:widowControl/>
        <w:ind w:left="-1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F4F34">
        <w:rPr>
          <w:rFonts w:ascii="Times New Roman" w:hAnsi="Times New Roman" w:cs="Times New Roman"/>
          <w:b w:val="0"/>
          <w:sz w:val="28"/>
          <w:szCs w:val="28"/>
        </w:rPr>
        <w:t>1.Муниципальный жилищный контроль на территории Бергульского сельсовета</w:t>
      </w:r>
      <w:r w:rsidR="00765CC0">
        <w:rPr>
          <w:rFonts w:ascii="Times New Roman" w:hAnsi="Times New Roman" w:cs="Times New Roman"/>
          <w:b w:val="0"/>
          <w:sz w:val="28"/>
          <w:szCs w:val="28"/>
        </w:rPr>
        <w:t xml:space="preserve"> Северного района Новосибирской области</w:t>
      </w:r>
      <w:r w:rsidR="004F4F34">
        <w:rPr>
          <w:rFonts w:ascii="Times New Roman" w:hAnsi="Times New Roman" w:cs="Times New Roman"/>
          <w:b w:val="0"/>
          <w:sz w:val="28"/>
          <w:szCs w:val="28"/>
        </w:rPr>
        <w:t xml:space="preserve">. Постановлением администрации Бергульского сельсовета Северного района Новосибирской  области № 110 от  08 октября  2012 года» «Об утверждении постановления муниципального </w:t>
      </w:r>
      <w:proofErr w:type="gramStart"/>
      <w:r w:rsidR="004F4F34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="004F4F34">
        <w:rPr>
          <w:rFonts w:ascii="Times New Roman" w:hAnsi="Times New Roman" w:cs="Times New Roman"/>
          <w:b w:val="0"/>
          <w:sz w:val="28"/>
          <w:szCs w:val="28"/>
        </w:rPr>
        <w:t xml:space="preserve"> использованием и сохранностью жилищного фонда муниципального образования Бергульского сельсовета, соответствия  жилых помещений данного фонда установленным санитарным и техническим правилам и нормам, иным требованием законодательства ». </w:t>
      </w:r>
    </w:p>
    <w:p w:rsidR="004F4F34" w:rsidRDefault="007C3F5C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2A65">
        <w:rPr>
          <w:sz w:val="28"/>
          <w:szCs w:val="28"/>
        </w:rPr>
        <w:tab/>
      </w:r>
      <w:r w:rsidR="004F4F34">
        <w:rPr>
          <w:sz w:val="28"/>
          <w:szCs w:val="28"/>
        </w:rPr>
        <w:t>2.Муниципальный лесной контроль на территории Бергульского сельсовета</w:t>
      </w:r>
      <w:r w:rsidR="00765CC0">
        <w:rPr>
          <w:sz w:val="28"/>
          <w:szCs w:val="28"/>
        </w:rPr>
        <w:t xml:space="preserve"> Северного района Новосибирской области</w:t>
      </w:r>
      <w:r w:rsidR="004F4F34">
        <w:rPr>
          <w:sz w:val="28"/>
          <w:szCs w:val="28"/>
        </w:rPr>
        <w:t>. Постановлением администрации  Бергульского сельсовета Северного района Новосибирской области № 106 от 08 октября 2012года</w:t>
      </w:r>
      <w:r w:rsidR="00590B0E">
        <w:rPr>
          <w:sz w:val="28"/>
          <w:szCs w:val="28"/>
        </w:rPr>
        <w:t xml:space="preserve"> </w:t>
      </w:r>
      <w:r w:rsidR="004F4F34">
        <w:rPr>
          <w:sz w:val="28"/>
          <w:szCs w:val="28"/>
        </w:rPr>
        <w:t>«</w:t>
      </w:r>
      <w:r w:rsidR="00F6147A">
        <w:rPr>
          <w:color w:val="000000"/>
          <w:sz w:val="28"/>
          <w:szCs w:val="28"/>
        </w:rPr>
        <w:t xml:space="preserve">Об утверждении постановления </w:t>
      </w:r>
      <w:r w:rsidR="004F4F34">
        <w:rPr>
          <w:color w:val="000000"/>
          <w:sz w:val="28"/>
          <w:szCs w:val="28"/>
        </w:rPr>
        <w:t xml:space="preserve">муниципального </w:t>
      </w:r>
      <w:proofErr w:type="gramStart"/>
      <w:r w:rsidR="004F4F34">
        <w:rPr>
          <w:color w:val="000000"/>
          <w:sz w:val="28"/>
          <w:szCs w:val="28"/>
        </w:rPr>
        <w:t>контроля за</w:t>
      </w:r>
      <w:proofErr w:type="gramEnd"/>
      <w:r w:rsidR="004F4F34">
        <w:rPr>
          <w:color w:val="000000"/>
          <w:sz w:val="28"/>
          <w:szCs w:val="28"/>
        </w:rPr>
        <w:t xml:space="preserve"> использованием муниципального лесногоконтроля и надзора»</w:t>
      </w:r>
      <w:r w:rsidR="004F4F34">
        <w:rPr>
          <w:sz w:val="28"/>
          <w:szCs w:val="28"/>
        </w:rPr>
        <w:t>.</w:t>
      </w:r>
    </w:p>
    <w:p w:rsidR="0034386A" w:rsidRDefault="007C3F5C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2A65">
        <w:rPr>
          <w:sz w:val="28"/>
          <w:szCs w:val="28"/>
        </w:rPr>
        <w:tab/>
      </w:r>
      <w:r w:rsidR="004F4F34">
        <w:rPr>
          <w:sz w:val="28"/>
          <w:szCs w:val="28"/>
        </w:rPr>
        <w:t xml:space="preserve">3. Муниципальный </w:t>
      </w:r>
      <w:proofErr w:type="gramStart"/>
      <w:r w:rsidR="004F4F34">
        <w:rPr>
          <w:sz w:val="28"/>
          <w:szCs w:val="28"/>
        </w:rPr>
        <w:t>контроль за</w:t>
      </w:r>
      <w:proofErr w:type="gramEnd"/>
      <w:r w:rsidR="004F4F34">
        <w:rPr>
          <w:sz w:val="28"/>
          <w:szCs w:val="28"/>
        </w:rPr>
        <w:t xml:space="preserve"> сохранностью автомобильных дорог местного значения  на территории Бергульского сельсовета</w:t>
      </w:r>
      <w:r w:rsidR="00765CC0">
        <w:rPr>
          <w:sz w:val="28"/>
          <w:szCs w:val="28"/>
        </w:rPr>
        <w:t xml:space="preserve"> Северного района Новосибирской области</w:t>
      </w:r>
      <w:r w:rsidR="00B93288">
        <w:rPr>
          <w:sz w:val="28"/>
          <w:szCs w:val="28"/>
        </w:rPr>
        <w:t xml:space="preserve">. </w:t>
      </w:r>
      <w:r w:rsidR="004F4F34">
        <w:rPr>
          <w:sz w:val="28"/>
          <w:szCs w:val="28"/>
        </w:rPr>
        <w:t xml:space="preserve">Постановлением  администрации Бергульского сельсовета Северного района Новосибирской  области  № 109 от 08 октября  2012 года « Об утверждении постановления муниципального </w:t>
      </w:r>
      <w:proofErr w:type="gramStart"/>
      <w:r w:rsidR="004F4F34">
        <w:rPr>
          <w:sz w:val="28"/>
          <w:szCs w:val="28"/>
        </w:rPr>
        <w:t>контроля за</w:t>
      </w:r>
      <w:proofErr w:type="gramEnd"/>
      <w:r w:rsidR="004F4F34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администрации Бергульского сельсовета». </w:t>
      </w:r>
    </w:p>
    <w:p w:rsidR="00D55183" w:rsidRDefault="00572A65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3F5C">
        <w:rPr>
          <w:sz w:val="28"/>
          <w:szCs w:val="28"/>
        </w:rPr>
        <w:tab/>
      </w:r>
      <w:r w:rsidR="004F4F34">
        <w:rPr>
          <w:sz w:val="28"/>
          <w:szCs w:val="28"/>
        </w:rPr>
        <w:t xml:space="preserve">4.Муниципальный контроль в области использования и </w:t>
      </w:r>
      <w:proofErr w:type="gramStart"/>
      <w:r w:rsidR="004F4F34">
        <w:rPr>
          <w:sz w:val="28"/>
          <w:szCs w:val="28"/>
        </w:rPr>
        <w:t>охраны</w:t>
      </w:r>
      <w:proofErr w:type="gramEnd"/>
      <w:r w:rsidR="004F4F34">
        <w:rPr>
          <w:sz w:val="28"/>
          <w:szCs w:val="28"/>
        </w:rPr>
        <w:t xml:space="preserve"> особо охраняемых природных территорий местного значения на территории Бергульского сельсовета</w:t>
      </w:r>
      <w:r w:rsidR="00B93288">
        <w:rPr>
          <w:sz w:val="28"/>
          <w:szCs w:val="28"/>
        </w:rPr>
        <w:t xml:space="preserve"> Северного района Новосибирской области</w:t>
      </w:r>
      <w:r w:rsidR="004F4F34">
        <w:rPr>
          <w:sz w:val="28"/>
          <w:szCs w:val="28"/>
        </w:rPr>
        <w:t>. Постановлением  администрации Бергульского сельсовета Северного района Новосибирской  области  № 105 от 08 октября  2012 года « Об утверждении постановления  муниципального контроля в области использования и охраны особо охраняемых природных территорий местного значения Бергульского сельсовета».</w:t>
      </w:r>
    </w:p>
    <w:p w:rsidR="00D55183" w:rsidRPr="00AF3456" w:rsidRDefault="00D55183" w:rsidP="00E674D3">
      <w:pPr>
        <w:ind w:left="-14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72A65">
        <w:rPr>
          <w:sz w:val="28"/>
          <w:szCs w:val="28"/>
        </w:rPr>
        <w:tab/>
      </w:r>
      <w:r>
        <w:rPr>
          <w:sz w:val="28"/>
          <w:szCs w:val="28"/>
        </w:rPr>
        <w:t xml:space="preserve">5.Муниципальный контроль об определении границ прилегающих к некоторым организациям и объектам </w:t>
      </w:r>
      <w:proofErr w:type="gramStart"/>
      <w:r>
        <w:rPr>
          <w:sz w:val="28"/>
          <w:szCs w:val="28"/>
        </w:rPr>
        <w:t>территорий</w:t>
      </w:r>
      <w:proofErr w:type="gramEnd"/>
      <w:r>
        <w:rPr>
          <w:sz w:val="28"/>
          <w:szCs w:val="28"/>
        </w:rPr>
        <w:t xml:space="preserve"> на которых не допускается розничная продажа алкогольной продукции. Постановлением  </w:t>
      </w:r>
      <w:r>
        <w:rPr>
          <w:sz w:val="28"/>
          <w:szCs w:val="28"/>
        </w:rPr>
        <w:lastRenderedPageBreak/>
        <w:t xml:space="preserve">администрации Бергульского сельсовета Северного района Новосибирской  области  № 12 от 03  апреля  2013 года « Об утверждении постановления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 определением границ прилегающих к некоторым организациям и объектам территорий, на которых не допускается розничная продажа </w:t>
      </w:r>
      <w:r w:rsidR="00E6059C">
        <w:rPr>
          <w:sz w:val="28"/>
          <w:szCs w:val="28"/>
        </w:rPr>
        <w:t xml:space="preserve">алкогольной продукции», </w:t>
      </w:r>
      <w:r w:rsidRPr="00AF3456">
        <w:rPr>
          <w:b/>
          <w:sz w:val="28"/>
          <w:szCs w:val="28"/>
        </w:rPr>
        <w:t>на основании протеста прокуратуры</w:t>
      </w:r>
      <w:r w:rsidR="00E6059C" w:rsidRPr="00AF3456">
        <w:rPr>
          <w:b/>
          <w:sz w:val="28"/>
          <w:szCs w:val="28"/>
        </w:rPr>
        <w:t xml:space="preserve"> Северного района Новосибирской области </w:t>
      </w:r>
      <w:r w:rsidR="00B37E55" w:rsidRPr="00AF3456">
        <w:rPr>
          <w:b/>
          <w:sz w:val="28"/>
          <w:szCs w:val="28"/>
        </w:rPr>
        <w:t xml:space="preserve"> от 15.04.2019 </w:t>
      </w:r>
      <w:r w:rsidRPr="00AF3456">
        <w:rPr>
          <w:b/>
          <w:sz w:val="28"/>
          <w:szCs w:val="28"/>
        </w:rPr>
        <w:t>№ 13-271в-2019</w:t>
      </w:r>
      <w:r w:rsidR="00E6059C" w:rsidRPr="00AF3456">
        <w:rPr>
          <w:b/>
          <w:sz w:val="28"/>
          <w:szCs w:val="28"/>
        </w:rPr>
        <w:t xml:space="preserve"> постановление отменено</w:t>
      </w:r>
      <w:r w:rsidRPr="00AF3456">
        <w:rPr>
          <w:b/>
          <w:sz w:val="28"/>
          <w:szCs w:val="28"/>
        </w:rPr>
        <w:t>.</w:t>
      </w:r>
    </w:p>
    <w:p w:rsidR="004F4F34" w:rsidRDefault="004F4F34" w:rsidP="00E674D3">
      <w:pPr>
        <w:ind w:left="-142"/>
        <w:jc w:val="center"/>
        <w:rPr>
          <w:sz w:val="28"/>
          <w:szCs w:val="28"/>
        </w:rPr>
      </w:pPr>
    </w:p>
    <w:p w:rsidR="0028647D" w:rsidRDefault="00E862FC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452E" w:rsidRDefault="00B37E55" w:rsidP="009E45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452E">
        <w:rPr>
          <w:sz w:val="28"/>
          <w:szCs w:val="28"/>
        </w:rPr>
        <w:t>Основной задачей муниципального контроля в указанных сферах является обеспечение соблюдения при осуществлении деятельности юридическими лицами, индивидуальными предпринимателями, физическими лицами требований, установленных действующими законодательством Российской Федерации и муниципальными правовыми актами.</w:t>
      </w:r>
    </w:p>
    <w:p w:rsidR="009E452E" w:rsidRPr="00A2259A" w:rsidRDefault="009E452E" w:rsidP="009E452E">
      <w:pPr>
        <w:jc w:val="both"/>
        <w:rPr>
          <w:sz w:val="28"/>
          <w:szCs w:val="28"/>
        </w:rPr>
      </w:pPr>
      <w:r w:rsidRPr="00A2259A">
        <w:rPr>
          <w:sz w:val="28"/>
          <w:szCs w:val="28"/>
        </w:rPr>
        <w:tab/>
      </w:r>
      <w:r w:rsidR="00590B0E">
        <w:rPr>
          <w:sz w:val="28"/>
          <w:szCs w:val="28"/>
        </w:rPr>
        <w:t>В первом полугодии 2021</w:t>
      </w:r>
      <w:r>
        <w:rPr>
          <w:sz w:val="28"/>
          <w:szCs w:val="28"/>
        </w:rPr>
        <w:t xml:space="preserve"> года </w:t>
      </w:r>
      <w:r w:rsidRPr="00A2259A">
        <w:rPr>
          <w:sz w:val="28"/>
          <w:szCs w:val="28"/>
        </w:rPr>
        <w:t>на террит</w:t>
      </w:r>
      <w:r>
        <w:rPr>
          <w:sz w:val="28"/>
          <w:szCs w:val="28"/>
        </w:rPr>
        <w:t xml:space="preserve">ории администрации Бергульского </w:t>
      </w:r>
      <w:r w:rsidRPr="00A2259A">
        <w:rPr>
          <w:sz w:val="28"/>
          <w:szCs w:val="28"/>
        </w:rPr>
        <w:t xml:space="preserve">сельсовета Северного района Новосибирской области </w:t>
      </w:r>
      <w:r>
        <w:rPr>
          <w:sz w:val="28"/>
          <w:szCs w:val="28"/>
        </w:rPr>
        <w:t xml:space="preserve">плановая проверка </w:t>
      </w:r>
      <w:r w:rsidRPr="00A2259A">
        <w:rPr>
          <w:sz w:val="28"/>
          <w:szCs w:val="28"/>
        </w:rPr>
        <w:t>по муниципальному контролю</w:t>
      </w:r>
      <w:r>
        <w:rPr>
          <w:sz w:val="28"/>
          <w:szCs w:val="28"/>
        </w:rPr>
        <w:t xml:space="preserve"> не запланирована и не проводилась.</w:t>
      </w:r>
    </w:p>
    <w:p w:rsidR="009E452E" w:rsidRDefault="009E452E" w:rsidP="009E452E">
      <w:pPr>
        <w:jc w:val="both"/>
        <w:rPr>
          <w:color w:val="000000"/>
          <w:sz w:val="28"/>
          <w:szCs w:val="28"/>
          <w:shd w:val="clear" w:color="auto" w:fill="FFFFFF"/>
        </w:rPr>
      </w:pPr>
      <w:r w:rsidRPr="00A2259A">
        <w:rPr>
          <w:sz w:val="28"/>
          <w:szCs w:val="28"/>
        </w:rPr>
        <w:tab/>
      </w:r>
      <w:r w:rsidRPr="00A2259A">
        <w:rPr>
          <w:color w:val="000000"/>
          <w:sz w:val="28"/>
          <w:szCs w:val="28"/>
          <w:shd w:val="clear" w:color="auto" w:fill="FFFFFF"/>
        </w:rPr>
        <w:t>Внеплановые провер</w:t>
      </w:r>
      <w:r>
        <w:rPr>
          <w:color w:val="000000"/>
          <w:sz w:val="28"/>
          <w:szCs w:val="28"/>
          <w:shd w:val="clear" w:color="auto" w:fill="FFFFFF"/>
        </w:rPr>
        <w:t>ки на территории МО Бергульского</w:t>
      </w:r>
      <w:r w:rsidRPr="00A2259A">
        <w:rPr>
          <w:color w:val="000000"/>
          <w:sz w:val="28"/>
          <w:szCs w:val="28"/>
          <w:shd w:val="clear" w:color="auto" w:fill="FFFFFF"/>
        </w:rPr>
        <w:t xml:space="preserve"> сельсовета Северного района Новосибирской области не проводились.</w:t>
      </w:r>
    </w:p>
    <w:p w:rsidR="009E452E" w:rsidRDefault="009E452E" w:rsidP="009E452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связи с тем,</w:t>
      </w:r>
      <w:r w:rsidR="00590B0E">
        <w:rPr>
          <w:color w:val="000000"/>
          <w:sz w:val="28"/>
          <w:szCs w:val="28"/>
          <w:shd w:val="clear" w:color="auto" w:fill="FFFFFF"/>
        </w:rPr>
        <w:t xml:space="preserve"> что за период январ</w:t>
      </w:r>
      <w:proofErr w:type="gramStart"/>
      <w:r w:rsidR="00590B0E">
        <w:rPr>
          <w:color w:val="000000"/>
          <w:sz w:val="28"/>
          <w:szCs w:val="28"/>
          <w:shd w:val="clear" w:color="auto" w:fill="FFFFFF"/>
        </w:rPr>
        <w:t>ь-</w:t>
      </w:r>
      <w:proofErr w:type="gramEnd"/>
      <w:r w:rsidR="00590B0E">
        <w:rPr>
          <w:color w:val="000000"/>
          <w:sz w:val="28"/>
          <w:szCs w:val="28"/>
          <w:shd w:val="clear" w:color="auto" w:fill="FFFFFF"/>
        </w:rPr>
        <w:t xml:space="preserve"> июнь 2021</w:t>
      </w:r>
      <w:r>
        <w:rPr>
          <w:color w:val="000000"/>
          <w:sz w:val="28"/>
          <w:szCs w:val="28"/>
          <w:shd w:val="clear" w:color="auto" w:fill="FFFFFF"/>
        </w:rPr>
        <w:t xml:space="preserve"> года мероприятия по муниципальному контролю не запланированы и не проводились, взаимодействие с иными организациями не осуществлялось.</w:t>
      </w:r>
    </w:p>
    <w:p w:rsidR="009E452E" w:rsidRDefault="009E452E" w:rsidP="009E452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8E5869">
        <w:rPr>
          <w:sz w:val="28"/>
          <w:szCs w:val="28"/>
        </w:rPr>
        <w:t>Общее количество юридических лиц, индивидуальных предпринимателей, осуществляющих деятельно</w:t>
      </w:r>
      <w:r>
        <w:rPr>
          <w:sz w:val="28"/>
          <w:szCs w:val="28"/>
        </w:rPr>
        <w:t xml:space="preserve">сть на территории Бергульского </w:t>
      </w:r>
      <w:r w:rsidRPr="008E5869">
        <w:rPr>
          <w:sz w:val="28"/>
          <w:szCs w:val="28"/>
        </w:rPr>
        <w:t xml:space="preserve">муниципального образования, деятельность которых подлежит государственному контролю (надзору), муниципальному контролю со стороны контрольного органа </w:t>
      </w:r>
      <w:r w:rsidR="00590B0E">
        <w:rPr>
          <w:sz w:val="28"/>
          <w:szCs w:val="28"/>
        </w:rPr>
        <w:t>6</w:t>
      </w:r>
      <w:r>
        <w:rPr>
          <w:sz w:val="28"/>
          <w:szCs w:val="28"/>
        </w:rPr>
        <w:t xml:space="preserve"> из них </w:t>
      </w:r>
      <w:r>
        <w:rPr>
          <w:color w:val="000000"/>
          <w:sz w:val="28"/>
          <w:szCs w:val="28"/>
          <w:shd w:val="clear" w:color="auto" w:fill="FFFFFF"/>
        </w:rPr>
        <w:t>зарегистрированы 2 индивидуальных предпринимателя, осуществляющие деятельность на территории Берг</w:t>
      </w:r>
      <w:r w:rsidR="00590B0E">
        <w:rPr>
          <w:color w:val="000000"/>
          <w:sz w:val="28"/>
          <w:szCs w:val="28"/>
          <w:shd w:val="clear" w:color="auto" w:fill="FFFFFF"/>
        </w:rPr>
        <w:t xml:space="preserve">ульского сельского поселения и 4 </w:t>
      </w:r>
      <w:r>
        <w:rPr>
          <w:color w:val="000000"/>
          <w:sz w:val="28"/>
          <w:szCs w:val="28"/>
          <w:shd w:val="clear" w:color="auto" w:fill="FFFFFF"/>
        </w:rPr>
        <w:t xml:space="preserve">юридических лиц, деятельность которых подлежит муниципальному контролю со стороны контрольного органа.  </w:t>
      </w:r>
      <w:proofErr w:type="gramEnd"/>
    </w:p>
    <w:p w:rsidR="009E452E" w:rsidRDefault="009E452E" w:rsidP="009E452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Финансовое и кадровое обеспечение муниципального контроля:</w:t>
      </w:r>
    </w:p>
    <w:p w:rsidR="009E452E" w:rsidRDefault="009E452E" w:rsidP="009E452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а) денежные средства на осуществление функций п</w:t>
      </w:r>
      <w:r w:rsidR="00572A65">
        <w:rPr>
          <w:color w:val="000000"/>
          <w:sz w:val="28"/>
          <w:szCs w:val="28"/>
          <w:shd w:val="clear" w:color="auto" w:fill="FFFFFF"/>
        </w:rPr>
        <w:t>о</w:t>
      </w:r>
      <w:r w:rsidR="00590B0E">
        <w:rPr>
          <w:color w:val="000000"/>
          <w:sz w:val="28"/>
          <w:szCs w:val="28"/>
          <w:shd w:val="clear" w:color="auto" w:fill="FFFFFF"/>
        </w:rPr>
        <w:t xml:space="preserve"> муниципальному контролю на 2021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 год в бюджете не предусматривались и не выделялись;</w:t>
      </w:r>
    </w:p>
    <w:p w:rsidR="009E452E" w:rsidRDefault="009E452E" w:rsidP="009E452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б) мероприятия по повышению квалификации не проводились;</w:t>
      </w:r>
    </w:p>
    <w:p w:rsidR="009E452E" w:rsidRDefault="009E452E" w:rsidP="009E452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в) в связи с тем, что муниципальный контроль не проводился, эксперты не привлекались.</w:t>
      </w:r>
    </w:p>
    <w:p w:rsidR="009E452E" w:rsidRDefault="009E452E" w:rsidP="009E452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Выводы и предложения по результатам муниципального контроля.</w:t>
      </w:r>
    </w:p>
    <w:p w:rsidR="009E452E" w:rsidRDefault="009E452E" w:rsidP="009E452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Внеплановые провер</w:t>
      </w:r>
      <w:r w:rsidR="00572A65">
        <w:rPr>
          <w:color w:val="000000"/>
          <w:sz w:val="28"/>
          <w:szCs w:val="28"/>
          <w:shd w:val="clear" w:color="auto" w:fill="FFFFFF"/>
        </w:rPr>
        <w:t>ки на территории МО Бергульского</w:t>
      </w:r>
      <w:r>
        <w:rPr>
          <w:color w:val="000000"/>
          <w:sz w:val="28"/>
          <w:szCs w:val="28"/>
          <w:shd w:val="clear" w:color="auto" w:fill="FFFFFF"/>
        </w:rPr>
        <w:t xml:space="preserve"> сельсовета Северного района Новосибирской области не проводились.</w:t>
      </w:r>
    </w:p>
    <w:p w:rsidR="009E452E" w:rsidRDefault="009E452E" w:rsidP="009E452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Документарные проверки не проводились.</w:t>
      </w:r>
    </w:p>
    <w:p w:rsidR="009E452E" w:rsidRDefault="009E452E" w:rsidP="009E452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Административные наказания, наложенные по итогам проверок, отсутствуют.</w:t>
      </w:r>
    </w:p>
    <w:p w:rsidR="009E452E" w:rsidRDefault="009E452E" w:rsidP="009E452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Проверки, по итогам которых  по фактам выявленных нарушений материалы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переданы в правоохранительные органы для возбуждения уголовных дел отсутствуют</w:t>
      </w:r>
      <w:proofErr w:type="gramEnd"/>
      <w:r>
        <w:rPr>
          <w:color w:val="000000"/>
          <w:sz w:val="28"/>
          <w:szCs w:val="28"/>
          <w:shd w:val="clear" w:color="auto" w:fill="FFFFFF"/>
        </w:rPr>
        <w:t>.</w:t>
      </w:r>
    </w:p>
    <w:p w:rsidR="009E452E" w:rsidRDefault="009E452E" w:rsidP="009E452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Проверки, результаты которых были признаны недействительными, отсутствуют.</w:t>
      </w:r>
    </w:p>
    <w:p w:rsidR="009E452E" w:rsidRDefault="009E452E" w:rsidP="009E452E">
      <w:pPr>
        <w:jc w:val="both"/>
        <w:rPr>
          <w:color w:val="000000"/>
          <w:sz w:val="28"/>
          <w:szCs w:val="28"/>
          <w:shd w:val="clear" w:color="auto" w:fill="FFFFFF"/>
        </w:rPr>
      </w:pPr>
      <w:r w:rsidRPr="00A2259A">
        <w:rPr>
          <w:sz w:val="28"/>
          <w:szCs w:val="28"/>
        </w:rPr>
        <w:tab/>
      </w:r>
      <w:r w:rsidRPr="00A2259A">
        <w:rPr>
          <w:color w:val="000000"/>
          <w:sz w:val="28"/>
          <w:szCs w:val="28"/>
          <w:shd w:val="clear" w:color="auto" w:fill="FFFFFF"/>
        </w:rPr>
        <w:t>Обращения и заявления граждан о фактах, на основании которых можно было бы провести внеплановые проверки, в администрацию не поступали.</w:t>
      </w:r>
    </w:p>
    <w:p w:rsidR="0028647D" w:rsidRDefault="009E452E" w:rsidP="00572A65">
      <w:pPr>
        <w:ind w:hanging="142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572A65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Юридические лица, индивидуальные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предприниматели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 деятельности которых выявлены нарушения обязательных требований, являющиеся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 же возникновения чрезвычайных ситуаций природного и техногенного характера отсутствуют.    </w:t>
      </w:r>
    </w:p>
    <w:p w:rsidR="0028647D" w:rsidRDefault="0028647D" w:rsidP="00572A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5F40">
        <w:rPr>
          <w:sz w:val="28"/>
          <w:szCs w:val="28"/>
        </w:rPr>
        <w:t>Штатные единицы по должностям, предусматривающим выполнение функций только по муниципал</w:t>
      </w:r>
      <w:r>
        <w:rPr>
          <w:sz w:val="28"/>
          <w:szCs w:val="28"/>
        </w:rPr>
        <w:t>ьному контролю, в администрации Бергульского</w:t>
      </w:r>
      <w:r w:rsidRPr="002E5F40">
        <w:rPr>
          <w:sz w:val="28"/>
          <w:szCs w:val="28"/>
        </w:rPr>
        <w:t xml:space="preserve"> сельсовета Северного района Новосибирской области</w:t>
      </w:r>
      <w:r w:rsidR="00572A65">
        <w:rPr>
          <w:sz w:val="28"/>
          <w:szCs w:val="28"/>
        </w:rPr>
        <w:t xml:space="preserve"> </w:t>
      </w:r>
      <w:r w:rsidRPr="002E5F40">
        <w:rPr>
          <w:sz w:val="28"/>
          <w:szCs w:val="28"/>
        </w:rPr>
        <w:t xml:space="preserve">отсутствуют. </w:t>
      </w:r>
    </w:p>
    <w:p w:rsidR="00572A65" w:rsidRDefault="0028647D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647D" w:rsidRPr="002E5F40" w:rsidRDefault="00572A65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647D" w:rsidRPr="002E5F40">
        <w:rPr>
          <w:sz w:val="28"/>
          <w:szCs w:val="28"/>
        </w:rPr>
        <w:t xml:space="preserve">Обязанности  по проведению проверок: </w:t>
      </w:r>
    </w:p>
    <w:p w:rsidR="0028647D" w:rsidRDefault="00E22240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147A">
        <w:rPr>
          <w:sz w:val="28"/>
          <w:szCs w:val="28"/>
        </w:rPr>
        <w:tab/>
      </w:r>
      <w:r w:rsidR="0028647D" w:rsidRPr="002E5F40">
        <w:rPr>
          <w:sz w:val="28"/>
          <w:szCs w:val="28"/>
        </w:rPr>
        <w:t>-по муниципальному жи</w:t>
      </w:r>
      <w:r w:rsidR="0028647D">
        <w:rPr>
          <w:sz w:val="28"/>
          <w:szCs w:val="28"/>
        </w:rPr>
        <w:t>лищному контролю на территории Бергульского</w:t>
      </w:r>
      <w:r w:rsidR="0028647D" w:rsidRPr="002E5F40">
        <w:rPr>
          <w:sz w:val="28"/>
          <w:szCs w:val="28"/>
        </w:rPr>
        <w:t>сельсовета Северного района Новосибирской области возлагаются</w:t>
      </w:r>
      <w:r w:rsidR="0028647D">
        <w:rPr>
          <w:sz w:val="28"/>
          <w:szCs w:val="28"/>
        </w:rPr>
        <w:t xml:space="preserve"> на специалиста 2</w:t>
      </w:r>
      <w:r w:rsidR="0028647D" w:rsidRPr="002E5F40">
        <w:rPr>
          <w:sz w:val="28"/>
          <w:szCs w:val="28"/>
        </w:rPr>
        <w:t xml:space="preserve"> разряда администр</w:t>
      </w:r>
      <w:r w:rsidR="0028647D">
        <w:rPr>
          <w:sz w:val="28"/>
          <w:szCs w:val="28"/>
        </w:rPr>
        <w:t>ации Бергульского</w:t>
      </w:r>
      <w:r w:rsidR="0028647D" w:rsidRPr="002E5F40">
        <w:rPr>
          <w:sz w:val="28"/>
          <w:szCs w:val="28"/>
        </w:rPr>
        <w:t xml:space="preserve"> сельсовета</w:t>
      </w:r>
      <w:r w:rsidR="0028647D">
        <w:rPr>
          <w:sz w:val="28"/>
          <w:szCs w:val="28"/>
        </w:rPr>
        <w:t>.</w:t>
      </w:r>
    </w:p>
    <w:p w:rsidR="00F6147A" w:rsidRDefault="00F6147A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2240">
        <w:rPr>
          <w:sz w:val="28"/>
          <w:szCs w:val="28"/>
        </w:rPr>
        <w:tab/>
      </w:r>
      <w:r w:rsidR="0028647D" w:rsidRPr="002E5F4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муниципальному лесному контролю на территории Бергульского сельсовета Северного района Новосибирской области </w:t>
      </w:r>
      <w:r w:rsidRPr="002E5F40">
        <w:rPr>
          <w:sz w:val="28"/>
          <w:szCs w:val="28"/>
        </w:rPr>
        <w:t>возлагаются</w:t>
      </w:r>
      <w:r>
        <w:rPr>
          <w:sz w:val="28"/>
          <w:szCs w:val="28"/>
        </w:rPr>
        <w:t xml:space="preserve"> на специалиста 2</w:t>
      </w:r>
      <w:r w:rsidRPr="002E5F40">
        <w:rPr>
          <w:sz w:val="28"/>
          <w:szCs w:val="28"/>
        </w:rPr>
        <w:t xml:space="preserve"> разряда администр</w:t>
      </w:r>
      <w:r>
        <w:rPr>
          <w:sz w:val="28"/>
          <w:szCs w:val="28"/>
        </w:rPr>
        <w:t>ации Бергульского</w:t>
      </w:r>
      <w:r w:rsidRPr="002E5F4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F6147A" w:rsidRDefault="00765CC0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2240">
        <w:rPr>
          <w:sz w:val="28"/>
          <w:szCs w:val="28"/>
        </w:rPr>
        <w:tab/>
      </w:r>
      <w:r>
        <w:rPr>
          <w:sz w:val="28"/>
          <w:szCs w:val="28"/>
        </w:rPr>
        <w:t xml:space="preserve">- по муниципальному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  на территории Бергульского сельсовета Северного района Новосибирской области </w:t>
      </w:r>
      <w:r w:rsidRPr="002E5F40">
        <w:rPr>
          <w:sz w:val="28"/>
          <w:szCs w:val="28"/>
        </w:rPr>
        <w:t>возлагаются</w:t>
      </w:r>
      <w:r>
        <w:rPr>
          <w:sz w:val="28"/>
          <w:szCs w:val="28"/>
        </w:rPr>
        <w:t xml:space="preserve"> на специалиста 2</w:t>
      </w:r>
      <w:r w:rsidRPr="002E5F40">
        <w:rPr>
          <w:sz w:val="28"/>
          <w:szCs w:val="28"/>
        </w:rPr>
        <w:t xml:space="preserve"> разряда администр</w:t>
      </w:r>
      <w:r>
        <w:rPr>
          <w:sz w:val="28"/>
          <w:szCs w:val="28"/>
        </w:rPr>
        <w:t>ации Бергульского</w:t>
      </w:r>
      <w:r w:rsidRPr="002E5F4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. </w:t>
      </w:r>
    </w:p>
    <w:p w:rsidR="0028647D" w:rsidRDefault="00765CC0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2240">
        <w:rPr>
          <w:sz w:val="28"/>
          <w:szCs w:val="28"/>
        </w:rPr>
        <w:tab/>
      </w:r>
      <w:r>
        <w:rPr>
          <w:sz w:val="28"/>
          <w:szCs w:val="28"/>
        </w:rPr>
        <w:t xml:space="preserve">- по муниципальному контролю в области использования и </w:t>
      </w:r>
      <w:proofErr w:type="gramStart"/>
      <w:r>
        <w:rPr>
          <w:sz w:val="28"/>
          <w:szCs w:val="28"/>
        </w:rPr>
        <w:t>охраны</w:t>
      </w:r>
      <w:proofErr w:type="gramEnd"/>
      <w:r>
        <w:rPr>
          <w:sz w:val="28"/>
          <w:szCs w:val="28"/>
        </w:rPr>
        <w:t xml:space="preserve"> особо охраняемых природных территорий местного значения на территории Бергульского сельсовета Северного района Новосибирской области  </w:t>
      </w:r>
      <w:r w:rsidRPr="002E5F40">
        <w:rPr>
          <w:sz w:val="28"/>
          <w:szCs w:val="28"/>
        </w:rPr>
        <w:t>возлагаются</w:t>
      </w:r>
      <w:r>
        <w:rPr>
          <w:sz w:val="28"/>
          <w:szCs w:val="28"/>
        </w:rPr>
        <w:t xml:space="preserve"> на специалиста 2</w:t>
      </w:r>
      <w:r w:rsidRPr="002E5F40">
        <w:rPr>
          <w:sz w:val="28"/>
          <w:szCs w:val="28"/>
        </w:rPr>
        <w:t xml:space="preserve"> разряда администр</w:t>
      </w:r>
      <w:r>
        <w:rPr>
          <w:sz w:val="28"/>
          <w:szCs w:val="28"/>
        </w:rPr>
        <w:t>ации Бергульского</w:t>
      </w:r>
      <w:r w:rsidRPr="002E5F4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28647D" w:rsidRDefault="0028647D" w:rsidP="00E674D3">
      <w:pPr>
        <w:ind w:left="-142"/>
        <w:jc w:val="both"/>
        <w:rPr>
          <w:sz w:val="28"/>
          <w:szCs w:val="28"/>
        </w:rPr>
      </w:pPr>
    </w:p>
    <w:p w:rsidR="0028647D" w:rsidRDefault="0028647D" w:rsidP="00B37E55">
      <w:pPr>
        <w:jc w:val="both"/>
        <w:rPr>
          <w:sz w:val="28"/>
          <w:szCs w:val="28"/>
        </w:rPr>
      </w:pPr>
    </w:p>
    <w:p w:rsidR="004F4F34" w:rsidRDefault="004F4F34" w:rsidP="00B37E55">
      <w:pPr>
        <w:jc w:val="both"/>
        <w:rPr>
          <w:sz w:val="28"/>
          <w:szCs w:val="28"/>
        </w:rPr>
      </w:pPr>
    </w:p>
    <w:p w:rsidR="004F4F34" w:rsidRDefault="004F4F34" w:rsidP="00B37E5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Бергульского сельсовета</w:t>
      </w:r>
    </w:p>
    <w:p w:rsidR="004F4F34" w:rsidRDefault="004F4F34" w:rsidP="00B37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</w:t>
      </w:r>
    </w:p>
    <w:p w:rsidR="004F4F34" w:rsidRDefault="004F4F34" w:rsidP="00B37E55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И.А.Трофимов</w:t>
      </w:r>
    </w:p>
    <w:sectPr w:rsidR="004F4F34" w:rsidSect="00A903B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F34"/>
    <w:rsid w:val="000C4811"/>
    <w:rsid w:val="0016708A"/>
    <w:rsid w:val="0028647D"/>
    <w:rsid w:val="00322E3B"/>
    <w:rsid w:val="0034386A"/>
    <w:rsid w:val="004A469F"/>
    <w:rsid w:val="004F4F34"/>
    <w:rsid w:val="005458E3"/>
    <w:rsid w:val="00572A65"/>
    <w:rsid w:val="0058483F"/>
    <w:rsid w:val="00590B0E"/>
    <w:rsid w:val="00752CC6"/>
    <w:rsid w:val="00765CC0"/>
    <w:rsid w:val="007A7307"/>
    <w:rsid w:val="007C3F5C"/>
    <w:rsid w:val="0080439D"/>
    <w:rsid w:val="008473F5"/>
    <w:rsid w:val="0089615C"/>
    <w:rsid w:val="008C4695"/>
    <w:rsid w:val="009E452E"/>
    <w:rsid w:val="00A903B3"/>
    <w:rsid w:val="00AD3A9B"/>
    <w:rsid w:val="00AF3456"/>
    <w:rsid w:val="00B110E3"/>
    <w:rsid w:val="00B37E55"/>
    <w:rsid w:val="00B93288"/>
    <w:rsid w:val="00C02910"/>
    <w:rsid w:val="00C73A13"/>
    <w:rsid w:val="00C875A7"/>
    <w:rsid w:val="00CC7527"/>
    <w:rsid w:val="00D52382"/>
    <w:rsid w:val="00D55183"/>
    <w:rsid w:val="00D77B95"/>
    <w:rsid w:val="00DC782D"/>
    <w:rsid w:val="00DF195B"/>
    <w:rsid w:val="00E22240"/>
    <w:rsid w:val="00E6059C"/>
    <w:rsid w:val="00E674D3"/>
    <w:rsid w:val="00E862FC"/>
    <w:rsid w:val="00F6147A"/>
    <w:rsid w:val="00F90413"/>
    <w:rsid w:val="00FC3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34"/>
    <w:pPr>
      <w:widowControl w:val="0"/>
      <w:suppressAutoHyphens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73A13"/>
    <w:pPr>
      <w:widowControl/>
      <w:suppressAutoHyphens w:val="0"/>
      <w:spacing w:before="480" w:line="276" w:lineRule="auto"/>
      <w:contextualSpacing/>
      <w:outlineLvl w:val="0"/>
    </w:pPr>
    <w:rPr>
      <w:rFonts w:ascii="Cambria" w:hAnsi="Cambria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A13"/>
    <w:pPr>
      <w:widowControl/>
      <w:suppressAutoHyphens w:val="0"/>
      <w:spacing w:before="200" w:line="271" w:lineRule="auto"/>
      <w:outlineLvl w:val="1"/>
    </w:pPr>
    <w:rPr>
      <w:rFonts w:ascii="Cambria" w:hAnsi="Cambria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A13"/>
    <w:pPr>
      <w:widowControl/>
      <w:suppressAutoHyphens w:val="0"/>
      <w:spacing w:before="200" w:line="271" w:lineRule="auto"/>
      <w:outlineLvl w:val="2"/>
    </w:pPr>
    <w:rPr>
      <w:rFonts w:ascii="Cambria" w:hAnsi="Cambria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A13"/>
    <w:pPr>
      <w:widowControl/>
      <w:suppressAutoHyphens w:val="0"/>
      <w:spacing w:line="271" w:lineRule="auto"/>
      <w:outlineLvl w:val="3"/>
    </w:pPr>
    <w:rPr>
      <w:rFonts w:ascii="Cambria" w:hAnsi="Cambria"/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A13"/>
    <w:pPr>
      <w:widowControl/>
      <w:suppressAutoHyphens w:val="0"/>
      <w:spacing w:line="271" w:lineRule="auto"/>
      <w:outlineLvl w:val="4"/>
    </w:pPr>
    <w:rPr>
      <w:rFonts w:ascii="Cambria" w:hAnsi="Cambria"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A13"/>
    <w:pPr>
      <w:widowControl/>
      <w:shd w:val="clear" w:color="auto" w:fill="FFFFFF"/>
      <w:suppressAutoHyphens w:val="0"/>
      <w:spacing w:line="271" w:lineRule="auto"/>
      <w:outlineLvl w:val="5"/>
    </w:pPr>
    <w:rPr>
      <w:rFonts w:ascii="Cambria" w:hAnsi="Cambria"/>
      <w:b/>
      <w:bCs/>
      <w:color w:val="595959"/>
      <w:spacing w:val="5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A13"/>
    <w:pPr>
      <w:widowControl/>
      <w:suppressAutoHyphens w:val="0"/>
      <w:spacing w:line="276" w:lineRule="auto"/>
      <w:outlineLvl w:val="6"/>
    </w:pPr>
    <w:rPr>
      <w:rFonts w:ascii="Cambria" w:hAnsi="Cambria"/>
      <w:b/>
      <w:bCs/>
      <w:i/>
      <w:iCs/>
      <w:color w:val="5A5A5A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A13"/>
    <w:pPr>
      <w:widowControl/>
      <w:suppressAutoHyphens w:val="0"/>
      <w:spacing w:line="276" w:lineRule="auto"/>
      <w:outlineLvl w:val="7"/>
    </w:pPr>
    <w:rPr>
      <w:rFonts w:ascii="Cambria" w:hAnsi="Cambria"/>
      <w:b/>
      <w:bCs/>
      <w:color w:val="7F7F7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A13"/>
    <w:pPr>
      <w:widowControl/>
      <w:suppressAutoHyphens w:val="0"/>
      <w:spacing w:line="271" w:lineRule="auto"/>
      <w:outlineLvl w:val="8"/>
    </w:pPr>
    <w:rPr>
      <w:rFonts w:ascii="Cambria" w:hAnsi="Cambria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A1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73A1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3A1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73A1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73A1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73A1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C73A13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73A13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3A13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73A13"/>
    <w:pPr>
      <w:widowControl/>
      <w:suppressAutoHyphens w:val="0"/>
      <w:spacing w:after="300"/>
      <w:contextualSpacing/>
    </w:pPr>
    <w:rPr>
      <w:rFonts w:ascii="Cambria" w:hAnsi="Cambria"/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73A1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73A13"/>
    <w:pPr>
      <w:widowControl/>
      <w:suppressAutoHyphens w:val="0"/>
      <w:spacing w:after="200" w:line="276" w:lineRule="auto"/>
    </w:pPr>
    <w:rPr>
      <w:rFonts w:ascii="Cambria" w:hAnsi="Cambria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3A1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73A13"/>
    <w:rPr>
      <w:b/>
      <w:bCs/>
    </w:rPr>
  </w:style>
  <w:style w:type="character" w:styleId="a8">
    <w:name w:val="Emphasis"/>
    <w:uiPriority w:val="20"/>
    <w:qFormat/>
    <w:rsid w:val="00C73A1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73A13"/>
    <w:pPr>
      <w:widowControl/>
      <w:suppressAutoHyphens w:val="0"/>
    </w:pPr>
    <w:rPr>
      <w:rFonts w:ascii="Cambria" w:hAnsi="Cambria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C73A13"/>
    <w:pPr>
      <w:widowControl/>
      <w:suppressAutoHyphens w:val="0"/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73A13"/>
    <w:pPr>
      <w:widowControl/>
      <w:suppressAutoHyphens w:val="0"/>
      <w:spacing w:after="200" w:line="276" w:lineRule="auto"/>
    </w:pPr>
    <w:rPr>
      <w:rFonts w:ascii="Cambria" w:hAnsi="Cambria"/>
      <w:i/>
      <w:iCs/>
      <w:sz w:val="20"/>
    </w:rPr>
  </w:style>
  <w:style w:type="character" w:customStyle="1" w:styleId="22">
    <w:name w:val="Цитата 2 Знак"/>
    <w:basedOn w:val="a0"/>
    <w:link w:val="21"/>
    <w:uiPriority w:val="29"/>
    <w:rsid w:val="00C73A1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73A13"/>
    <w:pPr>
      <w:widowControl/>
      <w:pBdr>
        <w:top w:val="single" w:sz="4" w:space="10" w:color="auto"/>
        <w:bottom w:val="single" w:sz="4" w:space="10" w:color="auto"/>
      </w:pBdr>
      <w:suppressAutoHyphens w:val="0"/>
      <w:spacing w:before="240" w:after="240" w:line="300" w:lineRule="auto"/>
      <w:ind w:left="1152" w:right="1152"/>
      <w:jc w:val="both"/>
    </w:pPr>
    <w:rPr>
      <w:rFonts w:ascii="Cambria" w:hAnsi="Cambria"/>
      <w:i/>
      <w:iCs/>
      <w:sz w:val="20"/>
    </w:rPr>
  </w:style>
  <w:style w:type="character" w:customStyle="1" w:styleId="ac">
    <w:name w:val="Выделенная цитата Знак"/>
    <w:basedOn w:val="a0"/>
    <w:link w:val="ab"/>
    <w:uiPriority w:val="30"/>
    <w:rsid w:val="00C73A13"/>
    <w:rPr>
      <w:i/>
      <w:iCs/>
    </w:rPr>
  </w:style>
  <w:style w:type="character" w:styleId="ad">
    <w:name w:val="Subtle Emphasis"/>
    <w:uiPriority w:val="19"/>
    <w:qFormat/>
    <w:rsid w:val="00C73A13"/>
    <w:rPr>
      <w:i/>
      <w:iCs/>
    </w:rPr>
  </w:style>
  <w:style w:type="character" w:styleId="ae">
    <w:name w:val="Intense Emphasis"/>
    <w:uiPriority w:val="21"/>
    <w:qFormat/>
    <w:rsid w:val="00C73A1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73A13"/>
    <w:rPr>
      <w:smallCaps/>
    </w:rPr>
  </w:style>
  <w:style w:type="character" w:styleId="af0">
    <w:name w:val="Intense Reference"/>
    <w:uiPriority w:val="32"/>
    <w:qFormat/>
    <w:rsid w:val="00C73A13"/>
    <w:rPr>
      <w:b/>
      <w:bCs/>
      <w:smallCaps/>
    </w:rPr>
  </w:style>
  <w:style w:type="character" w:styleId="af1">
    <w:name w:val="Book Title"/>
    <w:basedOn w:val="a0"/>
    <w:uiPriority w:val="33"/>
    <w:qFormat/>
    <w:rsid w:val="00C73A1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73A13"/>
    <w:pPr>
      <w:outlineLvl w:val="9"/>
    </w:pPr>
    <w:rPr>
      <w:lang w:val="en-US" w:eastAsia="en-US" w:bidi="en-US"/>
    </w:rPr>
  </w:style>
  <w:style w:type="paragraph" w:customStyle="1" w:styleId="ConsPlusTitle">
    <w:name w:val="ConsPlusTitle"/>
    <w:uiPriority w:val="99"/>
    <w:rsid w:val="004F4F3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31</cp:revision>
  <dcterms:created xsi:type="dcterms:W3CDTF">2018-01-09T09:22:00Z</dcterms:created>
  <dcterms:modified xsi:type="dcterms:W3CDTF">2021-07-02T04:23:00Z</dcterms:modified>
</cp:coreProperties>
</file>